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681E0">
      <w:pPr>
        <w:keepNext/>
        <w:keepLines/>
        <w:widowControl w:val="0"/>
        <w:bidi w:val="0"/>
        <w:spacing w:before="260" w:beforeLines="0" w:beforeAutospacing="0" w:after="260" w:afterLines="0" w:afterAutospacing="0" w:line="413" w:lineRule="auto"/>
        <w:jc w:val="both"/>
        <w:outlineLvl w:val="0"/>
        <w:rPr>
          <w:rFonts w:hint="eastAsia" w:ascii="宋体" w:hAnsi="宋体" w:cs="宋体"/>
          <w:b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cs="宋体"/>
          <w:b/>
          <w:kern w:val="2"/>
          <w:sz w:val="32"/>
          <w:szCs w:val="32"/>
          <w:lang w:val="en-US" w:eastAsia="zh-CN" w:bidi="ar-SA"/>
        </w:rPr>
        <w:t>附件2：</w:t>
      </w:r>
    </w:p>
    <w:p w14:paraId="5D973063">
      <w:pPr>
        <w:keepNext/>
        <w:keepLines/>
        <w:widowControl w:val="0"/>
        <w:bidi w:val="0"/>
        <w:spacing w:before="260" w:beforeLines="0" w:beforeAutospacing="0" w:after="260" w:afterLines="0" w:afterAutospacing="0" w:line="413" w:lineRule="auto"/>
        <w:jc w:val="center"/>
        <w:outlineLvl w:val="0"/>
        <w:rPr>
          <w:rFonts w:hint="eastAsia" w:ascii="宋体" w:hAnsi="宋体" w:eastAsia="宋体" w:cs="宋体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32"/>
          <w:szCs w:val="32"/>
          <w:lang w:val="en-US" w:eastAsia="zh-CN" w:bidi="ar-SA"/>
        </w:rPr>
        <w:t>深圳市龙岗区人民医院</w:t>
      </w:r>
      <w:r>
        <w:rPr>
          <w:rFonts w:hint="eastAsia" w:ascii="宋体" w:hAnsi="宋体" w:cs="宋体"/>
          <w:b/>
          <w:kern w:val="2"/>
          <w:sz w:val="32"/>
          <w:szCs w:val="32"/>
          <w:lang w:val="en-US" w:eastAsia="zh-CN" w:bidi="ar-SA"/>
        </w:rPr>
        <w:t>2025年工会会员生日蛋糕券</w:t>
      </w:r>
      <w:r>
        <w:rPr>
          <w:rFonts w:hint="eastAsia" w:ascii="宋体" w:hAnsi="宋体" w:eastAsia="宋体" w:cs="宋体"/>
          <w:b/>
          <w:kern w:val="2"/>
          <w:sz w:val="32"/>
          <w:szCs w:val="32"/>
          <w:lang w:val="en-US" w:eastAsia="zh-CN" w:bidi="ar-SA"/>
        </w:rPr>
        <w:t>项目报价表</w:t>
      </w:r>
    </w:p>
    <w:tbl>
      <w:tblPr>
        <w:tblStyle w:val="2"/>
        <w:tblW w:w="14379" w:type="dxa"/>
        <w:tblInd w:w="-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1560"/>
        <w:gridCol w:w="2300"/>
        <w:gridCol w:w="1973"/>
        <w:gridCol w:w="3540"/>
        <w:gridCol w:w="2520"/>
        <w:gridCol w:w="1785"/>
      </w:tblGrid>
      <w:tr w14:paraId="7C7E7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4379" w:type="dxa"/>
            <w:gridSpan w:val="7"/>
            <w:noWrap w:val="0"/>
            <w:vAlign w:val="top"/>
          </w:tcPr>
          <w:p w14:paraId="3B95E754">
            <w:pPr>
              <w:pStyle w:val="4"/>
              <w:numPr>
                <w:ilvl w:val="0"/>
                <w:numId w:val="0"/>
              </w:numPr>
              <w:spacing w:line="307" w:lineRule="auto"/>
              <w:ind w:left="5" w:leftChars="0" w:right="-15" w:rightChars="0"/>
              <w:rPr>
                <w:rFonts w:hint="default" w:asci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信息填写：</w:t>
            </w:r>
          </w:p>
        </w:tc>
      </w:tr>
      <w:tr w14:paraId="4F76F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01" w:type="dxa"/>
            <w:tcBorders>
              <w:right w:val="single" w:color="auto" w:sz="4" w:space="0"/>
            </w:tcBorders>
            <w:noWrap w:val="0"/>
            <w:vAlign w:val="center"/>
          </w:tcPr>
          <w:p w14:paraId="53504BB7">
            <w:pPr>
              <w:pStyle w:val="4"/>
              <w:spacing w:before="96"/>
              <w:jc w:val="center"/>
              <w:rPr>
                <w:rFonts w:hint="eastAsia" w:ascii="宋体" w:eastAsia="宋体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序号</w:t>
            </w: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CC1A5">
            <w:pPr>
              <w:pStyle w:val="4"/>
              <w:spacing w:before="96"/>
              <w:jc w:val="center"/>
              <w:rPr>
                <w:rFonts w:hint="eastAsia" w:ascii="宋体" w:eastAsia="宋体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市场主体名称</w:t>
            </w:r>
          </w:p>
        </w:tc>
        <w:tc>
          <w:tcPr>
            <w:tcW w:w="2300" w:type="dxa"/>
            <w:tcBorders>
              <w:left w:val="single" w:color="auto" w:sz="4" w:space="0"/>
            </w:tcBorders>
            <w:noWrap w:val="0"/>
            <w:vAlign w:val="center"/>
          </w:tcPr>
          <w:p w14:paraId="5F86CA7D">
            <w:pPr>
              <w:pStyle w:val="4"/>
              <w:spacing w:before="96"/>
              <w:jc w:val="center"/>
              <w:rPr>
                <w:rFonts w:hint="eastAsia" w:ascii="宋体" w:eastAsia="宋体"/>
                <w:sz w:val="21"/>
                <w:szCs w:val="21"/>
                <w:lang w:val="zh-CN" w:eastAsia="zh-CN"/>
              </w:rPr>
            </w:pPr>
            <w:r>
              <w:rPr>
                <w:rFonts w:hint="eastAsia" w:eastAsia="宋体"/>
                <w:sz w:val="21"/>
                <w:szCs w:val="21"/>
                <w:lang w:val="zh-CN" w:eastAsia="zh-CN"/>
              </w:rPr>
              <w:t>服务内容</w:t>
            </w: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CE9C7">
            <w:pPr>
              <w:pStyle w:val="4"/>
              <w:spacing w:before="96"/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报价</w:t>
            </w:r>
          </w:p>
        </w:tc>
        <w:tc>
          <w:tcPr>
            <w:tcW w:w="35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A8750">
            <w:pPr>
              <w:pStyle w:val="4"/>
              <w:jc w:val="center"/>
              <w:rPr>
                <w:rFonts w:hint="eastAsia" w:ascii="宋体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eastAsia="zh-CN"/>
              </w:rPr>
              <w:t>供给情况</w:t>
            </w:r>
          </w:p>
          <w:p w14:paraId="2FFFF492">
            <w:pPr>
              <w:pStyle w:val="4"/>
              <w:spacing w:before="96"/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eastAsia="zh-CN"/>
              </w:rPr>
              <w:t>（规格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、数量</w:t>
            </w:r>
            <w:r>
              <w:rPr>
                <w:rFonts w:hint="eastAsia" w:ascii="宋体" w:eastAsia="宋体"/>
                <w:b w:val="0"/>
                <w:bCs w:val="0"/>
                <w:sz w:val="21"/>
                <w:szCs w:val="21"/>
                <w:lang w:eastAsia="zh-CN"/>
              </w:rPr>
              <w:t>，货源是否充足等）</w:t>
            </w:r>
          </w:p>
        </w:tc>
        <w:tc>
          <w:tcPr>
            <w:tcW w:w="25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507DF">
            <w:pPr>
              <w:pStyle w:val="4"/>
              <w:spacing w:before="96"/>
              <w:jc w:val="center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联系人及联系方式</w:t>
            </w:r>
          </w:p>
          <w:p w14:paraId="45E21C5E">
            <w:pPr>
              <w:pStyle w:val="4"/>
              <w:spacing w:before="96"/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（姓名、电话或邮件）</w:t>
            </w:r>
          </w:p>
        </w:tc>
        <w:tc>
          <w:tcPr>
            <w:tcW w:w="17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4CE8B">
            <w:pPr>
              <w:pStyle w:val="4"/>
              <w:spacing w:before="96"/>
              <w:jc w:val="center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是否有意向参与本项目投标</w:t>
            </w:r>
          </w:p>
        </w:tc>
      </w:tr>
      <w:tr w14:paraId="569669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01" w:type="dxa"/>
            <w:tcBorders>
              <w:right w:val="single" w:color="auto" w:sz="4" w:space="0"/>
            </w:tcBorders>
            <w:noWrap w:val="0"/>
            <w:vAlign w:val="top"/>
          </w:tcPr>
          <w:p w14:paraId="5032BD6E">
            <w:pPr>
              <w:pStyle w:val="4"/>
              <w:spacing w:before="129"/>
              <w:ind w:left="9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1</w:t>
            </w: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C0CAB01">
            <w:pPr>
              <w:pStyle w:val="4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2300" w:type="dxa"/>
            <w:tcBorders>
              <w:left w:val="single" w:color="auto" w:sz="4" w:space="0"/>
            </w:tcBorders>
            <w:noWrap w:val="0"/>
            <w:vAlign w:val="top"/>
          </w:tcPr>
          <w:p w14:paraId="41A43022">
            <w:pPr>
              <w:pStyle w:val="4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97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2830976">
            <w:pPr>
              <w:pStyle w:val="4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35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D82D927">
            <w:pPr>
              <w:pStyle w:val="4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25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1B7D526">
            <w:pPr>
              <w:pStyle w:val="4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7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69CFFCF">
            <w:pPr>
              <w:pStyle w:val="4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</w:p>
        </w:tc>
      </w:tr>
      <w:tr w14:paraId="7D478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01" w:type="dxa"/>
            <w:noWrap w:val="0"/>
            <w:vAlign w:val="top"/>
          </w:tcPr>
          <w:p w14:paraId="15FEF39F">
            <w:pPr>
              <w:pStyle w:val="4"/>
              <w:spacing w:before="130"/>
              <w:ind w:left="9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2</w:t>
            </w:r>
          </w:p>
        </w:tc>
        <w:tc>
          <w:tcPr>
            <w:tcW w:w="1560" w:type="dxa"/>
            <w:noWrap w:val="0"/>
            <w:vAlign w:val="top"/>
          </w:tcPr>
          <w:p w14:paraId="0A6BAECF">
            <w:pPr>
              <w:pStyle w:val="4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2300" w:type="dxa"/>
            <w:noWrap w:val="0"/>
            <w:vAlign w:val="top"/>
          </w:tcPr>
          <w:p w14:paraId="24BDC5FA">
            <w:pPr>
              <w:pStyle w:val="4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973" w:type="dxa"/>
            <w:noWrap w:val="0"/>
            <w:vAlign w:val="top"/>
          </w:tcPr>
          <w:p w14:paraId="51429FC8">
            <w:pPr>
              <w:pStyle w:val="4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3540" w:type="dxa"/>
            <w:noWrap w:val="0"/>
            <w:vAlign w:val="top"/>
          </w:tcPr>
          <w:p w14:paraId="2A4FCB4E">
            <w:pPr>
              <w:pStyle w:val="4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2520" w:type="dxa"/>
            <w:noWrap w:val="0"/>
            <w:vAlign w:val="top"/>
          </w:tcPr>
          <w:p w14:paraId="42AA02E0">
            <w:pPr>
              <w:pStyle w:val="4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785" w:type="dxa"/>
            <w:noWrap w:val="0"/>
            <w:vAlign w:val="top"/>
          </w:tcPr>
          <w:p w14:paraId="766795EF">
            <w:pPr>
              <w:pStyle w:val="4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</w:p>
        </w:tc>
      </w:tr>
      <w:tr w14:paraId="67668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01" w:type="dxa"/>
            <w:noWrap w:val="0"/>
            <w:vAlign w:val="top"/>
          </w:tcPr>
          <w:p w14:paraId="1999556B">
            <w:pPr>
              <w:pStyle w:val="4"/>
              <w:spacing w:before="128"/>
              <w:ind w:left="9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3</w:t>
            </w:r>
          </w:p>
        </w:tc>
        <w:tc>
          <w:tcPr>
            <w:tcW w:w="1560" w:type="dxa"/>
            <w:noWrap w:val="0"/>
            <w:vAlign w:val="top"/>
          </w:tcPr>
          <w:p w14:paraId="0BA5D97E">
            <w:pPr>
              <w:pStyle w:val="4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2300" w:type="dxa"/>
            <w:noWrap w:val="0"/>
            <w:vAlign w:val="top"/>
          </w:tcPr>
          <w:p w14:paraId="7EC03725">
            <w:pPr>
              <w:pStyle w:val="4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973" w:type="dxa"/>
            <w:noWrap w:val="0"/>
            <w:vAlign w:val="top"/>
          </w:tcPr>
          <w:p w14:paraId="74BCE590">
            <w:pPr>
              <w:pStyle w:val="4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3540" w:type="dxa"/>
            <w:noWrap w:val="0"/>
            <w:vAlign w:val="top"/>
          </w:tcPr>
          <w:p w14:paraId="3E70476B">
            <w:pPr>
              <w:pStyle w:val="4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2520" w:type="dxa"/>
            <w:noWrap w:val="0"/>
            <w:vAlign w:val="top"/>
          </w:tcPr>
          <w:p w14:paraId="11B67C84">
            <w:pPr>
              <w:pStyle w:val="4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785" w:type="dxa"/>
            <w:noWrap w:val="0"/>
            <w:vAlign w:val="top"/>
          </w:tcPr>
          <w:p w14:paraId="60BF2268">
            <w:pPr>
              <w:pStyle w:val="4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</w:p>
        </w:tc>
      </w:tr>
      <w:tr w14:paraId="0CBBCA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4379" w:type="dxa"/>
            <w:gridSpan w:val="7"/>
            <w:noWrap w:val="0"/>
            <w:vAlign w:val="top"/>
          </w:tcPr>
          <w:p w14:paraId="42EB0927">
            <w:pPr>
              <w:pStyle w:val="4"/>
              <w:numPr>
                <w:ilvl w:val="0"/>
                <w:numId w:val="0"/>
              </w:numPr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其他相关情况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：</w:t>
            </w:r>
          </w:p>
          <w:p w14:paraId="35403598">
            <w:pPr>
              <w:pStyle w:val="4"/>
              <w:numPr>
                <w:ilvl w:val="0"/>
                <w:numId w:val="0"/>
              </w:numPr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2025年预计发放人数2300人，具体以实际兑换人数为准，按人均单价计算。</w:t>
            </w:r>
          </w:p>
          <w:p w14:paraId="7BE8ED51">
            <w:pPr>
              <w:pStyle w:val="4"/>
              <w:numPr>
                <w:ilvl w:val="0"/>
                <w:numId w:val="0"/>
              </w:numPr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</w:p>
          <w:p w14:paraId="4B195BDA">
            <w:pPr>
              <w:pStyle w:val="4"/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 w:bidi="zh-CN"/>
              </w:rPr>
            </w:pPr>
          </w:p>
        </w:tc>
      </w:tr>
    </w:tbl>
    <w:p w14:paraId="08B7C16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71224"/>
    <w:rsid w:val="0E6A2D0C"/>
    <w:rsid w:val="0FC65D20"/>
    <w:rsid w:val="1355452A"/>
    <w:rsid w:val="18D019BE"/>
    <w:rsid w:val="1E594203"/>
    <w:rsid w:val="2BF73845"/>
    <w:rsid w:val="2CD31625"/>
    <w:rsid w:val="2F25085E"/>
    <w:rsid w:val="30D50061"/>
    <w:rsid w:val="35C44201"/>
    <w:rsid w:val="3B974891"/>
    <w:rsid w:val="3EB56DDC"/>
    <w:rsid w:val="53DD0E57"/>
    <w:rsid w:val="58492617"/>
    <w:rsid w:val="644D2998"/>
    <w:rsid w:val="68356714"/>
    <w:rsid w:val="6D5835D1"/>
    <w:rsid w:val="79420C91"/>
    <w:rsid w:val="7B51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2025-07-15T02:59:06Z</dcterms:created>
  <dc:creator>Administrator</dc:creator>
  <cp:lastModifiedBy>吴静</cp:lastModifiedBy>
  <dcterms:modified xsi:type="dcterms:W3CDTF">2025-07-15T03:08:17Z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eyJoZGlkIjoiMzk1NjRmYTFiY2ZhYzY3MmNhMTYxZjg2OWVhY2Q4NzEiLCJ1c2VySWQiOiIxNDM1MDkwNzAyIn0=</vt:lpwstr>
  </property>
  <property fmtid="{D5CDD505-2E9C-101B-9397-08002B2CF9AE}" pid="4" name="ICV">
    <vt:lpwstr>B1DB2FA968F245E2A93CC99F98CA041F_12</vt:lpwstr>
  </property>
</Properties>
</file>