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9A5E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附件三：承诺函</w:t>
      </w:r>
    </w:p>
    <w:p w14:paraId="457F2BBB">
      <w:pPr>
        <w:pStyle w:val="2"/>
        <w:spacing w:line="360" w:lineRule="auto"/>
        <w:jc w:val="center"/>
        <w:rPr>
          <w:rFonts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 w14:paraId="627EA481"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 w14:paraId="2741B755"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 w14:paraId="425D4B9D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bookmarkStart w:id="0" w:name="OLE_LINK12"/>
      <w:r>
        <w:rPr>
          <w:rFonts w:hint="eastAsia" w:hAnsi="宋体"/>
          <w:b/>
          <w:sz w:val="24"/>
          <w:szCs w:val="24"/>
          <w:u w:val="single"/>
          <w:lang w:eastAsia="zh-CN"/>
        </w:rPr>
        <w:t>龙岗区城投集团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>财税顾问及鉴证服务专业机构</w:t>
      </w:r>
      <w:bookmarkEnd w:id="0"/>
      <w:r>
        <w:rPr>
          <w:rFonts w:hint="eastAsia" w:hAnsi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龙岗区城投集团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>财税顾问及鉴证服务专业机构</w:t>
      </w:r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 w14:paraId="4ACD7034"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万元，按照采购人要求承包本项目工作，并签署服务合同。否则，我方愿意承担任何风险。（响应供应商填写）</w:t>
      </w:r>
    </w:p>
    <w:p w14:paraId="39C59EA7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本单位及拟派遣项目团队近三年（从公告截止之日起倒算）内无任何行贿犯罪记录。</w:t>
      </w:r>
    </w:p>
    <w:p w14:paraId="24481A75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0EDAED90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005B3F9C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455F755F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29E7940E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7A4DBBA6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0AFDF11C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 w14:paraId="00C8BE8A">
      <w:pPr>
        <w:spacing w:line="600" w:lineRule="exact"/>
        <w:rPr>
          <w:rFonts w:ascii="宋体" w:hAnsi="宋体"/>
          <w:bCs/>
          <w:sz w:val="24"/>
        </w:rPr>
      </w:pPr>
    </w:p>
    <w:p w14:paraId="48B4916A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</w:p>
    <w:p w14:paraId="0C95343B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01044F25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  <w:bookmarkStart w:id="1" w:name="_GoBack"/>
      <w:bookmarkEnd w:id="1"/>
    </w:p>
    <w:p w14:paraId="607A6757">
      <w:pPr>
        <w:jc w:val="right"/>
      </w:pPr>
      <w:r>
        <w:rPr>
          <w:rFonts w:hint="eastAsia" w:ascii="宋体" w:hAnsi="宋体"/>
          <w:bCs/>
          <w:sz w:val="24"/>
        </w:rPr>
        <w:t>签署日期：    年    月 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4070D"/>
    <w:rsid w:val="0C5A7452"/>
    <w:rsid w:val="13A4070D"/>
    <w:rsid w:val="2648525A"/>
    <w:rsid w:val="506762F6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2025-06-13T01:48:00Z</dcterms:created>
  <dc:creator>實誠</dc:creator>
  <cp:lastModifiedBy>實誠</cp:lastModifiedBy>
  <dcterms:modified xsi:type="dcterms:W3CDTF">2025-06-13T01:49:46Z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939015C6AC674746A1515188CD47139B_13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