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南湾街道河湖长名单信息公告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、省、市、区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关于全面推行河长制湖长制的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部署，进一步加强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河长制湖长制工作的组织领导，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自觉接受社会监督，现将我街道河湖长名单向社会公告。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一、河长名单</w:t>
      </w:r>
    </w:p>
    <w:tbl>
      <w:tblPr>
        <w:tblStyle w:val="5"/>
        <w:tblW w:w="13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45"/>
        <w:gridCol w:w="3585"/>
        <w:gridCol w:w="1657"/>
        <w:gridCol w:w="1619"/>
        <w:gridCol w:w="234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街道级河长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河长职务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社区级河长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河长职务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沙湾河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毛冬宝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南湾街道党工委书记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陈志林（暂代）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丹竹头社区党委负责人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15820410583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南岭村社区党委书记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13751129401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陆国雄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沙塘布社区党委书记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13322931787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易向东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13537875711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邓志发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樟树布社区党委书记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13802220155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李朗河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费克俊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南湾街道党工委副书记、办事处主任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凌映光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上李朗社区党委书记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13510036445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简坑河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欧坤锋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南湾街道党工委副书记、人大工委主任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东深供水渠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钟昊亮（暂代）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陈志林（暂代）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丹竹头社区党委负责人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15820410583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白泥坑河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贺小勇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微软雅黑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南湾街道党工委委员、办事处副主任、三级调研员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二、水库湖长名单</w:t>
      </w:r>
    </w:p>
    <w:tbl>
      <w:tblPr>
        <w:tblStyle w:val="5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6"/>
        <w:gridCol w:w="2611"/>
        <w:gridCol w:w="1723"/>
        <w:gridCol w:w="1802"/>
        <w:gridCol w:w="236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黄牛湖水库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凌映光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上李朗社区党委书记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13510036445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鸡公坑水库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三、山塘、小微水体</w:t>
      </w:r>
    </w:p>
    <w:tbl>
      <w:tblPr>
        <w:tblStyle w:val="5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6"/>
        <w:gridCol w:w="2611"/>
        <w:gridCol w:w="1723"/>
        <w:gridCol w:w="1802"/>
        <w:gridCol w:w="236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山塘、小微水体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吉厦山塘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厦村山塘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易向东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厦村社区党委书记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13537875711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早禾坑14号蓝蓝天水塘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求水山水塘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南岭村社区党委书记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13751129401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如河湖长岗位调整，由接任领导自然接替。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联系电话：0755-28707096。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40" w:firstLineChars="2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40" w:firstLineChars="2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南湾街道河长制工作领导小组办公室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920" w:firstLineChars="3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IzNzc3MjU4NTE0YmFiOTgwM2MwMDlmN2IxNjMifQ=="/>
  </w:docVars>
  <w:rsids>
    <w:rsidRoot w:val="00000000"/>
    <w:rsid w:val="007827F2"/>
    <w:rsid w:val="00FC00BC"/>
    <w:rsid w:val="06C1109F"/>
    <w:rsid w:val="0EED6EE5"/>
    <w:rsid w:val="0F0F678D"/>
    <w:rsid w:val="0F8E1BDF"/>
    <w:rsid w:val="0FF254D3"/>
    <w:rsid w:val="13D12982"/>
    <w:rsid w:val="1444154D"/>
    <w:rsid w:val="16726FF7"/>
    <w:rsid w:val="16E71547"/>
    <w:rsid w:val="17041FCF"/>
    <w:rsid w:val="19B969BE"/>
    <w:rsid w:val="1D7D396B"/>
    <w:rsid w:val="1DFD1894"/>
    <w:rsid w:val="1EF93B19"/>
    <w:rsid w:val="22E70FB9"/>
    <w:rsid w:val="2603284D"/>
    <w:rsid w:val="283B0807"/>
    <w:rsid w:val="291E0523"/>
    <w:rsid w:val="2B2C33CC"/>
    <w:rsid w:val="2BB47599"/>
    <w:rsid w:val="2CB81E43"/>
    <w:rsid w:val="2D735B62"/>
    <w:rsid w:val="320E1691"/>
    <w:rsid w:val="33153711"/>
    <w:rsid w:val="343311A6"/>
    <w:rsid w:val="35F56A72"/>
    <w:rsid w:val="375FC16A"/>
    <w:rsid w:val="415D39F1"/>
    <w:rsid w:val="4BAA1940"/>
    <w:rsid w:val="4D00318C"/>
    <w:rsid w:val="52E45644"/>
    <w:rsid w:val="53965A15"/>
    <w:rsid w:val="54B7A8E2"/>
    <w:rsid w:val="59AF391D"/>
    <w:rsid w:val="5AF71D94"/>
    <w:rsid w:val="5BE9094D"/>
    <w:rsid w:val="5C3062C0"/>
    <w:rsid w:val="5E5F2676"/>
    <w:rsid w:val="5ED513EC"/>
    <w:rsid w:val="5FC52F5A"/>
    <w:rsid w:val="610D321B"/>
    <w:rsid w:val="629C4623"/>
    <w:rsid w:val="632C2083"/>
    <w:rsid w:val="653468EF"/>
    <w:rsid w:val="672E1A38"/>
    <w:rsid w:val="76DD6D4C"/>
    <w:rsid w:val="774532A6"/>
    <w:rsid w:val="78667F61"/>
    <w:rsid w:val="7A064073"/>
    <w:rsid w:val="7AC766B5"/>
    <w:rsid w:val="7B500DAB"/>
    <w:rsid w:val="7E8A3E7C"/>
    <w:rsid w:val="DFFF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630</Characters>
  <Lines>0</Lines>
  <Paragraphs>0</Paragraphs>
  <TotalTime>1</TotalTime>
  <ScaleCrop>false</ScaleCrop>
  <LinksUpToDate>false</LinksUpToDate>
  <CharactersWithSpaces>630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2020-05-21T03:29:00Z</dcterms:created>
  <dc:creator>Administrator</dc:creator>
  <cp:lastModifiedBy>公共服务办公室(政务服务组)</cp:lastModifiedBy>
  <cp:lastPrinted>2025-01-21T02:28:00Z</cp:lastPrinted>
  <dcterms:modified xsi:type="dcterms:W3CDTF">2025-04-29T16:30:48Z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9515D0A5405B42BEADC4EDF6BC86A106_13</vt:lpwstr>
  </property>
  <property fmtid="{D5CDD505-2E9C-101B-9397-08002B2CF9AE}" pid="4" name="KSOTemplateDocerSaveRecord">
    <vt:lpwstr>eyJoZGlkIjoiMTQyMjIzNzc3MjU4NTE0YmFiOTgwM2MwMDlmN2IxNjMiLCJ1c2VySWQiOiIzOTM0NTM1NzcifQ==</vt:lpwstr>
  </property>
</Properties>
</file>