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after="0" w:line="560" w:lineRule="exact"/>
        <w:jc w:val="center"/>
        <w:rPr>
          <w:rFonts w:hint="default" w:ascii="宋体" w:hAnsi="宋体" w:eastAsia="宋体" w:cs="宋体"/>
          <w:b/>
          <w:bCs/>
          <w:color w:val="auto"/>
          <w:sz w:val="44"/>
          <w:szCs w:val="44"/>
          <w:highlight w:val="none"/>
          <w:lang w:eastAsia="zh-CN"/>
        </w:rPr>
      </w:pPr>
      <w:r>
        <w:rPr>
          <w:rFonts w:hint="default" w:ascii="宋体" w:hAnsi="宋体" w:eastAsia="宋体" w:cs="宋体"/>
          <w:b/>
          <w:bCs/>
          <w:color w:val="auto"/>
          <w:sz w:val="44"/>
          <w:szCs w:val="44"/>
          <w:highlight w:val="none"/>
          <w:lang w:eastAsia="zh-CN"/>
        </w:rPr>
        <w:t>龙</w:t>
      </w:r>
      <w:r>
        <w:rPr>
          <w:rFonts w:hint="eastAsia" w:ascii="宋体" w:hAnsi="宋体" w:eastAsia="宋体" w:cs="宋体"/>
          <w:b/>
          <w:bCs/>
          <w:color w:val="auto"/>
          <w:sz w:val="44"/>
          <w:szCs w:val="44"/>
          <w:highlight w:val="none"/>
          <w:lang w:val="en-US" w:eastAsia="zh-CN"/>
        </w:rPr>
        <w:t>岗区“暖心房”困境儿童居家环境</w:t>
      </w:r>
      <w:r>
        <w:rPr>
          <w:rFonts w:hint="default" w:ascii="宋体" w:hAnsi="宋体" w:eastAsia="宋体" w:cs="宋体"/>
          <w:b/>
          <w:bCs/>
          <w:color w:val="auto"/>
          <w:sz w:val="44"/>
          <w:szCs w:val="44"/>
          <w:highlight w:val="none"/>
          <w:lang w:eastAsia="zh-CN"/>
        </w:rPr>
        <w:t>改造</w:t>
      </w:r>
    </w:p>
    <w:p>
      <w:pPr>
        <w:numPr>
          <w:ilvl w:val="0"/>
          <w:numId w:val="0"/>
        </w:numPr>
        <w:spacing w:after="0" w:line="560" w:lineRule="exact"/>
        <w:jc w:val="center"/>
        <w:rPr>
          <w:rFonts w:hint="eastAsia" w:ascii="宋体" w:hAnsi="宋体" w:eastAsia="宋体" w:cs="宋体"/>
          <w:b/>
          <w:bCs/>
          <w:color w:val="auto"/>
          <w:sz w:val="44"/>
          <w:szCs w:val="44"/>
          <w:highlight w:val="none"/>
          <w:lang w:val="en-US" w:eastAsia="zh-CN"/>
        </w:rPr>
      </w:pPr>
      <w:r>
        <w:rPr>
          <w:rFonts w:hint="default" w:ascii="宋体" w:hAnsi="宋体" w:eastAsia="宋体" w:cs="宋体"/>
          <w:b/>
          <w:bCs/>
          <w:color w:val="auto"/>
          <w:sz w:val="44"/>
          <w:szCs w:val="44"/>
          <w:highlight w:val="none"/>
          <w:lang w:eastAsia="zh-CN"/>
        </w:rPr>
        <w:t>服务</w:t>
      </w:r>
      <w:r>
        <w:rPr>
          <w:rFonts w:hint="eastAsia" w:ascii="宋体" w:hAnsi="宋体" w:eastAsia="宋体" w:cs="宋体"/>
          <w:b/>
          <w:bCs/>
          <w:color w:val="auto"/>
          <w:sz w:val="44"/>
          <w:szCs w:val="44"/>
          <w:highlight w:val="none"/>
          <w:lang w:val="en-US" w:eastAsia="zh-CN"/>
        </w:rPr>
        <w:t>项目实施方案</w:t>
      </w:r>
    </w:p>
    <w:p>
      <w:pPr>
        <w:pStyle w:val="2"/>
      </w:pPr>
    </w:p>
    <w:p>
      <w:pPr>
        <w:numPr>
          <w:ilvl w:val="0"/>
          <w:numId w:val="0"/>
        </w:numPr>
        <w:spacing w:after="0" w:line="560" w:lineRule="exact"/>
        <w:ind w:leftChars="0" w:firstLine="640" w:firstLineChars="200"/>
        <w:jc w:val="both"/>
        <w:rPr>
          <w:rFonts w:hint="eastAsia" w:ascii="仿宋_GB2312" w:hAnsi="仿宋" w:eastAsia="仿宋_GB2312" w:cs="仿宋"/>
          <w:color w:val="auto"/>
          <w:sz w:val="32"/>
          <w:szCs w:val="32"/>
          <w:highlight w:val="none"/>
          <w:lang w:val="en-US" w:eastAsia="zh-CN"/>
        </w:rPr>
      </w:pPr>
      <w:r>
        <w:rPr>
          <w:rFonts w:hint="eastAsia" w:ascii="仿宋_GB2312" w:hAnsi="仿宋" w:eastAsia="仿宋_GB2312" w:cs="仿宋"/>
          <w:color w:val="auto"/>
          <w:sz w:val="32"/>
          <w:szCs w:val="32"/>
          <w:highlight w:val="none"/>
          <w:lang w:val="en-US" w:eastAsia="zh-CN"/>
        </w:rPr>
        <w:t>为改善困境儿童的居家生活环境，提升居家生活</w:t>
      </w:r>
      <w:r>
        <w:rPr>
          <w:rFonts w:hint="default" w:ascii="仿宋_GB2312" w:hAnsi="仿宋" w:eastAsia="仿宋_GB2312" w:cs="仿宋"/>
          <w:color w:val="auto"/>
          <w:sz w:val="32"/>
          <w:szCs w:val="32"/>
          <w:highlight w:val="none"/>
          <w:lang w:eastAsia="zh-CN"/>
        </w:rPr>
        <w:t>适宜度</w:t>
      </w:r>
      <w:r>
        <w:rPr>
          <w:rFonts w:hint="eastAsia" w:ascii="仿宋_GB2312" w:hAnsi="仿宋" w:eastAsia="仿宋_GB2312" w:cs="仿宋"/>
          <w:color w:val="auto"/>
          <w:sz w:val="32"/>
          <w:szCs w:val="32"/>
          <w:highlight w:val="none"/>
          <w:lang w:val="en-US" w:eastAsia="zh-CN"/>
        </w:rPr>
        <w:t>，根据前期对困境儿童家庭的需求进行摸底，征集汇总相关意见，区民政局拟开展“暖心房”困境儿童居家环境</w:t>
      </w:r>
      <w:r>
        <w:rPr>
          <w:rFonts w:hint="default" w:ascii="仿宋_GB2312" w:hAnsi="仿宋" w:eastAsia="仿宋_GB2312" w:cs="仿宋"/>
          <w:color w:val="auto"/>
          <w:sz w:val="32"/>
          <w:szCs w:val="32"/>
          <w:highlight w:val="none"/>
          <w:lang w:eastAsia="zh-CN"/>
        </w:rPr>
        <w:t>改造服务</w:t>
      </w:r>
      <w:r>
        <w:rPr>
          <w:rFonts w:hint="eastAsia" w:ascii="仿宋_GB2312" w:hAnsi="仿宋" w:eastAsia="仿宋_GB2312" w:cs="仿宋"/>
          <w:color w:val="auto"/>
          <w:sz w:val="32"/>
          <w:szCs w:val="32"/>
          <w:highlight w:val="none"/>
          <w:lang w:val="en-US" w:eastAsia="zh-CN"/>
        </w:rPr>
        <w:t>工作，</w:t>
      </w:r>
      <w:r>
        <w:rPr>
          <w:rFonts w:hint="default" w:ascii="仿宋_GB2312" w:hAnsi="仿宋" w:eastAsia="仿宋_GB2312" w:cs="仿宋"/>
          <w:color w:val="auto"/>
          <w:sz w:val="32"/>
          <w:szCs w:val="32"/>
          <w:highlight w:val="none"/>
          <w:lang w:eastAsia="zh-CN"/>
        </w:rPr>
        <w:t>进一步</w:t>
      </w:r>
      <w:r>
        <w:rPr>
          <w:rFonts w:hint="eastAsia" w:ascii="仿宋_GB2312" w:hAnsi="仿宋" w:eastAsia="仿宋_GB2312" w:cs="仿宋"/>
          <w:color w:val="auto"/>
          <w:sz w:val="32"/>
          <w:szCs w:val="32"/>
          <w:highlight w:val="none"/>
          <w:lang w:val="en-US" w:eastAsia="zh-CN"/>
        </w:rPr>
        <w:t>加强儿童关爱服务供给</w:t>
      </w:r>
      <w:r>
        <w:rPr>
          <w:rFonts w:hint="default" w:ascii="仿宋_GB2312" w:hAnsi="仿宋" w:eastAsia="仿宋_GB2312" w:cs="仿宋"/>
          <w:color w:val="auto"/>
          <w:sz w:val="32"/>
          <w:szCs w:val="32"/>
          <w:highlight w:val="none"/>
          <w:lang w:eastAsia="zh-CN"/>
        </w:rPr>
        <w:t>。</w:t>
      </w:r>
      <w:r>
        <w:rPr>
          <w:rFonts w:hint="eastAsia" w:ascii="仿宋_GB2312" w:hAnsi="仿宋" w:eastAsia="仿宋_GB2312" w:cs="仿宋"/>
          <w:color w:val="auto"/>
          <w:sz w:val="32"/>
          <w:szCs w:val="32"/>
          <w:highlight w:val="none"/>
          <w:lang w:val="en-US" w:eastAsia="zh-CN"/>
        </w:rPr>
        <w:t>现制定实施方案如下：</w:t>
      </w:r>
    </w:p>
    <w:p>
      <w:pPr>
        <w:numPr>
          <w:ilvl w:val="0"/>
          <w:numId w:val="0"/>
        </w:numPr>
        <w:spacing w:after="0" w:line="560" w:lineRule="exact"/>
        <w:ind w:leftChars="0" w:firstLine="642" w:firstLineChars="200"/>
        <w:jc w:val="both"/>
        <w:rPr>
          <w:rFonts w:hint="eastAsia" w:ascii="宋体" w:hAnsi="宋体" w:eastAsia="宋体" w:cs="宋体"/>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一、任务及时间</w:t>
      </w:r>
    </w:p>
    <w:p>
      <w:pPr>
        <w:numPr>
          <w:ilvl w:val="0"/>
          <w:numId w:val="0"/>
        </w:numPr>
        <w:spacing w:after="0" w:line="560" w:lineRule="exact"/>
        <w:ind w:leftChars="0" w:firstLine="642" w:firstLineChars="200"/>
        <w:jc w:val="both"/>
        <w:rPr>
          <w:rFonts w:hint="eastAsia"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（一）目标任务</w:t>
      </w:r>
    </w:p>
    <w:p>
      <w:pPr>
        <w:numPr>
          <w:ilvl w:val="0"/>
          <w:numId w:val="0"/>
        </w:numPr>
        <w:spacing w:after="0" w:line="560" w:lineRule="exact"/>
        <w:ind w:leftChars="0" w:firstLine="640" w:firstLineChars="200"/>
        <w:jc w:val="both"/>
        <w:rPr>
          <w:rFonts w:hint="eastAsia" w:ascii="仿宋_GB2312" w:hAnsi="仿宋" w:eastAsia="仿宋_GB2312" w:cs="仿宋"/>
          <w:color w:val="auto"/>
          <w:sz w:val="32"/>
          <w:szCs w:val="32"/>
          <w:highlight w:val="none"/>
          <w:lang w:val="en-US" w:eastAsia="zh-CN"/>
        </w:rPr>
      </w:pPr>
      <w:r>
        <w:rPr>
          <w:rFonts w:hint="default" w:ascii="仿宋_GB2312" w:hAnsi="仿宋" w:eastAsia="仿宋_GB2312" w:cs="仿宋"/>
          <w:color w:val="auto"/>
          <w:sz w:val="32"/>
          <w:szCs w:val="32"/>
          <w:highlight w:val="none"/>
          <w:lang w:val="en-US" w:eastAsia="zh-CN"/>
        </w:rPr>
        <w:t>遵循</w:t>
      </w:r>
      <w:r>
        <w:rPr>
          <w:rFonts w:hint="eastAsia" w:ascii="仿宋_GB2312" w:hAnsi="仿宋" w:eastAsia="仿宋_GB2312" w:cs="仿宋"/>
          <w:color w:val="auto"/>
          <w:sz w:val="32"/>
          <w:szCs w:val="32"/>
          <w:highlight w:val="none"/>
          <w:lang w:val="en-US" w:eastAsia="zh-CN"/>
        </w:rPr>
        <w:t>自愿原则，</w:t>
      </w:r>
      <w:r>
        <w:rPr>
          <w:rFonts w:hint="default" w:ascii="仿宋_GB2312" w:hAnsi="仿宋" w:eastAsia="仿宋_GB2312" w:cs="仿宋"/>
          <w:color w:val="auto"/>
          <w:sz w:val="32"/>
          <w:szCs w:val="32"/>
          <w:highlight w:val="none"/>
          <w:lang w:val="en-US" w:eastAsia="zh-CN"/>
        </w:rPr>
        <w:t>计划实施</w:t>
      </w:r>
      <w:r>
        <w:rPr>
          <w:rFonts w:hint="eastAsia" w:ascii="仿宋_GB2312" w:hAnsi="仿宋" w:eastAsia="仿宋_GB2312" w:cs="仿宋"/>
          <w:color w:val="auto"/>
          <w:sz w:val="32"/>
          <w:szCs w:val="32"/>
          <w:highlight w:val="none"/>
          <w:lang w:val="en-US" w:eastAsia="zh-CN"/>
        </w:rPr>
        <w:t>困境儿童居家</w:t>
      </w:r>
      <w:r>
        <w:rPr>
          <w:rFonts w:hint="default" w:ascii="仿宋_GB2312" w:hAnsi="仿宋" w:eastAsia="仿宋_GB2312" w:cs="仿宋"/>
          <w:color w:val="auto"/>
          <w:sz w:val="32"/>
          <w:szCs w:val="32"/>
          <w:highlight w:val="none"/>
          <w:lang w:val="en-US" w:eastAsia="zh-CN"/>
        </w:rPr>
        <w:t>环境改造</w:t>
      </w:r>
      <w:r>
        <w:rPr>
          <w:rFonts w:hint="eastAsia" w:ascii="仿宋_GB2312" w:hAnsi="仿宋" w:eastAsia="仿宋_GB2312" w:cs="仿宋"/>
          <w:color w:val="auto"/>
          <w:sz w:val="32"/>
          <w:szCs w:val="32"/>
          <w:highlight w:val="none"/>
          <w:lang w:val="en-US" w:eastAsia="zh-CN"/>
        </w:rPr>
        <w:t>30</w:t>
      </w:r>
      <w:r>
        <w:rPr>
          <w:rFonts w:hint="default" w:ascii="仿宋_GB2312" w:hAnsi="仿宋" w:eastAsia="仿宋_GB2312" w:cs="仿宋"/>
          <w:color w:val="auto"/>
          <w:sz w:val="32"/>
          <w:szCs w:val="32"/>
          <w:highlight w:val="none"/>
          <w:lang w:val="en-US" w:eastAsia="zh-CN"/>
        </w:rPr>
        <w:t>户，</w:t>
      </w:r>
      <w:r>
        <w:rPr>
          <w:rFonts w:hint="eastAsia" w:ascii="仿宋_GB2312" w:hAnsi="仿宋" w:eastAsia="仿宋_GB2312" w:cs="仿宋"/>
          <w:color w:val="auto"/>
          <w:sz w:val="32"/>
          <w:szCs w:val="32"/>
          <w:highlight w:val="none"/>
          <w:lang w:val="en-US" w:eastAsia="zh-CN"/>
        </w:rPr>
        <w:t>营造适合儿童成长的友好安全居住环境。</w:t>
      </w:r>
    </w:p>
    <w:p>
      <w:pPr>
        <w:numPr>
          <w:ilvl w:val="0"/>
          <w:numId w:val="0"/>
        </w:numPr>
        <w:spacing w:after="0" w:line="560" w:lineRule="exact"/>
        <w:ind w:leftChars="0" w:firstLine="642" w:firstLineChars="200"/>
        <w:jc w:val="both"/>
        <w:rPr>
          <w:rFonts w:hint="eastAsia"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（二）时间</w:t>
      </w:r>
    </w:p>
    <w:p>
      <w:pPr>
        <w:numPr>
          <w:ilvl w:val="0"/>
          <w:numId w:val="0"/>
        </w:numPr>
        <w:spacing w:after="0" w:line="560" w:lineRule="exact"/>
        <w:ind w:leftChars="0" w:firstLine="640" w:firstLineChars="200"/>
        <w:jc w:val="both"/>
        <w:rPr>
          <w:rFonts w:hint="eastAsia" w:ascii="仿宋_GB2312" w:hAnsi="仿宋" w:eastAsia="仿宋_GB2312" w:cs="仿宋"/>
          <w:color w:val="auto"/>
          <w:sz w:val="32"/>
          <w:szCs w:val="32"/>
          <w:highlight w:val="none"/>
          <w:lang w:val="en-US" w:eastAsia="zh-CN"/>
        </w:rPr>
      </w:pPr>
      <w:r>
        <w:rPr>
          <w:rFonts w:hint="eastAsia" w:ascii="仿宋_GB2312" w:hAnsi="仿宋" w:eastAsia="仿宋_GB2312" w:cs="仿宋"/>
          <w:color w:val="auto"/>
          <w:sz w:val="32"/>
          <w:szCs w:val="32"/>
          <w:highlight w:val="none"/>
          <w:lang w:val="en-US" w:eastAsia="zh-CN"/>
        </w:rPr>
        <w:t>2025年1月至12月。</w:t>
      </w:r>
    </w:p>
    <w:p>
      <w:pPr>
        <w:numPr>
          <w:ilvl w:val="0"/>
          <w:numId w:val="0"/>
        </w:numPr>
        <w:spacing w:after="0" w:line="560" w:lineRule="exact"/>
        <w:ind w:leftChars="0" w:firstLine="642" w:firstLineChars="200"/>
        <w:jc w:val="both"/>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二、原则及要求</w:t>
      </w:r>
    </w:p>
    <w:p>
      <w:pPr>
        <w:pStyle w:val="2"/>
        <w:keepNext w:val="0"/>
        <w:keepLines w:val="0"/>
        <w:pageBreakBefore w:val="0"/>
        <w:kinsoku w:val="0"/>
        <w:wordWrap/>
        <w:overflowPunct/>
        <w:topLinePunct w:val="0"/>
        <w:autoSpaceDE w:val="0"/>
        <w:autoSpaceDN w:val="0"/>
        <w:bidi w:val="0"/>
        <w:adjustRightInd w:val="0"/>
        <w:snapToGrid w:val="0"/>
        <w:spacing w:after="0" w:line="560" w:lineRule="exact"/>
        <w:ind w:firstLine="640" w:firstLineChars="200"/>
        <w:jc w:val="both"/>
        <w:textAlignment w:val="baseline"/>
        <w:rPr>
          <w:rFonts w:hint="eastAsia" w:ascii="仿宋_GB2312" w:hAnsi="仿宋" w:eastAsia="仿宋_GB2312" w:cs="仿宋"/>
          <w:color w:val="auto"/>
          <w:sz w:val="32"/>
          <w:szCs w:val="32"/>
          <w:highlight w:val="none"/>
          <w:lang w:val="en-US" w:eastAsia="zh-CN"/>
        </w:rPr>
      </w:pPr>
      <w:r>
        <w:rPr>
          <w:rFonts w:hint="default" w:ascii="仿宋_GB2312" w:hAnsi="仿宋" w:eastAsia="仿宋_GB2312" w:cs="仿宋"/>
          <w:color w:val="auto"/>
          <w:sz w:val="32"/>
          <w:szCs w:val="32"/>
          <w:highlight w:val="none"/>
          <w:lang w:eastAsia="zh-CN"/>
        </w:rPr>
        <w:t>本项目是为有居家环境改造需求的困境儿童家庭提供定制改造服务，由</w:t>
      </w:r>
      <w:r>
        <w:rPr>
          <w:rFonts w:hint="eastAsia" w:ascii="仿宋_GB2312" w:hAnsi="仿宋" w:eastAsia="仿宋_GB2312" w:cs="仿宋"/>
          <w:color w:val="auto"/>
          <w:sz w:val="32"/>
          <w:szCs w:val="32"/>
          <w:highlight w:val="none"/>
          <w:lang w:val="en-US" w:eastAsia="zh-CN"/>
        </w:rPr>
        <w:t>区民政局负责</w:t>
      </w:r>
      <w:r>
        <w:rPr>
          <w:rFonts w:hint="default" w:ascii="仿宋_GB2312" w:hAnsi="仿宋" w:eastAsia="仿宋_GB2312" w:cs="仿宋"/>
          <w:color w:val="auto"/>
          <w:sz w:val="32"/>
          <w:szCs w:val="32"/>
          <w:highlight w:val="none"/>
          <w:lang w:eastAsia="zh-CN"/>
        </w:rPr>
        <w:t>统筹组织实施</w:t>
      </w:r>
      <w:r>
        <w:rPr>
          <w:rFonts w:hint="eastAsia" w:ascii="仿宋_GB2312" w:hAnsi="仿宋" w:eastAsia="仿宋_GB2312" w:cs="仿宋"/>
          <w:color w:val="auto"/>
          <w:sz w:val="32"/>
          <w:szCs w:val="32"/>
          <w:highlight w:val="none"/>
          <w:lang w:val="en-US" w:eastAsia="zh-CN"/>
        </w:rPr>
        <w:t>，</w:t>
      </w:r>
      <w:r>
        <w:rPr>
          <w:rFonts w:hint="default" w:ascii="仿宋_GB2312" w:hAnsi="仿宋" w:eastAsia="仿宋_GB2312" w:cs="仿宋"/>
          <w:color w:val="auto"/>
          <w:sz w:val="32"/>
          <w:szCs w:val="32"/>
          <w:highlight w:val="none"/>
          <w:lang w:eastAsia="zh-CN"/>
        </w:rPr>
        <w:t>各</w:t>
      </w:r>
      <w:r>
        <w:rPr>
          <w:rFonts w:hint="eastAsia" w:ascii="仿宋_GB2312" w:hAnsi="仿宋" w:eastAsia="仿宋_GB2312" w:cs="仿宋"/>
          <w:color w:val="auto"/>
          <w:sz w:val="32"/>
          <w:szCs w:val="32"/>
          <w:highlight w:val="none"/>
          <w:lang w:val="en-US" w:eastAsia="zh-CN"/>
        </w:rPr>
        <w:t>街道</w:t>
      </w:r>
      <w:r>
        <w:rPr>
          <w:rFonts w:hint="default" w:ascii="仿宋_GB2312" w:hAnsi="仿宋" w:eastAsia="仿宋_GB2312" w:cs="仿宋"/>
          <w:color w:val="auto"/>
          <w:sz w:val="32"/>
          <w:szCs w:val="32"/>
          <w:highlight w:val="none"/>
          <w:lang w:eastAsia="zh-CN"/>
        </w:rPr>
        <w:t>全过程配合落实</w:t>
      </w:r>
      <w:r>
        <w:rPr>
          <w:rFonts w:hint="eastAsia" w:ascii="仿宋_GB2312" w:hAnsi="仿宋" w:eastAsia="仿宋_GB2312" w:cs="仿宋"/>
          <w:color w:val="auto"/>
          <w:sz w:val="32"/>
          <w:szCs w:val="32"/>
          <w:highlight w:val="none"/>
          <w:lang w:val="en-US" w:eastAsia="zh-CN"/>
        </w:rPr>
        <w:t>。根据</w:t>
      </w:r>
      <w:r>
        <w:rPr>
          <w:rFonts w:hint="default" w:ascii="仿宋_GB2312" w:hAnsi="仿宋" w:eastAsia="仿宋_GB2312" w:cs="仿宋"/>
          <w:color w:val="auto"/>
          <w:sz w:val="32"/>
          <w:szCs w:val="32"/>
          <w:highlight w:val="none"/>
          <w:lang w:eastAsia="zh-CN"/>
        </w:rPr>
        <w:t>困境</w:t>
      </w:r>
      <w:r>
        <w:rPr>
          <w:rFonts w:hint="eastAsia" w:ascii="仿宋_GB2312" w:hAnsi="仿宋" w:eastAsia="仿宋_GB2312" w:cs="仿宋"/>
          <w:color w:val="auto"/>
          <w:sz w:val="32"/>
          <w:szCs w:val="32"/>
          <w:highlight w:val="none"/>
          <w:lang w:val="en-US" w:eastAsia="zh-CN"/>
        </w:rPr>
        <w:t>儿童身体状况、性别、年龄、住宅实际等制定改造</w:t>
      </w:r>
      <w:r>
        <w:rPr>
          <w:rFonts w:hint="default" w:ascii="仿宋_GB2312" w:hAnsi="仿宋" w:eastAsia="仿宋_GB2312" w:cs="仿宋"/>
          <w:color w:val="auto"/>
          <w:sz w:val="32"/>
          <w:szCs w:val="32"/>
          <w:highlight w:val="none"/>
          <w:lang w:eastAsia="zh-CN"/>
        </w:rPr>
        <w:t>服务</w:t>
      </w:r>
      <w:r>
        <w:rPr>
          <w:rFonts w:hint="eastAsia" w:ascii="仿宋_GB2312" w:hAnsi="仿宋" w:eastAsia="仿宋_GB2312" w:cs="仿宋"/>
          <w:color w:val="auto"/>
          <w:sz w:val="32"/>
          <w:szCs w:val="32"/>
          <w:highlight w:val="none"/>
          <w:lang w:val="en-US" w:eastAsia="zh-CN"/>
        </w:rPr>
        <w:t>方案。同时，</w:t>
      </w:r>
      <w:r>
        <w:rPr>
          <w:rFonts w:hint="default" w:ascii="仿宋_GB2312" w:hAnsi="仿宋" w:eastAsia="仿宋_GB2312" w:cs="仿宋"/>
          <w:color w:val="auto"/>
          <w:sz w:val="32"/>
          <w:szCs w:val="32"/>
          <w:highlight w:val="none"/>
          <w:lang w:eastAsia="zh-CN"/>
        </w:rPr>
        <w:t>困境</w:t>
      </w:r>
      <w:r>
        <w:rPr>
          <w:rFonts w:hint="eastAsia" w:ascii="仿宋_GB2312" w:hAnsi="仿宋" w:eastAsia="仿宋_GB2312" w:cs="仿宋"/>
          <w:color w:val="auto"/>
          <w:sz w:val="32"/>
          <w:szCs w:val="32"/>
          <w:highlight w:val="none"/>
          <w:lang w:val="en-US" w:eastAsia="zh-CN"/>
        </w:rPr>
        <w:t>儿童及其家庭成员应接受和遵守改造前、后的约束条件和规定，签署有关协议并承担相应义务。</w:t>
      </w:r>
    </w:p>
    <w:p>
      <w:pPr>
        <w:numPr>
          <w:ilvl w:val="0"/>
          <w:numId w:val="0"/>
        </w:numPr>
        <w:spacing w:after="0" w:line="560" w:lineRule="exact"/>
        <w:ind w:leftChars="0" w:firstLine="642" w:firstLineChars="200"/>
        <w:jc w:val="both"/>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三、服务对象及标准</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4"/>
        <w:jc w:val="both"/>
        <w:textAlignment w:val="baseline"/>
        <w:rPr>
          <w:rFonts w:hint="eastAsia"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（一）服务对象</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4"/>
        <w:jc w:val="both"/>
        <w:textAlignment w:val="baseline"/>
        <w:rPr>
          <w:rFonts w:hint="eastAsia" w:ascii="仿宋_GB2312" w:hAnsi="仿宋" w:eastAsia="仿宋_GB2312" w:cs="仿宋"/>
          <w:color w:val="auto"/>
          <w:sz w:val="32"/>
          <w:szCs w:val="32"/>
          <w:highlight w:val="none"/>
          <w:lang w:val="en-US" w:eastAsia="zh-CN"/>
        </w:rPr>
      </w:pPr>
      <w:r>
        <w:rPr>
          <w:rFonts w:hint="eastAsia" w:ascii="仿宋_GB2312" w:hAnsi="仿宋" w:eastAsia="仿宋_GB2312" w:cs="仿宋"/>
          <w:color w:val="auto"/>
          <w:sz w:val="32"/>
          <w:szCs w:val="32"/>
          <w:highlight w:val="none"/>
          <w:lang w:val="en-US" w:eastAsia="zh-CN"/>
        </w:rPr>
        <w:t>1</w:t>
      </w:r>
      <w:r>
        <w:rPr>
          <w:rFonts w:hint="default" w:ascii="仿宋_GB2312" w:hAnsi="仿宋" w:eastAsia="仿宋_GB2312" w:cs="仿宋"/>
          <w:color w:val="auto"/>
          <w:sz w:val="32"/>
          <w:szCs w:val="32"/>
          <w:highlight w:val="none"/>
          <w:lang w:eastAsia="zh-CN"/>
        </w:rPr>
        <w:t>、</w:t>
      </w:r>
      <w:r>
        <w:rPr>
          <w:rFonts w:hint="eastAsia" w:ascii="仿宋_GB2312" w:hAnsi="仿宋" w:eastAsia="仿宋_GB2312" w:cs="仿宋"/>
          <w:color w:val="auto"/>
          <w:sz w:val="32"/>
          <w:szCs w:val="32"/>
          <w:highlight w:val="none"/>
          <w:lang w:val="en-US" w:eastAsia="zh-CN"/>
        </w:rPr>
        <w:t>服务对象</w:t>
      </w:r>
      <w:r>
        <w:rPr>
          <w:rFonts w:hint="default" w:ascii="仿宋_GB2312" w:hAnsi="仿宋" w:eastAsia="仿宋_GB2312" w:cs="仿宋"/>
          <w:color w:val="auto"/>
          <w:sz w:val="32"/>
          <w:szCs w:val="32"/>
          <w:highlight w:val="none"/>
          <w:lang w:eastAsia="zh-CN"/>
        </w:rPr>
        <w:t>以</w:t>
      </w:r>
      <w:r>
        <w:rPr>
          <w:rFonts w:hint="eastAsia" w:ascii="仿宋_GB2312" w:hAnsi="仿宋" w:eastAsia="仿宋_GB2312" w:cs="仿宋"/>
          <w:color w:val="auto"/>
          <w:sz w:val="32"/>
          <w:szCs w:val="32"/>
          <w:highlight w:val="none"/>
          <w:lang w:val="en-US" w:eastAsia="zh-CN"/>
        </w:rPr>
        <w:t>龙岗区在册困境儿童和低保、低边家庭中16周岁以下儿童</w:t>
      </w:r>
      <w:r>
        <w:rPr>
          <w:rFonts w:hint="default" w:ascii="仿宋_GB2312" w:hAnsi="仿宋" w:eastAsia="仿宋_GB2312" w:cs="仿宋"/>
          <w:color w:val="auto"/>
          <w:sz w:val="32"/>
          <w:szCs w:val="32"/>
          <w:highlight w:val="none"/>
          <w:lang w:eastAsia="zh-CN"/>
        </w:rPr>
        <w:t>为主，辐射</w:t>
      </w:r>
      <w:r>
        <w:rPr>
          <w:rFonts w:hint="eastAsia" w:ascii="仿宋_GB2312" w:hAnsi="仿宋" w:eastAsia="仿宋_GB2312" w:cs="仿宋"/>
          <w:color w:val="auto"/>
          <w:sz w:val="32"/>
          <w:szCs w:val="32"/>
          <w:highlight w:val="none"/>
          <w:lang w:val="en-US" w:eastAsia="zh-CN"/>
        </w:rPr>
        <w:t>临时救助家庭中</w:t>
      </w:r>
      <w:r>
        <w:rPr>
          <w:rFonts w:hint="default" w:ascii="仿宋_GB2312" w:hAnsi="仿宋" w:eastAsia="仿宋_GB2312" w:cs="仿宋"/>
          <w:color w:val="auto"/>
          <w:sz w:val="32"/>
          <w:szCs w:val="32"/>
          <w:highlight w:val="none"/>
          <w:lang w:eastAsia="zh-CN"/>
        </w:rPr>
        <w:t>有改造需求的</w:t>
      </w:r>
      <w:r>
        <w:rPr>
          <w:rFonts w:hint="eastAsia" w:ascii="仿宋_GB2312" w:hAnsi="仿宋" w:eastAsia="仿宋_GB2312" w:cs="仿宋"/>
          <w:color w:val="auto"/>
          <w:sz w:val="32"/>
          <w:szCs w:val="32"/>
          <w:highlight w:val="none"/>
          <w:lang w:val="en-US" w:eastAsia="zh-CN"/>
        </w:rPr>
        <w:t>16周岁以下儿童。</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4"/>
        <w:jc w:val="both"/>
        <w:textAlignment w:val="baseline"/>
        <w:rPr>
          <w:rFonts w:hint="eastAsia" w:ascii="仿宋_GB2312" w:hAnsi="仿宋" w:eastAsia="仿宋_GB2312" w:cs="仿宋"/>
          <w:color w:val="auto"/>
          <w:sz w:val="32"/>
          <w:szCs w:val="32"/>
          <w:highlight w:val="none"/>
          <w:lang w:val="en-US" w:eastAsia="zh-CN"/>
        </w:rPr>
      </w:pPr>
      <w:r>
        <w:rPr>
          <w:rFonts w:hint="eastAsia" w:ascii="仿宋_GB2312" w:hAnsi="仿宋" w:eastAsia="仿宋_GB2312" w:cs="仿宋"/>
          <w:color w:val="auto"/>
          <w:sz w:val="32"/>
          <w:szCs w:val="32"/>
          <w:highlight w:val="none"/>
          <w:lang w:val="en-US" w:eastAsia="zh-CN"/>
        </w:rPr>
        <w:t>2</w:t>
      </w:r>
      <w:r>
        <w:rPr>
          <w:rFonts w:hint="default" w:ascii="仿宋_GB2312" w:hAnsi="仿宋" w:eastAsia="仿宋_GB2312" w:cs="仿宋"/>
          <w:color w:val="auto"/>
          <w:sz w:val="32"/>
          <w:szCs w:val="32"/>
          <w:highlight w:val="none"/>
          <w:lang w:eastAsia="zh-CN"/>
        </w:rPr>
        <w:t>、</w:t>
      </w:r>
      <w:r>
        <w:rPr>
          <w:rFonts w:hint="eastAsia" w:ascii="仿宋_GB2312" w:hAnsi="仿宋" w:eastAsia="仿宋_GB2312" w:cs="仿宋"/>
          <w:color w:val="auto"/>
          <w:sz w:val="32"/>
          <w:szCs w:val="32"/>
          <w:highlight w:val="none"/>
          <w:lang w:val="en-US" w:eastAsia="zh-CN"/>
        </w:rPr>
        <w:t>每户困境儿童家庭只能以一套房屋申请一次性改造。改造的房屋应为困境儿童在龙岗区的行政区域范围内实际居住，困境儿童监护人家庭拥有自有产权或经房屋产权人同意改造。</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4"/>
        <w:jc w:val="both"/>
        <w:textAlignment w:val="baseline"/>
        <w:rPr>
          <w:rFonts w:hint="eastAsia" w:ascii="仿宋_GB2312" w:hAnsi="仿宋" w:eastAsia="仿宋_GB2312" w:cs="仿宋"/>
          <w:color w:val="auto"/>
          <w:sz w:val="32"/>
          <w:szCs w:val="32"/>
          <w:highlight w:val="none"/>
          <w:lang w:val="en-US" w:eastAsia="zh-CN"/>
        </w:rPr>
      </w:pPr>
      <w:r>
        <w:rPr>
          <w:rFonts w:hint="eastAsia" w:ascii="仿宋_GB2312" w:hAnsi="仿宋" w:eastAsia="仿宋_GB2312" w:cs="仿宋"/>
          <w:color w:val="auto"/>
          <w:sz w:val="32"/>
          <w:szCs w:val="32"/>
          <w:highlight w:val="none"/>
          <w:lang w:val="en-US" w:eastAsia="zh-CN"/>
        </w:rPr>
        <w:t>3</w:t>
      </w:r>
      <w:r>
        <w:rPr>
          <w:rFonts w:hint="default" w:ascii="仿宋_GB2312" w:hAnsi="仿宋" w:eastAsia="仿宋_GB2312" w:cs="仿宋"/>
          <w:color w:val="auto"/>
          <w:sz w:val="32"/>
          <w:szCs w:val="32"/>
          <w:highlight w:val="none"/>
          <w:lang w:eastAsia="zh-CN"/>
        </w:rPr>
        <w:t>、</w:t>
      </w:r>
      <w:r>
        <w:rPr>
          <w:rFonts w:hint="eastAsia" w:ascii="仿宋_GB2312" w:hAnsi="仿宋" w:eastAsia="仿宋_GB2312" w:cs="仿宋"/>
          <w:color w:val="auto"/>
          <w:sz w:val="32"/>
          <w:szCs w:val="32"/>
          <w:highlight w:val="none"/>
          <w:lang w:val="en-US" w:eastAsia="zh-CN"/>
        </w:rPr>
        <w:t>改造的房屋近期已纳入城市更新或旧改等拆迁规划的，不纳入服务范围。</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80" w:leftChars="0" w:right="-108" w:rightChars="0" w:firstLine="524" w:firstLineChars="0"/>
        <w:jc w:val="both"/>
        <w:textAlignment w:val="baseline"/>
        <w:outlineLvl w:val="9"/>
        <w:rPr>
          <w:rFonts w:hint="default" w:ascii="仿宋_GB2312" w:hAnsi="仿宋" w:eastAsia="仿宋_GB2312" w:cs="仿宋"/>
          <w:color w:val="auto"/>
          <w:sz w:val="32"/>
          <w:szCs w:val="32"/>
          <w:highlight w:val="none"/>
          <w:lang w:eastAsia="zh-CN"/>
        </w:rPr>
      </w:pPr>
      <w:r>
        <w:rPr>
          <w:rFonts w:hint="eastAsia" w:ascii="楷体" w:hAnsi="楷体" w:eastAsia="楷体" w:cs="楷体"/>
          <w:b/>
          <w:bCs/>
          <w:color w:val="auto"/>
          <w:sz w:val="32"/>
          <w:szCs w:val="32"/>
          <w:highlight w:val="none"/>
          <w:lang w:val="en-US" w:eastAsia="zh-CN"/>
        </w:rPr>
        <w:t>（二）改造标准。</w:t>
      </w:r>
      <w:r>
        <w:rPr>
          <w:rFonts w:hint="eastAsia" w:ascii="仿宋_GB2312" w:hAnsi="仿宋" w:eastAsia="仿宋_GB2312" w:cs="仿宋"/>
          <w:color w:val="auto"/>
          <w:sz w:val="32"/>
          <w:szCs w:val="32"/>
          <w:highlight w:val="none"/>
          <w:lang w:val="en-US" w:eastAsia="zh-CN"/>
        </w:rPr>
        <w:t>每户困境儿童居家改造</w:t>
      </w:r>
      <w:r>
        <w:rPr>
          <w:rFonts w:hint="default" w:ascii="仿宋_GB2312" w:hAnsi="仿宋" w:eastAsia="仿宋_GB2312" w:cs="仿宋"/>
          <w:color w:val="auto"/>
          <w:sz w:val="32"/>
          <w:szCs w:val="32"/>
          <w:highlight w:val="none"/>
          <w:lang w:eastAsia="zh-CN"/>
        </w:rPr>
        <w:t>服务费</w:t>
      </w:r>
      <w:r>
        <w:rPr>
          <w:rFonts w:hint="eastAsia" w:ascii="仿宋_GB2312" w:hAnsi="仿宋" w:eastAsia="仿宋_GB2312" w:cs="仿宋"/>
          <w:color w:val="auto"/>
          <w:sz w:val="32"/>
          <w:szCs w:val="32"/>
          <w:highlight w:val="none"/>
          <w:lang w:val="en-US" w:eastAsia="zh-CN"/>
        </w:rPr>
        <w:t>上限为20000元。改造</w:t>
      </w:r>
      <w:r>
        <w:rPr>
          <w:rFonts w:hint="default" w:ascii="仿宋_GB2312" w:hAnsi="仿宋" w:eastAsia="仿宋_GB2312" w:cs="仿宋"/>
          <w:color w:val="auto"/>
          <w:sz w:val="32"/>
          <w:szCs w:val="32"/>
          <w:highlight w:val="none"/>
          <w:lang w:eastAsia="zh-CN"/>
        </w:rPr>
        <w:t>服务</w:t>
      </w:r>
      <w:r>
        <w:rPr>
          <w:rFonts w:hint="eastAsia" w:ascii="仿宋_GB2312" w:hAnsi="仿宋" w:eastAsia="仿宋_GB2312" w:cs="仿宋"/>
          <w:color w:val="auto"/>
          <w:sz w:val="32"/>
          <w:szCs w:val="32"/>
          <w:highlight w:val="none"/>
          <w:lang w:val="en-US" w:eastAsia="zh-CN"/>
        </w:rPr>
        <w:t>实施成果经验收合格后，由</w:t>
      </w:r>
      <w:r>
        <w:rPr>
          <w:rFonts w:hint="default" w:ascii="仿宋_GB2312" w:hAnsi="仿宋" w:eastAsia="仿宋_GB2312" w:cs="仿宋"/>
          <w:color w:val="auto"/>
          <w:sz w:val="32"/>
          <w:szCs w:val="32"/>
          <w:highlight w:val="none"/>
          <w:lang w:eastAsia="zh-CN"/>
        </w:rPr>
        <w:t>区民政局</w:t>
      </w:r>
      <w:r>
        <w:rPr>
          <w:rFonts w:hint="eastAsia" w:ascii="仿宋_GB2312" w:hAnsi="仿宋" w:eastAsia="仿宋_GB2312" w:cs="仿宋"/>
          <w:color w:val="auto"/>
          <w:sz w:val="32"/>
          <w:szCs w:val="32"/>
          <w:highlight w:val="none"/>
          <w:lang w:val="en-US" w:eastAsia="zh-CN"/>
        </w:rPr>
        <w:t>根据实际改造量在改造范围和标准内与服务商进行结算。超出改造标准的经费和超出改造范围的项目经费，由困境儿童监护人家庭自行支付给服务商;实际支出费用不足20000元的，按实际发生费用结算，不得以现金形式发放给困境儿童及其家庭或用于后续申请再次改造。</w:t>
      </w:r>
      <w:r>
        <w:rPr>
          <w:rFonts w:hint="default" w:ascii="仿宋_GB2312" w:hAnsi="仿宋" w:eastAsia="仿宋_GB2312" w:cs="仿宋"/>
          <w:color w:val="auto"/>
          <w:sz w:val="32"/>
          <w:szCs w:val="32"/>
          <w:highlight w:val="none"/>
          <w:lang w:eastAsia="zh-CN"/>
        </w:rPr>
        <w:t>项目以整体改造服务形式资助到户到人，涵盖物品的所有权归困境儿童及其监护人所有，不纳入政府固定资产管理。</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93"/>
        <w:jc w:val="left"/>
        <w:textAlignment w:val="baseline"/>
        <w:outlineLvl w:val="0"/>
        <w:rPr>
          <w:rFonts w:ascii="等线" w:hAnsi="等线" w:eastAsia="等线" w:cs="等线"/>
          <w:color w:val="auto"/>
          <w:spacing w:val="29"/>
          <w:w w:val="109"/>
          <w:sz w:val="32"/>
          <w:szCs w:val="32"/>
          <w:highlight w:val="none"/>
          <w14:textOutline w14:w="5080" w14:cap="flat" w14:cmpd="sng">
            <w14:solidFill>
              <w14:srgbClr w14:val="000000"/>
            </w14:solidFill>
            <w14:prstDash w14:val="solid"/>
            <w14:miter w14:val="0"/>
          </w14:textOutline>
        </w:rPr>
      </w:pPr>
      <w:r>
        <w:rPr>
          <w:rFonts w:hint="eastAsia" w:ascii="宋体" w:hAnsi="宋体" w:eastAsia="宋体" w:cs="宋体"/>
          <w:b/>
          <w:bCs/>
          <w:color w:val="auto"/>
          <w:sz w:val="32"/>
          <w:szCs w:val="32"/>
          <w:highlight w:val="none"/>
          <w:lang w:val="en-US" w:eastAsia="zh-CN"/>
        </w:rPr>
        <w:t>四、困境儿童居家改造</w:t>
      </w:r>
      <w:r>
        <w:rPr>
          <w:rFonts w:hint="default" w:ascii="宋体" w:hAnsi="宋体" w:eastAsia="宋体" w:cs="宋体"/>
          <w:b/>
          <w:bCs/>
          <w:color w:val="auto"/>
          <w:sz w:val="32"/>
          <w:szCs w:val="32"/>
          <w:highlight w:val="none"/>
          <w:lang w:eastAsia="zh-CN"/>
        </w:rPr>
        <w:t>服务</w:t>
      </w:r>
      <w:r>
        <w:rPr>
          <w:rFonts w:hint="eastAsia" w:ascii="宋体" w:hAnsi="宋体" w:eastAsia="宋体" w:cs="宋体"/>
          <w:b/>
          <w:bCs/>
          <w:color w:val="auto"/>
          <w:sz w:val="32"/>
          <w:szCs w:val="32"/>
          <w:highlight w:val="none"/>
          <w:lang w:val="en-US" w:eastAsia="zh-CN"/>
        </w:rPr>
        <w:t>内容</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80" w:leftChars="0" w:right="-108" w:rightChars="0" w:firstLine="524" w:firstLineChars="0"/>
        <w:jc w:val="both"/>
        <w:textAlignment w:val="baseline"/>
        <w:outlineLvl w:val="9"/>
        <w:rPr>
          <w:rFonts w:hint="eastAsia" w:ascii="仿宋_GB2312" w:hAnsi="仿宋" w:eastAsia="仿宋_GB2312" w:cs="仿宋"/>
          <w:color w:val="auto"/>
          <w:sz w:val="32"/>
          <w:szCs w:val="32"/>
          <w:highlight w:val="none"/>
          <w:lang w:val="en-US" w:eastAsia="zh-CN"/>
        </w:rPr>
      </w:pPr>
      <w:r>
        <w:rPr>
          <w:rFonts w:hint="eastAsia" w:ascii="仿宋_GB2312" w:hAnsi="仿宋" w:eastAsia="仿宋_GB2312" w:cs="仿宋"/>
          <w:color w:val="auto"/>
          <w:sz w:val="32"/>
          <w:szCs w:val="32"/>
          <w:highlight w:val="none"/>
          <w:lang w:val="en-US" w:eastAsia="zh-CN"/>
        </w:rPr>
        <w:t>改造服务商根据困境儿童性别提供男生、女生两种居家改造方案，可结合儿童家庭情况、身体状况、年龄以及住宅实际，制定个性化方案。改造服务商应在改造内容范畴内将可开展的改造</w:t>
      </w:r>
      <w:r>
        <w:rPr>
          <w:rFonts w:hint="default" w:ascii="仿宋_GB2312" w:hAnsi="仿宋" w:eastAsia="仿宋_GB2312" w:cs="仿宋"/>
          <w:color w:val="auto"/>
          <w:sz w:val="32"/>
          <w:szCs w:val="32"/>
          <w:highlight w:val="none"/>
          <w:lang w:eastAsia="zh-CN"/>
        </w:rPr>
        <w:t>服务</w:t>
      </w:r>
      <w:r>
        <w:rPr>
          <w:rFonts w:hint="eastAsia" w:ascii="仿宋_GB2312" w:hAnsi="仿宋" w:eastAsia="仿宋_GB2312" w:cs="仿宋"/>
          <w:color w:val="auto"/>
          <w:sz w:val="32"/>
          <w:szCs w:val="32"/>
          <w:highlight w:val="none"/>
          <w:lang w:val="en-US" w:eastAsia="zh-CN"/>
        </w:rPr>
        <w:t>内容、收费标准、商品信息、质量保证等具体内容形成改造</w:t>
      </w:r>
      <w:r>
        <w:rPr>
          <w:rFonts w:hint="default" w:ascii="仿宋_GB2312" w:hAnsi="仿宋" w:eastAsia="仿宋_GB2312" w:cs="仿宋"/>
          <w:color w:val="auto"/>
          <w:sz w:val="32"/>
          <w:szCs w:val="32"/>
          <w:highlight w:val="none"/>
          <w:lang w:eastAsia="zh-CN"/>
        </w:rPr>
        <w:t>服务</w:t>
      </w:r>
      <w:r>
        <w:rPr>
          <w:rFonts w:hint="eastAsia" w:ascii="仿宋_GB2312" w:hAnsi="仿宋" w:eastAsia="仿宋_GB2312" w:cs="仿宋"/>
          <w:color w:val="auto"/>
          <w:sz w:val="32"/>
          <w:szCs w:val="32"/>
          <w:highlight w:val="none"/>
          <w:lang w:val="en-US" w:eastAsia="zh-CN"/>
        </w:rPr>
        <w:t>目录。</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149" w:right="44" w:firstLine="514"/>
        <w:jc w:val="both"/>
        <w:textAlignment w:val="baseline"/>
        <w:rPr>
          <w:rFonts w:hint="eastAsia" w:ascii="仿宋_GB2312" w:hAnsi="仿宋" w:eastAsia="仿宋_GB2312" w:cs="仿宋"/>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（一）家</w:t>
      </w:r>
      <w:r>
        <w:rPr>
          <w:rFonts w:hint="default" w:ascii="楷体" w:hAnsi="楷体" w:eastAsia="楷体" w:cs="楷体"/>
          <w:b/>
          <w:bCs/>
          <w:color w:val="auto"/>
          <w:sz w:val="32"/>
          <w:szCs w:val="32"/>
          <w:highlight w:val="none"/>
          <w:lang w:eastAsia="zh-CN"/>
        </w:rPr>
        <w:t>具</w:t>
      </w:r>
      <w:r>
        <w:rPr>
          <w:rFonts w:hint="eastAsia" w:ascii="楷体" w:hAnsi="楷体" w:eastAsia="楷体" w:cs="楷体"/>
          <w:b/>
          <w:bCs/>
          <w:color w:val="auto"/>
          <w:sz w:val="32"/>
          <w:szCs w:val="32"/>
          <w:highlight w:val="none"/>
          <w:lang w:val="en-US" w:eastAsia="zh-CN"/>
        </w:rPr>
        <w:t>家装</w:t>
      </w:r>
      <w:r>
        <w:rPr>
          <w:rFonts w:hint="default" w:ascii="楷体" w:hAnsi="楷体" w:eastAsia="楷体" w:cs="楷体"/>
          <w:b/>
          <w:bCs/>
          <w:color w:val="auto"/>
          <w:sz w:val="32"/>
          <w:szCs w:val="32"/>
          <w:highlight w:val="none"/>
          <w:lang w:eastAsia="zh-CN"/>
        </w:rPr>
        <w:t>定制服务</w:t>
      </w:r>
      <w:r>
        <w:rPr>
          <w:rFonts w:hint="eastAsia" w:ascii="楷体" w:hAnsi="楷体" w:eastAsia="楷体" w:cs="楷体"/>
          <w:b/>
          <w:bCs/>
          <w:color w:val="auto"/>
          <w:sz w:val="32"/>
          <w:szCs w:val="32"/>
          <w:highlight w:val="none"/>
          <w:lang w:val="en-US" w:eastAsia="zh-CN"/>
        </w:rPr>
        <w:t>：</w:t>
      </w:r>
      <w:r>
        <w:rPr>
          <w:rFonts w:hint="eastAsia" w:ascii="仿宋_GB2312" w:hAnsi="仿宋" w:eastAsia="仿宋_GB2312" w:cs="仿宋"/>
          <w:color w:val="auto"/>
          <w:sz w:val="32"/>
          <w:szCs w:val="32"/>
          <w:highlight w:val="none"/>
          <w:lang w:val="en-US" w:eastAsia="zh-CN"/>
        </w:rPr>
        <w:t>主要包括</w:t>
      </w:r>
      <w:r>
        <w:rPr>
          <w:rFonts w:hint="default" w:ascii="仿宋_GB2312" w:hAnsi="仿宋" w:eastAsia="仿宋_GB2312" w:cs="仿宋"/>
          <w:color w:val="auto"/>
          <w:sz w:val="32"/>
          <w:szCs w:val="32"/>
          <w:highlight w:val="none"/>
          <w:lang w:eastAsia="zh-CN"/>
        </w:rPr>
        <w:t>定制</w:t>
      </w:r>
      <w:r>
        <w:rPr>
          <w:rFonts w:hint="eastAsia" w:ascii="仿宋_GB2312" w:hAnsi="仿宋" w:eastAsia="仿宋_GB2312" w:cs="仿宋"/>
          <w:color w:val="auto"/>
          <w:sz w:val="32"/>
          <w:szCs w:val="32"/>
          <w:highlight w:val="none"/>
          <w:lang w:val="en-US" w:eastAsia="zh-CN"/>
        </w:rPr>
        <w:t>衣柜、</w:t>
      </w:r>
      <w:r>
        <w:rPr>
          <w:rFonts w:hint="default" w:ascii="仿宋_GB2312" w:hAnsi="仿宋" w:eastAsia="仿宋_GB2312" w:cs="仿宋"/>
          <w:color w:val="auto"/>
          <w:sz w:val="32"/>
          <w:szCs w:val="32"/>
          <w:highlight w:val="none"/>
          <w:lang w:eastAsia="zh-CN"/>
        </w:rPr>
        <w:t>定制</w:t>
      </w:r>
      <w:r>
        <w:rPr>
          <w:rFonts w:hint="eastAsia" w:ascii="仿宋_GB2312" w:hAnsi="仿宋" w:eastAsia="仿宋_GB2312" w:cs="仿宋"/>
          <w:color w:val="auto"/>
          <w:sz w:val="32"/>
          <w:szCs w:val="32"/>
          <w:highlight w:val="none"/>
          <w:lang w:val="en-US" w:eastAsia="zh-CN"/>
        </w:rPr>
        <w:t>书桌、</w:t>
      </w:r>
      <w:r>
        <w:rPr>
          <w:rFonts w:hint="default" w:ascii="仿宋_GB2312" w:hAnsi="仿宋" w:eastAsia="仿宋_GB2312" w:cs="仿宋"/>
          <w:color w:val="auto"/>
          <w:sz w:val="32"/>
          <w:szCs w:val="32"/>
          <w:highlight w:val="none"/>
          <w:lang w:eastAsia="zh-CN"/>
        </w:rPr>
        <w:t>定制</w:t>
      </w:r>
      <w:r>
        <w:rPr>
          <w:rFonts w:hint="eastAsia" w:ascii="仿宋_GB2312" w:hAnsi="仿宋" w:eastAsia="仿宋_GB2312" w:cs="仿宋"/>
          <w:color w:val="auto"/>
          <w:sz w:val="32"/>
          <w:szCs w:val="32"/>
          <w:highlight w:val="none"/>
          <w:lang w:val="en-US" w:eastAsia="zh-CN"/>
        </w:rPr>
        <w:t>床及床垫</w:t>
      </w:r>
      <w:r>
        <w:rPr>
          <w:rFonts w:hint="default" w:ascii="仿宋_GB2312" w:hAnsi="仿宋" w:eastAsia="仿宋_GB2312" w:cs="仿宋"/>
          <w:color w:val="auto"/>
          <w:sz w:val="32"/>
          <w:szCs w:val="32"/>
          <w:highlight w:val="none"/>
          <w:lang w:eastAsia="zh-CN"/>
        </w:rPr>
        <w:t>、定制窗帘，以及配套</w:t>
      </w:r>
      <w:r>
        <w:rPr>
          <w:rFonts w:hint="eastAsia" w:ascii="仿宋_GB2312" w:hAnsi="仿宋" w:eastAsia="仿宋_GB2312" w:cs="仿宋"/>
          <w:color w:val="auto"/>
          <w:sz w:val="32"/>
          <w:szCs w:val="32"/>
          <w:highlight w:val="none"/>
          <w:lang w:val="en-US" w:eastAsia="zh-CN"/>
        </w:rPr>
        <w:t>灯</w:t>
      </w:r>
      <w:r>
        <w:rPr>
          <w:rFonts w:hint="default" w:ascii="仿宋_GB2312" w:hAnsi="仿宋" w:eastAsia="仿宋_GB2312" w:cs="仿宋"/>
          <w:color w:val="auto"/>
          <w:sz w:val="32"/>
          <w:szCs w:val="32"/>
          <w:highlight w:val="none"/>
          <w:lang w:eastAsia="zh-CN"/>
        </w:rPr>
        <w:t>具</w:t>
      </w:r>
      <w:r>
        <w:rPr>
          <w:rFonts w:hint="eastAsia" w:ascii="仿宋_GB2312" w:hAnsi="仿宋" w:eastAsia="仿宋_GB2312" w:cs="仿宋"/>
          <w:color w:val="auto"/>
          <w:sz w:val="32"/>
          <w:szCs w:val="32"/>
          <w:highlight w:val="none"/>
          <w:lang w:val="en-US" w:eastAsia="zh-CN"/>
        </w:rPr>
        <w:t>等。服务商对安装的困境儿童居家设备提供不少于一年的质保期，并负责维护。</w:t>
      </w:r>
    </w:p>
    <w:p>
      <w:pPr>
        <w:pStyle w:val="2"/>
        <w:keepNext w:val="0"/>
        <w:keepLines w:val="0"/>
        <w:pageBreakBefore w:val="0"/>
        <w:widowControl w:val="0"/>
        <w:kinsoku w:val="0"/>
        <w:wordWrap/>
        <w:overflowPunct/>
        <w:topLinePunct w:val="0"/>
        <w:autoSpaceDE w:val="0"/>
        <w:autoSpaceDN w:val="0"/>
        <w:bidi w:val="0"/>
        <w:adjustRightInd w:val="0"/>
        <w:snapToGrid w:val="0"/>
        <w:spacing w:after="0" w:line="560" w:lineRule="exact"/>
        <w:ind w:firstLine="640"/>
        <w:textAlignment w:val="baseline"/>
        <w:rPr>
          <w:rFonts w:hint="default" w:ascii="仿宋_GB2312" w:hAnsi="仿宋" w:eastAsia="仿宋_GB2312" w:cs="仿宋"/>
          <w:snapToGrid w:val="0"/>
          <w:color w:val="auto"/>
          <w:kern w:val="0"/>
          <w:sz w:val="32"/>
          <w:szCs w:val="32"/>
          <w:highlight w:val="none"/>
          <w:lang w:eastAsia="zh-CN"/>
        </w:rPr>
      </w:pPr>
      <w:r>
        <w:rPr>
          <w:rFonts w:hint="default" w:ascii="楷体" w:hAnsi="楷体" w:eastAsia="楷体" w:cs="楷体"/>
          <w:b/>
          <w:bCs/>
          <w:snapToGrid w:val="0"/>
          <w:color w:val="auto"/>
          <w:kern w:val="0"/>
          <w:sz w:val="32"/>
          <w:szCs w:val="32"/>
          <w:highlight w:val="none"/>
          <w:lang w:eastAsia="zh-CN"/>
        </w:rPr>
        <w:t>（</w:t>
      </w:r>
      <w:r>
        <w:rPr>
          <w:rFonts w:hint="eastAsia" w:ascii="楷体" w:hAnsi="楷体" w:eastAsia="楷体" w:cs="楷体"/>
          <w:b/>
          <w:bCs/>
          <w:snapToGrid w:val="0"/>
          <w:color w:val="auto"/>
          <w:kern w:val="0"/>
          <w:sz w:val="32"/>
          <w:szCs w:val="32"/>
          <w:highlight w:val="none"/>
          <w:lang w:eastAsia="zh-CN"/>
        </w:rPr>
        <w:t>二</w:t>
      </w:r>
      <w:r>
        <w:rPr>
          <w:rFonts w:hint="default" w:ascii="楷体" w:hAnsi="楷体" w:eastAsia="楷体" w:cs="楷体"/>
          <w:b/>
          <w:bCs/>
          <w:snapToGrid w:val="0"/>
          <w:color w:val="auto"/>
          <w:kern w:val="0"/>
          <w:sz w:val="32"/>
          <w:szCs w:val="32"/>
          <w:highlight w:val="none"/>
          <w:lang w:eastAsia="zh-CN"/>
        </w:rPr>
        <w:t>）甲醛清除服务：</w:t>
      </w:r>
      <w:r>
        <w:rPr>
          <w:rFonts w:hint="eastAsia" w:ascii="仿宋_GB2312" w:hAnsi="仿宋" w:eastAsia="仿宋_GB2312" w:cs="仿宋"/>
          <w:snapToGrid w:val="0"/>
          <w:color w:val="auto"/>
          <w:kern w:val="0"/>
          <w:sz w:val="32"/>
          <w:szCs w:val="32"/>
          <w:highlight w:val="none"/>
          <w:lang w:val="en-US" w:eastAsia="zh-CN"/>
        </w:rPr>
        <w:t>完工后</w:t>
      </w:r>
      <w:r>
        <w:rPr>
          <w:rFonts w:hint="default" w:ascii="仿宋_GB2312" w:hAnsi="仿宋" w:eastAsia="仿宋_GB2312" w:cs="仿宋"/>
          <w:snapToGrid w:val="0"/>
          <w:color w:val="auto"/>
          <w:kern w:val="0"/>
          <w:sz w:val="32"/>
          <w:szCs w:val="32"/>
          <w:highlight w:val="none"/>
          <w:lang w:eastAsia="zh-CN"/>
        </w:rPr>
        <w:t>进行</w:t>
      </w:r>
      <w:r>
        <w:rPr>
          <w:rFonts w:hint="eastAsia" w:ascii="仿宋_GB2312" w:hAnsi="仿宋" w:eastAsia="仿宋_GB2312" w:cs="仿宋"/>
          <w:snapToGrid w:val="0"/>
          <w:color w:val="auto"/>
          <w:kern w:val="0"/>
          <w:sz w:val="32"/>
          <w:szCs w:val="32"/>
          <w:highlight w:val="none"/>
          <w:lang w:val="en-US" w:eastAsia="zh-CN"/>
        </w:rPr>
        <w:t>整体清除卫生</w:t>
      </w:r>
      <w:r>
        <w:rPr>
          <w:rFonts w:hint="default" w:ascii="仿宋_GB2312" w:hAnsi="仿宋" w:eastAsia="仿宋_GB2312" w:cs="仿宋"/>
          <w:snapToGrid w:val="0"/>
          <w:color w:val="auto"/>
          <w:kern w:val="0"/>
          <w:sz w:val="32"/>
          <w:szCs w:val="32"/>
          <w:highlight w:val="none"/>
          <w:lang w:eastAsia="zh-CN"/>
        </w:rPr>
        <w:t>，</w:t>
      </w:r>
      <w:r>
        <w:rPr>
          <w:rFonts w:hint="eastAsia" w:ascii="仿宋_GB2312" w:hAnsi="仿宋" w:eastAsia="仿宋_GB2312" w:cs="仿宋"/>
          <w:snapToGrid w:val="0"/>
          <w:color w:val="auto"/>
          <w:kern w:val="0"/>
          <w:sz w:val="32"/>
          <w:szCs w:val="32"/>
          <w:highlight w:val="none"/>
          <w:lang w:val="en-US" w:eastAsia="zh-CN"/>
        </w:rPr>
        <w:t>派遣专</w:t>
      </w:r>
      <w:r>
        <w:rPr>
          <w:rFonts w:hint="default" w:ascii="仿宋_GB2312" w:hAnsi="仿宋" w:eastAsia="仿宋_GB2312" w:cs="仿宋"/>
          <w:snapToGrid w:val="0"/>
          <w:color w:val="auto"/>
          <w:kern w:val="0"/>
          <w:sz w:val="32"/>
          <w:szCs w:val="32"/>
          <w:highlight w:val="none"/>
          <w:lang w:eastAsia="zh-CN"/>
        </w:rPr>
        <w:t>业</w:t>
      </w:r>
      <w:r>
        <w:rPr>
          <w:rFonts w:hint="eastAsia" w:ascii="仿宋_GB2312" w:hAnsi="仿宋" w:eastAsia="仿宋_GB2312" w:cs="仿宋"/>
          <w:snapToGrid w:val="0"/>
          <w:color w:val="auto"/>
          <w:kern w:val="0"/>
          <w:sz w:val="32"/>
          <w:szCs w:val="32"/>
          <w:highlight w:val="none"/>
          <w:lang w:val="en-US" w:eastAsia="zh-CN"/>
        </w:rPr>
        <w:t>人员</w:t>
      </w:r>
      <w:r>
        <w:rPr>
          <w:rFonts w:hint="default" w:ascii="仿宋_GB2312" w:hAnsi="仿宋" w:eastAsia="仿宋_GB2312" w:cs="仿宋"/>
          <w:snapToGrid w:val="0"/>
          <w:color w:val="auto"/>
          <w:kern w:val="0"/>
          <w:sz w:val="32"/>
          <w:szCs w:val="32"/>
          <w:highlight w:val="none"/>
          <w:lang w:eastAsia="zh-CN"/>
        </w:rPr>
        <w:t>进行</w:t>
      </w:r>
      <w:r>
        <w:rPr>
          <w:rFonts w:hint="eastAsia" w:ascii="仿宋_GB2312" w:hAnsi="仿宋" w:eastAsia="仿宋_GB2312" w:cs="仿宋"/>
          <w:snapToGrid w:val="0"/>
          <w:color w:val="auto"/>
          <w:kern w:val="0"/>
          <w:sz w:val="32"/>
          <w:szCs w:val="32"/>
          <w:highlight w:val="none"/>
          <w:lang w:val="en-US" w:eastAsia="zh-CN"/>
        </w:rPr>
        <w:t>全屋甲醛清除、检测</w:t>
      </w:r>
      <w:r>
        <w:rPr>
          <w:rFonts w:hint="default" w:ascii="仿宋_GB2312" w:hAnsi="仿宋" w:eastAsia="仿宋_GB2312" w:cs="仿宋"/>
          <w:snapToGrid w:val="0"/>
          <w:color w:val="auto"/>
          <w:kern w:val="0"/>
          <w:sz w:val="32"/>
          <w:szCs w:val="32"/>
          <w:highlight w:val="none"/>
          <w:lang w:eastAsia="zh-CN"/>
        </w:rPr>
        <w:t>，达到可居住标准。</w:t>
      </w:r>
    </w:p>
    <w:p>
      <w:pPr>
        <w:pStyle w:val="2"/>
        <w:keepNext w:val="0"/>
        <w:keepLines w:val="0"/>
        <w:pageBreakBefore w:val="0"/>
        <w:widowControl w:val="0"/>
        <w:kinsoku w:val="0"/>
        <w:wordWrap/>
        <w:overflowPunct/>
        <w:topLinePunct w:val="0"/>
        <w:autoSpaceDE w:val="0"/>
        <w:autoSpaceDN w:val="0"/>
        <w:bidi w:val="0"/>
        <w:adjustRightInd w:val="0"/>
        <w:snapToGrid w:val="0"/>
        <w:spacing w:after="0" w:line="560" w:lineRule="exact"/>
        <w:ind w:firstLine="640"/>
        <w:textAlignment w:val="baseline"/>
        <w:rPr>
          <w:rFonts w:hint="default" w:ascii="楷体" w:hAnsi="楷体" w:eastAsia="楷体" w:cs="楷体"/>
          <w:b/>
          <w:bCs/>
          <w:snapToGrid w:val="0"/>
          <w:color w:val="auto"/>
          <w:kern w:val="0"/>
          <w:sz w:val="32"/>
          <w:szCs w:val="32"/>
          <w:highlight w:val="none"/>
          <w:lang w:eastAsia="zh-CN"/>
        </w:rPr>
      </w:pPr>
      <w:r>
        <w:rPr>
          <w:rFonts w:hint="default" w:ascii="楷体" w:hAnsi="楷体" w:eastAsia="楷体" w:cs="楷体"/>
          <w:b/>
          <w:bCs/>
          <w:snapToGrid w:val="0"/>
          <w:color w:val="auto"/>
          <w:kern w:val="0"/>
          <w:sz w:val="32"/>
          <w:szCs w:val="32"/>
          <w:highlight w:val="none"/>
          <w:lang w:eastAsia="zh-CN"/>
        </w:rPr>
        <w:t>（</w:t>
      </w:r>
      <w:r>
        <w:rPr>
          <w:rFonts w:hint="eastAsia" w:ascii="楷体" w:hAnsi="楷体" w:eastAsia="楷体" w:cs="楷体"/>
          <w:b/>
          <w:bCs/>
          <w:snapToGrid w:val="0"/>
          <w:color w:val="auto"/>
          <w:kern w:val="0"/>
          <w:sz w:val="32"/>
          <w:szCs w:val="32"/>
          <w:highlight w:val="none"/>
          <w:lang w:eastAsia="zh-CN"/>
        </w:rPr>
        <w:t>三</w:t>
      </w:r>
      <w:r>
        <w:rPr>
          <w:rFonts w:hint="default" w:ascii="楷体" w:hAnsi="楷体" w:eastAsia="楷体" w:cs="楷体"/>
          <w:b/>
          <w:bCs/>
          <w:snapToGrid w:val="0"/>
          <w:color w:val="auto"/>
          <w:kern w:val="0"/>
          <w:sz w:val="32"/>
          <w:szCs w:val="32"/>
          <w:highlight w:val="none"/>
          <w:lang w:eastAsia="zh-CN"/>
        </w:rPr>
        <w:t>）</w:t>
      </w:r>
      <w:r>
        <w:rPr>
          <w:rFonts w:hint="eastAsia" w:ascii="楷体" w:hAnsi="楷体" w:eastAsia="楷体" w:cs="楷体"/>
          <w:b/>
          <w:bCs/>
          <w:snapToGrid w:val="0"/>
          <w:color w:val="auto"/>
          <w:kern w:val="0"/>
          <w:sz w:val="32"/>
          <w:szCs w:val="32"/>
          <w:highlight w:val="none"/>
          <w:lang w:eastAsia="zh-CN"/>
        </w:rPr>
        <w:t>服务验收</w:t>
      </w:r>
      <w:r>
        <w:rPr>
          <w:rFonts w:hint="default" w:ascii="楷体" w:hAnsi="楷体" w:eastAsia="楷体" w:cs="楷体"/>
          <w:b/>
          <w:bCs/>
          <w:snapToGrid w:val="0"/>
          <w:color w:val="auto"/>
          <w:kern w:val="0"/>
          <w:sz w:val="32"/>
          <w:szCs w:val="32"/>
          <w:highlight w:val="none"/>
          <w:lang w:eastAsia="zh-CN"/>
        </w:rPr>
        <w:t>：</w:t>
      </w:r>
      <w:r>
        <w:rPr>
          <w:rFonts w:hint="eastAsia" w:ascii="仿宋_GB2312" w:hAnsi="仿宋" w:eastAsia="仿宋_GB2312" w:cs="仿宋"/>
          <w:snapToGrid w:val="0"/>
          <w:color w:val="auto"/>
          <w:kern w:val="0"/>
          <w:sz w:val="32"/>
          <w:szCs w:val="32"/>
          <w:highlight w:val="none"/>
          <w:lang w:val="en-US" w:eastAsia="zh-CN"/>
        </w:rPr>
        <w:t>整屋改造服务完成后，聘请第三方进行</w:t>
      </w:r>
      <w:r>
        <w:rPr>
          <w:rFonts w:hint="default" w:ascii="仿宋_GB2312" w:hAnsi="仿宋" w:eastAsia="仿宋_GB2312" w:cs="仿宋"/>
          <w:snapToGrid w:val="0"/>
          <w:color w:val="auto"/>
          <w:kern w:val="0"/>
          <w:sz w:val="32"/>
          <w:szCs w:val="32"/>
          <w:highlight w:val="none"/>
          <w:lang w:eastAsia="zh-CN"/>
        </w:rPr>
        <w:t>服务</w:t>
      </w:r>
      <w:r>
        <w:rPr>
          <w:rFonts w:hint="eastAsia" w:ascii="仿宋_GB2312" w:hAnsi="仿宋" w:eastAsia="仿宋_GB2312" w:cs="仿宋"/>
          <w:snapToGrid w:val="0"/>
          <w:color w:val="auto"/>
          <w:kern w:val="0"/>
          <w:sz w:val="32"/>
          <w:szCs w:val="32"/>
          <w:highlight w:val="none"/>
          <w:lang w:val="en-US" w:eastAsia="zh-CN"/>
        </w:rPr>
        <w:t>质量完成情况验收。</w:t>
      </w:r>
    </w:p>
    <w:p>
      <w:pPr>
        <w:pStyle w:val="2"/>
        <w:keepNext w:val="0"/>
        <w:keepLines w:val="0"/>
        <w:pageBreakBefore w:val="0"/>
        <w:widowControl w:val="0"/>
        <w:kinsoku w:val="0"/>
        <w:wordWrap/>
        <w:overflowPunct/>
        <w:topLinePunct w:val="0"/>
        <w:autoSpaceDE w:val="0"/>
        <w:autoSpaceDN w:val="0"/>
        <w:bidi w:val="0"/>
        <w:adjustRightInd w:val="0"/>
        <w:snapToGrid w:val="0"/>
        <w:spacing w:after="0" w:line="560" w:lineRule="exact"/>
        <w:ind w:firstLine="640" w:firstLineChars="200"/>
        <w:jc w:val="both"/>
        <w:textAlignment w:val="baseline"/>
        <w:rPr>
          <w:rFonts w:hint="default" w:ascii="仿宋_GB2312" w:hAnsi="仿宋" w:eastAsia="仿宋_GB2312" w:cs="仿宋"/>
          <w:snapToGrid w:val="0"/>
          <w:color w:val="auto"/>
          <w:kern w:val="0"/>
          <w:sz w:val="32"/>
          <w:szCs w:val="32"/>
          <w:highlight w:val="none"/>
          <w:lang w:eastAsia="zh-CN"/>
        </w:rPr>
      </w:pPr>
      <w:r>
        <w:rPr>
          <w:rFonts w:hint="eastAsia" w:ascii="仿宋_GB2312" w:hAnsi="仿宋" w:eastAsia="仿宋_GB2312" w:cs="仿宋"/>
          <w:snapToGrid w:val="0"/>
          <w:color w:val="auto"/>
          <w:kern w:val="0"/>
          <w:sz w:val="32"/>
          <w:szCs w:val="32"/>
          <w:highlight w:val="none"/>
          <w:lang w:val="en-US" w:eastAsia="zh-CN"/>
        </w:rPr>
        <w:t>相关改造内容及标准</w:t>
      </w:r>
      <w:r>
        <w:rPr>
          <w:rFonts w:hint="default" w:ascii="仿宋_GB2312" w:hAnsi="仿宋" w:eastAsia="仿宋_GB2312" w:cs="仿宋"/>
          <w:snapToGrid w:val="0"/>
          <w:color w:val="auto"/>
          <w:kern w:val="0"/>
          <w:sz w:val="32"/>
          <w:szCs w:val="32"/>
          <w:highlight w:val="none"/>
          <w:lang w:eastAsia="zh-CN"/>
        </w:rPr>
        <w:t>（</w:t>
      </w:r>
      <w:r>
        <w:rPr>
          <w:rFonts w:hint="eastAsia" w:ascii="仿宋_GB2312" w:hAnsi="仿宋" w:eastAsia="仿宋_GB2312" w:cs="仿宋"/>
          <w:snapToGrid w:val="0"/>
          <w:color w:val="auto"/>
          <w:kern w:val="0"/>
          <w:sz w:val="32"/>
          <w:szCs w:val="32"/>
          <w:highlight w:val="none"/>
          <w:lang w:val="en-US" w:eastAsia="zh-CN"/>
        </w:rPr>
        <w:t>见附件1</w:t>
      </w:r>
      <w:r>
        <w:rPr>
          <w:rFonts w:hint="default" w:ascii="仿宋_GB2312" w:hAnsi="仿宋" w:eastAsia="仿宋_GB2312" w:cs="仿宋"/>
          <w:snapToGrid w:val="0"/>
          <w:color w:val="auto"/>
          <w:kern w:val="0"/>
          <w:sz w:val="32"/>
          <w:szCs w:val="32"/>
          <w:highlight w:val="none"/>
          <w:lang w:eastAsia="zh-CN"/>
        </w:rPr>
        <w:t>）</w:t>
      </w:r>
      <w:r>
        <w:rPr>
          <w:rFonts w:hint="eastAsia" w:ascii="仿宋_GB2312" w:hAnsi="仿宋" w:eastAsia="仿宋_GB2312" w:cs="仿宋"/>
          <w:snapToGrid w:val="0"/>
          <w:color w:val="auto"/>
          <w:kern w:val="0"/>
          <w:sz w:val="32"/>
          <w:szCs w:val="32"/>
          <w:highlight w:val="none"/>
          <w:lang w:val="en-US" w:eastAsia="zh-CN"/>
        </w:rPr>
        <w:t>。</w:t>
      </w:r>
    </w:p>
    <w:p>
      <w:pPr>
        <w:numPr>
          <w:ilvl w:val="0"/>
          <w:numId w:val="0"/>
        </w:numPr>
        <w:shd w:val="clear"/>
        <w:spacing w:after="0" w:line="560" w:lineRule="exact"/>
        <w:ind w:leftChars="0" w:firstLine="642" w:firstLineChars="200"/>
        <w:jc w:val="both"/>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五、实施流程</w:t>
      </w:r>
    </w:p>
    <w:p>
      <w:pPr>
        <w:keepNext w:val="0"/>
        <w:keepLines w:val="0"/>
        <w:pageBreakBefore w:val="0"/>
        <w:widowControl/>
        <w:shd w:val="clear"/>
        <w:tabs>
          <w:tab w:val="left" w:pos="8620"/>
        </w:tabs>
        <w:kinsoku w:val="0"/>
        <w:wordWrap/>
        <w:overflowPunct/>
        <w:topLinePunct w:val="0"/>
        <w:autoSpaceDE w:val="0"/>
        <w:autoSpaceDN w:val="0"/>
        <w:bidi w:val="0"/>
        <w:adjustRightInd w:val="0"/>
        <w:snapToGrid w:val="0"/>
        <w:spacing w:line="560" w:lineRule="exact"/>
        <w:ind w:left="31" w:right="92" w:rightChars="0" w:firstLine="584"/>
        <w:jc w:val="both"/>
        <w:textAlignment w:val="baseline"/>
        <w:rPr>
          <w:rFonts w:ascii="Arial"/>
          <w:color w:val="auto"/>
          <w:sz w:val="32"/>
          <w:szCs w:val="32"/>
          <w:highlight w:val="none"/>
        </w:rPr>
      </w:pPr>
      <w:r>
        <w:rPr>
          <w:rFonts w:hint="eastAsia" w:ascii="楷体" w:hAnsi="楷体" w:eastAsia="楷体" w:cs="楷体"/>
          <w:b/>
          <w:bCs/>
          <w:color w:val="auto"/>
          <w:sz w:val="32"/>
          <w:szCs w:val="32"/>
          <w:highlight w:val="none"/>
          <w:lang w:val="en-US" w:eastAsia="zh-CN"/>
        </w:rPr>
        <w:t>（一）资料收集（2025年</w:t>
      </w:r>
      <w:r>
        <w:rPr>
          <w:rFonts w:hint="default" w:ascii="楷体" w:hAnsi="楷体" w:eastAsia="楷体" w:cs="楷体"/>
          <w:b/>
          <w:bCs/>
          <w:color w:val="auto"/>
          <w:sz w:val="32"/>
          <w:szCs w:val="32"/>
          <w:highlight w:val="none"/>
          <w:lang w:eastAsia="zh-CN"/>
        </w:rPr>
        <w:t>3</w:t>
      </w:r>
      <w:r>
        <w:rPr>
          <w:rFonts w:hint="eastAsia" w:ascii="楷体" w:hAnsi="楷体" w:eastAsia="楷体" w:cs="楷体"/>
          <w:b/>
          <w:bCs/>
          <w:color w:val="auto"/>
          <w:sz w:val="32"/>
          <w:szCs w:val="32"/>
          <w:highlight w:val="none"/>
          <w:lang w:val="en-US" w:eastAsia="zh-CN"/>
        </w:rPr>
        <w:t>月前）。</w:t>
      </w:r>
      <w:r>
        <w:rPr>
          <w:rFonts w:hint="default" w:ascii="仿宋_GB2312" w:hAnsi="仿宋" w:eastAsia="仿宋_GB2312" w:cs="仿宋"/>
          <w:color w:val="auto"/>
          <w:sz w:val="32"/>
          <w:szCs w:val="32"/>
          <w:highlight w:val="none"/>
          <w:lang w:eastAsia="zh-CN"/>
        </w:rPr>
        <w:t>由区民政局牵头，委派各</w:t>
      </w:r>
      <w:r>
        <w:rPr>
          <w:rFonts w:hint="eastAsia" w:ascii="仿宋_GB2312" w:hAnsi="仿宋" w:eastAsia="仿宋_GB2312" w:cs="仿宋"/>
          <w:color w:val="auto"/>
          <w:sz w:val="32"/>
          <w:szCs w:val="32"/>
          <w:highlight w:val="none"/>
          <w:lang w:val="en-US" w:eastAsia="zh-CN"/>
        </w:rPr>
        <w:t>街道逐户核实困境儿童家庭的改造意愿，收集汇总改造家庭的</w:t>
      </w:r>
      <w:r>
        <w:rPr>
          <w:rFonts w:hint="default" w:ascii="仿宋_GB2312" w:hAnsi="仿宋" w:eastAsia="仿宋_GB2312" w:cs="仿宋"/>
          <w:color w:val="auto"/>
          <w:sz w:val="32"/>
          <w:szCs w:val="32"/>
          <w:highlight w:val="none"/>
          <w:lang w:eastAsia="zh-CN"/>
        </w:rPr>
        <w:t>申请</w:t>
      </w:r>
      <w:r>
        <w:rPr>
          <w:rFonts w:hint="eastAsia" w:ascii="仿宋_GB2312" w:hAnsi="仿宋" w:eastAsia="仿宋_GB2312" w:cs="仿宋"/>
          <w:color w:val="auto"/>
          <w:sz w:val="32"/>
          <w:szCs w:val="32"/>
          <w:highlight w:val="none"/>
          <w:lang w:val="en-US" w:eastAsia="zh-CN"/>
        </w:rPr>
        <w:t>书（见附件2）。房屋产权归改造家庭所有的，应提供房屋产权证明材料;房屋为改造家庭实际居住、产权归改造家庭亲属所有的，应提供改造家庭与房屋产权人亲属关系证明及产权人书面同意改造的材料;房屋为改造家庭租住的，须提供以改造家庭名义签订的租赁协议及房屋产权人书面同意改造的材料。</w:t>
      </w:r>
    </w:p>
    <w:p>
      <w:pPr>
        <w:keepNext w:val="0"/>
        <w:keepLines w:val="0"/>
        <w:pageBreakBefore w:val="0"/>
        <w:widowControl/>
        <w:shd w:val="clear"/>
        <w:kinsoku w:val="0"/>
        <w:wordWrap/>
        <w:overflowPunct/>
        <w:topLinePunct w:val="0"/>
        <w:autoSpaceDE w:val="0"/>
        <w:autoSpaceDN w:val="0"/>
        <w:bidi w:val="0"/>
        <w:adjustRightInd w:val="0"/>
        <w:snapToGrid w:val="0"/>
        <w:spacing w:line="560" w:lineRule="exact"/>
        <w:ind w:firstLine="574"/>
        <w:jc w:val="both"/>
        <w:textAlignment w:val="baseline"/>
        <w:rPr>
          <w:rFonts w:hint="eastAsia" w:ascii="仿宋_GB2312" w:hAnsi="仿宋" w:eastAsia="仿宋_GB2312" w:cs="仿宋"/>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（二）供应商遴选（2025年</w:t>
      </w:r>
      <w:r>
        <w:rPr>
          <w:rFonts w:hint="default" w:ascii="楷体" w:hAnsi="楷体" w:eastAsia="楷体" w:cs="楷体"/>
          <w:b/>
          <w:bCs/>
          <w:color w:val="auto"/>
          <w:sz w:val="32"/>
          <w:szCs w:val="32"/>
          <w:highlight w:val="none"/>
          <w:lang w:eastAsia="zh-CN"/>
        </w:rPr>
        <w:t>5</w:t>
      </w:r>
      <w:r>
        <w:rPr>
          <w:rFonts w:hint="eastAsia" w:ascii="楷体" w:hAnsi="楷体" w:eastAsia="楷体" w:cs="楷体"/>
          <w:b/>
          <w:bCs/>
          <w:color w:val="auto"/>
          <w:sz w:val="32"/>
          <w:szCs w:val="32"/>
          <w:highlight w:val="none"/>
          <w:lang w:val="en-US" w:eastAsia="zh-CN"/>
        </w:rPr>
        <w:t>月前）。</w:t>
      </w:r>
      <w:r>
        <w:rPr>
          <w:rFonts w:hint="default" w:ascii="仿宋_GB2312" w:hAnsi="仿宋" w:eastAsia="仿宋_GB2312" w:cs="仿宋"/>
          <w:color w:val="auto"/>
          <w:sz w:val="32"/>
          <w:szCs w:val="32"/>
          <w:highlight w:val="none"/>
          <w:lang w:eastAsia="zh-CN"/>
        </w:rPr>
        <w:t>根据《深圳市龙岗区财政局关于印发</w:t>
      </w:r>
      <w:r>
        <w:rPr>
          <w:rFonts w:hint="eastAsia" w:ascii="仿宋_GB2312" w:hAnsi="仿宋" w:eastAsia="仿宋_GB2312" w:cs="仿宋"/>
          <w:color w:val="auto"/>
          <w:sz w:val="32"/>
          <w:szCs w:val="32"/>
          <w:highlight w:val="none"/>
          <w:lang w:val="en-US" w:eastAsia="zh-CN"/>
        </w:rPr>
        <w:t>&lt;</w:t>
      </w:r>
      <w:r>
        <w:rPr>
          <w:rFonts w:hint="default" w:ascii="仿宋_GB2312" w:hAnsi="仿宋" w:eastAsia="仿宋_GB2312" w:cs="仿宋"/>
          <w:color w:val="auto"/>
          <w:sz w:val="32"/>
          <w:szCs w:val="32"/>
          <w:highlight w:val="none"/>
          <w:lang w:eastAsia="zh-CN"/>
        </w:rPr>
        <w:t>龙岗区自行采购工作指引（试行）</w:t>
      </w:r>
      <w:r>
        <w:rPr>
          <w:rFonts w:hint="eastAsia" w:ascii="仿宋_GB2312" w:hAnsi="仿宋" w:eastAsia="仿宋_GB2312" w:cs="仿宋"/>
          <w:color w:val="auto"/>
          <w:sz w:val="32"/>
          <w:szCs w:val="32"/>
          <w:highlight w:val="none"/>
          <w:lang w:val="en-US" w:eastAsia="zh-CN"/>
        </w:rPr>
        <w:t>&gt;</w:t>
      </w:r>
      <w:r>
        <w:rPr>
          <w:rFonts w:hint="default" w:ascii="仿宋_GB2312" w:hAnsi="仿宋" w:eastAsia="仿宋_GB2312" w:cs="仿宋"/>
          <w:color w:val="auto"/>
          <w:sz w:val="32"/>
          <w:szCs w:val="32"/>
          <w:highlight w:val="none"/>
          <w:lang w:eastAsia="zh-CN"/>
        </w:rPr>
        <w:t>的通知</w:t>
      </w:r>
      <w:r>
        <w:rPr>
          <w:rFonts w:hint="eastAsia" w:ascii="仿宋_GB2312" w:hAnsi="仿宋" w:eastAsia="仿宋_GB2312" w:cs="仿宋"/>
          <w:color w:val="auto"/>
          <w:sz w:val="32"/>
          <w:szCs w:val="32"/>
          <w:highlight w:val="none"/>
          <w:lang w:val="en-US" w:eastAsia="zh-CN"/>
        </w:rPr>
        <w:t>》</w:t>
      </w:r>
      <w:r>
        <w:rPr>
          <w:rFonts w:hint="default" w:ascii="仿宋_GB2312" w:hAnsi="仿宋" w:eastAsia="仿宋_GB2312" w:cs="仿宋"/>
          <w:color w:val="auto"/>
          <w:sz w:val="32"/>
          <w:szCs w:val="32"/>
          <w:highlight w:val="none"/>
          <w:lang w:eastAsia="zh-CN"/>
        </w:rPr>
        <w:t>，本项目为集中采购目录以外且在集中采购限额以下，</w:t>
      </w:r>
      <w:r>
        <w:rPr>
          <w:rFonts w:hint="eastAsia" w:ascii="仿宋_GB2312" w:hAnsi="仿宋" w:eastAsia="仿宋_GB2312" w:cs="仿宋"/>
          <w:color w:val="auto"/>
          <w:sz w:val="32"/>
          <w:szCs w:val="32"/>
          <w:highlight w:val="none"/>
          <w:lang w:val="en-US" w:eastAsia="zh-CN"/>
        </w:rPr>
        <w:t>严格按照</w:t>
      </w:r>
      <w:r>
        <w:rPr>
          <w:rFonts w:hint="default" w:ascii="仿宋_GB2312" w:hAnsi="仿宋" w:eastAsia="仿宋_GB2312" w:cs="仿宋"/>
          <w:color w:val="auto"/>
          <w:sz w:val="32"/>
          <w:szCs w:val="32"/>
          <w:highlight w:val="none"/>
          <w:lang w:eastAsia="zh-CN"/>
        </w:rPr>
        <w:t>区民政局财务内控制度和规范流程自行采购确认服务供应商，遵循公开、公平、公正的原则，确保集体决策、充分研讨、书面记录、有迹可查、公开透明，并做好相应的档案保管工作。</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74"/>
        <w:jc w:val="both"/>
        <w:textAlignment w:val="baseline"/>
        <w:rPr>
          <w:rFonts w:hint="eastAsia" w:ascii="仿宋_GB2312" w:hAnsi="仿宋" w:eastAsia="仿宋_GB2312" w:cs="仿宋"/>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（三）改造实施（2025年</w:t>
      </w:r>
      <w:r>
        <w:rPr>
          <w:rFonts w:hint="default" w:ascii="楷体" w:hAnsi="楷体" w:eastAsia="楷体" w:cs="楷体"/>
          <w:b/>
          <w:bCs/>
          <w:color w:val="auto"/>
          <w:sz w:val="32"/>
          <w:szCs w:val="32"/>
          <w:highlight w:val="none"/>
          <w:lang w:eastAsia="zh-CN"/>
        </w:rPr>
        <w:t>10</w:t>
      </w:r>
      <w:r>
        <w:rPr>
          <w:rFonts w:hint="eastAsia" w:ascii="楷体" w:hAnsi="楷体" w:eastAsia="楷体" w:cs="楷体"/>
          <w:b/>
          <w:bCs/>
          <w:color w:val="auto"/>
          <w:sz w:val="32"/>
          <w:szCs w:val="32"/>
          <w:highlight w:val="none"/>
          <w:lang w:val="en-US" w:eastAsia="zh-CN"/>
        </w:rPr>
        <w:t>月前）。</w:t>
      </w:r>
      <w:r>
        <w:rPr>
          <w:rFonts w:hint="default" w:ascii="仿宋_GB2312" w:hAnsi="仿宋" w:eastAsia="仿宋_GB2312" w:cs="仿宋"/>
          <w:color w:val="auto"/>
          <w:sz w:val="32"/>
          <w:szCs w:val="32"/>
          <w:highlight w:val="none"/>
          <w:lang w:eastAsia="zh-CN"/>
        </w:rPr>
        <w:t>开展入户评估，评估团队由区民政局、街道办、社区工作站和改造服务商等人员构成，</w:t>
      </w:r>
      <w:r>
        <w:rPr>
          <w:rFonts w:hint="eastAsia" w:ascii="仿宋_GB2312" w:hAnsi="仿宋" w:eastAsia="仿宋_GB2312" w:cs="仿宋"/>
          <w:color w:val="auto"/>
          <w:sz w:val="32"/>
          <w:szCs w:val="32"/>
          <w:highlight w:val="none"/>
          <w:lang w:val="en-US" w:eastAsia="zh-CN"/>
        </w:rPr>
        <w:t>结合困境儿童需求、房屋情况和改造目录出具改造建议方案，与改造家庭就改造内容、价格、质保等达成一致意见后，填写《龙岗区困境儿童居家改造评估确认表》（见附件3），困境儿童或其监护人确认签字，报街道办</w:t>
      </w:r>
      <w:r>
        <w:rPr>
          <w:rFonts w:hint="default" w:ascii="仿宋_GB2312" w:hAnsi="仿宋" w:eastAsia="仿宋_GB2312" w:cs="仿宋"/>
          <w:color w:val="auto"/>
          <w:sz w:val="32"/>
          <w:szCs w:val="32"/>
          <w:highlight w:val="none"/>
          <w:lang w:eastAsia="zh-CN"/>
        </w:rPr>
        <w:t>、区民政局审核</w:t>
      </w:r>
      <w:r>
        <w:rPr>
          <w:rFonts w:hint="eastAsia" w:ascii="仿宋_GB2312" w:hAnsi="仿宋" w:eastAsia="仿宋_GB2312" w:cs="仿宋"/>
          <w:color w:val="auto"/>
          <w:sz w:val="32"/>
          <w:szCs w:val="32"/>
          <w:highlight w:val="none"/>
          <w:lang w:val="en-US" w:eastAsia="zh-CN"/>
        </w:rPr>
        <w:t>后实施改造。</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20" w:firstLine="574"/>
        <w:jc w:val="both"/>
        <w:textAlignment w:val="baseline"/>
        <w:rPr>
          <w:rFonts w:hint="eastAsia" w:ascii="仿宋_GB2312" w:hAnsi="仿宋" w:eastAsia="仿宋_GB2312" w:cs="仿宋"/>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（四）过程监督（全过程）。</w:t>
      </w:r>
      <w:r>
        <w:rPr>
          <w:rFonts w:hint="eastAsia" w:ascii="仿宋_GB2312" w:hAnsi="仿宋" w:eastAsia="仿宋_GB2312" w:cs="仿宋"/>
          <w:color w:val="auto"/>
          <w:sz w:val="32"/>
          <w:szCs w:val="32"/>
          <w:highlight w:val="none"/>
          <w:lang w:val="en-US" w:eastAsia="zh-CN"/>
        </w:rPr>
        <w:t>改造服务商要按照一户一档的原则建立完整的改造档案（见附件4）</w:t>
      </w:r>
      <w:r>
        <w:rPr>
          <w:rFonts w:hint="default" w:ascii="仿宋_GB2312" w:hAnsi="仿宋" w:eastAsia="仿宋_GB2312" w:cs="仿宋"/>
          <w:color w:val="auto"/>
          <w:sz w:val="32"/>
          <w:szCs w:val="32"/>
          <w:highlight w:val="none"/>
          <w:lang w:eastAsia="zh-CN"/>
        </w:rPr>
        <w:t>形成</w:t>
      </w:r>
      <w:r>
        <w:rPr>
          <w:rFonts w:hint="eastAsia" w:ascii="仿宋_GB2312" w:hAnsi="仿宋" w:eastAsia="仿宋_GB2312" w:cs="仿宋"/>
          <w:color w:val="auto"/>
          <w:sz w:val="32"/>
          <w:szCs w:val="32"/>
          <w:highlight w:val="none"/>
          <w:lang w:val="en-US" w:eastAsia="zh-CN"/>
        </w:rPr>
        <w:t>留存完整的改造信息，有清晰的改造前后图片资料。</w:t>
      </w:r>
      <w:r>
        <w:rPr>
          <w:rFonts w:hint="default" w:ascii="仿宋_GB2312" w:hAnsi="仿宋" w:eastAsia="仿宋_GB2312" w:cs="仿宋"/>
          <w:color w:val="auto"/>
          <w:sz w:val="32"/>
          <w:szCs w:val="32"/>
          <w:highlight w:val="none"/>
          <w:lang w:eastAsia="zh-CN"/>
        </w:rPr>
        <w:t>区民政局将委托第三方公司开展全过程监督验收，各</w:t>
      </w:r>
      <w:r>
        <w:rPr>
          <w:rFonts w:hint="eastAsia" w:ascii="仿宋_GB2312" w:hAnsi="仿宋" w:eastAsia="仿宋_GB2312" w:cs="仿宋"/>
          <w:color w:val="auto"/>
          <w:sz w:val="32"/>
          <w:szCs w:val="32"/>
          <w:highlight w:val="none"/>
          <w:lang w:val="en-US" w:eastAsia="zh-CN"/>
        </w:rPr>
        <w:t>街道办</w:t>
      </w:r>
      <w:r>
        <w:rPr>
          <w:rFonts w:hint="default" w:ascii="仿宋_GB2312" w:hAnsi="仿宋" w:eastAsia="仿宋_GB2312" w:cs="仿宋"/>
          <w:color w:val="auto"/>
          <w:sz w:val="32"/>
          <w:szCs w:val="32"/>
          <w:highlight w:val="none"/>
          <w:lang w:eastAsia="zh-CN"/>
        </w:rPr>
        <w:t>也应</w:t>
      </w:r>
      <w:r>
        <w:rPr>
          <w:rFonts w:hint="eastAsia" w:ascii="仿宋_GB2312" w:hAnsi="仿宋" w:eastAsia="仿宋_GB2312" w:cs="仿宋"/>
          <w:color w:val="auto"/>
          <w:sz w:val="32"/>
          <w:szCs w:val="32"/>
          <w:highlight w:val="none"/>
          <w:lang w:val="en-US" w:eastAsia="zh-CN"/>
        </w:rPr>
        <w:t>协同</w:t>
      </w:r>
      <w:r>
        <w:rPr>
          <w:rFonts w:hint="default" w:ascii="仿宋_GB2312" w:hAnsi="仿宋" w:eastAsia="仿宋_GB2312" w:cs="仿宋"/>
          <w:color w:val="auto"/>
          <w:sz w:val="32"/>
          <w:szCs w:val="32"/>
          <w:highlight w:val="none"/>
          <w:lang w:eastAsia="zh-CN"/>
        </w:rPr>
        <w:t>改造</w:t>
      </w:r>
      <w:r>
        <w:rPr>
          <w:rFonts w:hint="eastAsia" w:ascii="仿宋_GB2312" w:hAnsi="仿宋" w:eastAsia="仿宋_GB2312" w:cs="仿宋"/>
          <w:color w:val="auto"/>
          <w:sz w:val="32"/>
          <w:szCs w:val="32"/>
          <w:highlight w:val="none"/>
          <w:lang w:val="en-US" w:eastAsia="zh-CN"/>
        </w:rPr>
        <w:t>家庭成员负责做好改造服务过程跟踪指导，严格按照核定的改造协议进行实施，及时反馈改造进度，确保改造进度和质量。</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20" w:firstLine="574"/>
        <w:jc w:val="both"/>
        <w:textAlignment w:val="baseline"/>
        <w:rPr>
          <w:rFonts w:hint="eastAsia" w:ascii="仿宋_GB2312" w:hAnsi="仿宋" w:eastAsia="仿宋_GB2312" w:cs="仿宋"/>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w:t>
      </w:r>
      <w:r>
        <w:rPr>
          <w:rFonts w:hint="default" w:ascii="楷体" w:hAnsi="楷体" w:eastAsia="楷体" w:cs="楷体"/>
          <w:b/>
          <w:bCs/>
          <w:color w:val="auto"/>
          <w:sz w:val="32"/>
          <w:szCs w:val="32"/>
          <w:highlight w:val="none"/>
          <w:lang w:eastAsia="zh-CN"/>
        </w:rPr>
        <w:t>五</w:t>
      </w:r>
      <w:r>
        <w:rPr>
          <w:rFonts w:hint="eastAsia" w:ascii="楷体" w:hAnsi="楷体" w:eastAsia="楷体" w:cs="楷体"/>
          <w:b/>
          <w:bCs/>
          <w:color w:val="auto"/>
          <w:sz w:val="32"/>
          <w:szCs w:val="32"/>
          <w:highlight w:val="none"/>
          <w:lang w:val="en-US" w:eastAsia="zh-CN"/>
        </w:rPr>
        <w:t>）成果验收（2025年11月前）。</w:t>
      </w:r>
      <w:r>
        <w:rPr>
          <w:rFonts w:hint="eastAsia" w:ascii="仿宋_GB2312" w:hAnsi="仿宋" w:eastAsia="仿宋_GB2312" w:cs="仿宋"/>
          <w:color w:val="auto"/>
          <w:sz w:val="32"/>
          <w:szCs w:val="32"/>
          <w:highlight w:val="none"/>
          <w:lang w:val="en-US" w:eastAsia="zh-CN"/>
        </w:rPr>
        <w:t>改造完成后</w:t>
      </w:r>
      <w:r>
        <w:rPr>
          <w:rFonts w:hint="default" w:ascii="仿宋_GB2312" w:hAnsi="仿宋" w:eastAsia="仿宋_GB2312" w:cs="仿宋"/>
          <w:color w:val="auto"/>
          <w:sz w:val="32"/>
          <w:szCs w:val="32"/>
          <w:highlight w:val="none"/>
          <w:lang w:eastAsia="zh-CN"/>
        </w:rPr>
        <w:t>，</w:t>
      </w:r>
      <w:r>
        <w:rPr>
          <w:rFonts w:hint="eastAsia" w:ascii="仿宋_GB2312" w:hAnsi="仿宋" w:eastAsia="仿宋_GB2312" w:cs="仿宋"/>
          <w:color w:val="auto"/>
          <w:sz w:val="32"/>
          <w:szCs w:val="32"/>
          <w:highlight w:val="none"/>
          <w:lang w:val="en-US" w:eastAsia="zh-CN"/>
        </w:rPr>
        <w:t>区民政局组织</w:t>
      </w:r>
      <w:r>
        <w:rPr>
          <w:rFonts w:hint="default" w:ascii="仿宋_GB2312" w:hAnsi="仿宋" w:eastAsia="仿宋_GB2312" w:cs="仿宋"/>
          <w:color w:val="auto"/>
          <w:sz w:val="32"/>
          <w:szCs w:val="32"/>
          <w:highlight w:val="none"/>
          <w:lang w:eastAsia="zh-CN"/>
        </w:rPr>
        <w:t>第三方监督验收</w:t>
      </w:r>
      <w:r>
        <w:rPr>
          <w:rFonts w:hint="eastAsia" w:ascii="仿宋_GB2312" w:hAnsi="仿宋" w:eastAsia="仿宋_GB2312" w:cs="仿宋"/>
          <w:color w:val="auto"/>
          <w:sz w:val="32"/>
          <w:szCs w:val="32"/>
          <w:highlight w:val="none"/>
          <w:lang w:val="en-US" w:eastAsia="zh-CN"/>
        </w:rPr>
        <w:t>队伍</w:t>
      </w:r>
      <w:r>
        <w:rPr>
          <w:rFonts w:hint="default" w:ascii="仿宋_GB2312" w:hAnsi="仿宋" w:eastAsia="仿宋_GB2312" w:cs="仿宋"/>
          <w:color w:val="auto"/>
          <w:sz w:val="32"/>
          <w:szCs w:val="32"/>
          <w:highlight w:val="none"/>
          <w:lang w:eastAsia="zh-CN"/>
        </w:rPr>
        <w:t>，</w:t>
      </w:r>
      <w:r>
        <w:rPr>
          <w:rFonts w:hint="eastAsia" w:ascii="仿宋_GB2312" w:hAnsi="仿宋" w:eastAsia="仿宋_GB2312" w:cs="仿宋"/>
          <w:color w:val="auto"/>
          <w:sz w:val="32"/>
          <w:szCs w:val="32"/>
          <w:highlight w:val="none"/>
          <w:lang w:val="en-US" w:eastAsia="zh-CN"/>
        </w:rPr>
        <w:t>会同街道办</w:t>
      </w:r>
      <w:r>
        <w:rPr>
          <w:rFonts w:hint="default" w:ascii="仿宋_GB2312" w:hAnsi="仿宋" w:eastAsia="仿宋_GB2312" w:cs="仿宋"/>
          <w:color w:val="auto"/>
          <w:sz w:val="32"/>
          <w:szCs w:val="32"/>
          <w:highlight w:val="none"/>
          <w:lang w:eastAsia="zh-CN"/>
        </w:rPr>
        <w:t>和改造家庭</w:t>
      </w:r>
      <w:r>
        <w:rPr>
          <w:rFonts w:hint="eastAsia" w:ascii="仿宋_GB2312" w:hAnsi="仿宋" w:eastAsia="仿宋_GB2312" w:cs="仿宋"/>
          <w:color w:val="auto"/>
          <w:sz w:val="32"/>
          <w:szCs w:val="32"/>
          <w:highlight w:val="none"/>
          <w:lang w:val="en-US" w:eastAsia="zh-CN"/>
        </w:rPr>
        <w:t>对改造成果进行审核验收</w:t>
      </w:r>
      <w:r>
        <w:rPr>
          <w:rFonts w:hint="default" w:ascii="仿宋_GB2312" w:hAnsi="仿宋" w:eastAsia="仿宋_GB2312" w:cs="仿宋"/>
          <w:color w:val="auto"/>
          <w:sz w:val="32"/>
          <w:szCs w:val="32"/>
          <w:highlight w:val="none"/>
          <w:lang w:eastAsia="zh-CN"/>
        </w:rPr>
        <w:t>，</w:t>
      </w:r>
      <w:r>
        <w:rPr>
          <w:rFonts w:hint="eastAsia" w:ascii="仿宋_GB2312" w:hAnsi="仿宋" w:eastAsia="仿宋_GB2312" w:cs="仿宋"/>
          <w:color w:val="auto"/>
          <w:sz w:val="32"/>
          <w:szCs w:val="32"/>
          <w:highlight w:val="none"/>
          <w:lang w:val="en-US" w:eastAsia="zh-CN"/>
        </w:rPr>
        <w:t>形成《龙岗区困境儿童居家改造审核验收表》（见附件</w:t>
      </w:r>
      <w:r>
        <w:rPr>
          <w:rFonts w:hint="default" w:ascii="仿宋_GB2312" w:hAnsi="仿宋" w:eastAsia="仿宋_GB2312" w:cs="仿宋"/>
          <w:color w:val="auto"/>
          <w:sz w:val="32"/>
          <w:szCs w:val="32"/>
          <w:highlight w:val="none"/>
          <w:lang w:eastAsia="zh-CN"/>
        </w:rPr>
        <w:t>5</w:t>
      </w:r>
      <w:r>
        <w:rPr>
          <w:rFonts w:hint="eastAsia" w:ascii="仿宋_GB2312" w:hAnsi="仿宋" w:eastAsia="仿宋_GB2312" w:cs="仿宋"/>
          <w:color w:val="auto"/>
          <w:sz w:val="32"/>
          <w:szCs w:val="32"/>
          <w:highlight w:val="none"/>
          <w:lang w:val="en-US" w:eastAsia="zh-CN"/>
        </w:rPr>
        <w:t>）</w:t>
      </w:r>
      <w:r>
        <w:rPr>
          <w:rFonts w:hint="default" w:ascii="仿宋_GB2312" w:hAnsi="仿宋" w:eastAsia="仿宋_GB2312" w:cs="仿宋"/>
          <w:color w:val="auto"/>
          <w:sz w:val="32"/>
          <w:szCs w:val="32"/>
          <w:highlight w:val="none"/>
          <w:lang w:eastAsia="zh-CN"/>
        </w:rPr>
        <w:t>和《</w:t>
      </w:r>
      <w:r>
        <w:rPr>
          <w:rFonts w:hint="eastAsia" w:ascii="仿宋_GB2312" w:hAnsi="仿宋" w:eastAsia="仿宋_GB2312" w:cs="仿宋"/>
          <w:color w:val="auto"/>
          <w:sz w:val="32"/>
          <w:szCs w:val="32"/>
          <w:highlight w:val="none"/>
          <w:lang w:val="en-US" w:eastAsia="zh-CN"/>
        </w:rPr>
        <w:t>龙岗区困境儿童居家</w:t>
      </w:r>
      <w:r>
        <w:rPr>
          <w:rFonts w:hint="default" w:ascii="仿宋_GB2312" w:hAnsi="仿宋" w:eastAsia="仿宋_GB2312" w:cs="仿宋"/>
          <w:color w:val="auto"/>
          <w:sz w:val="32"/>
          <w:szCs w:val="32"/>
          <w:highlight w:val="none"/>
          <w:lang w:eastAsia="zh-CN"/>
        </w:rPr>
        <w:t>改造</w:t>
      </w:r>
      <w:r>
        <w:rPr>
          <w:rFonts w:hint="eastAsia" w:ascii="仿宋_GB2312" w:hAnsi="仿宋" w:eastAsia="仿宋_GB2312" w:cs="仿宋"/>
          <w:color w:val="auto"/>
          <w:sz w:val="32"/>
          <w:szCs w:val="32"/>
          <w:highlight w:val="none"/>
          <w:lang w:val="en-US" w:eastAsia="zh-CN"/>
        </w:rPr>
        <w:t>项目花名册</w:t>
      </w:r>
      <w:r>
        <w:rPr>
          <w:rFonts w:hint="default" w:ascii="仿宋_GB2312" w:hAnsi="仿宋" w:eastAsia="仿宋_GB2312" w:cs="仿宋"/>
          <w:color w:val="auto"/>
          <w:sz w:val="32"/>
          <w:szCs w:val="32"/>
          <w:highlight w:val="none"/>
          <w:lang w:eastAsia="zh-CN"/>
        </w:rPr>
        <w:t>》</w:t>
      </w:r>
      <w:r>
        <w:rPr>
          <w:rFonts w:hint="eastAsia" w:ascii="仿宋_GB2312" w:hAnsi="仿宋" w:eastAsia="仿宋_GB2312" w:cs="仿宋"/>
          <w:color w:val="auto"/>
          <w:sz w:val="32"/>
          <w:szCs w:val="32"/>
          <w:highlight w:val="none"/>
          <w:lang w:val="en-US" w:eastAsia="zh-CN"/>
        </w:rPr>
        <w:t>（见附件</w:t>
      </w:r>
      <w:r>
        <w:rPr>
          <w:rFonts w:hint="default" w:ascii="仿宋_GB2312" w:hAnsi="仿宋" w:eastAsia="仿宋_GB2312" w:cs="仿宋"/>
          <w:color w:val="auto"/>
          <w:sz w:val="32"/>
          <w:szCs w:val="32"/>
          <w:highlight w:val="none"/>
          <w:lang w:eastAsia="zh-CN"/>
        </w:rPr>
        <w:t>6</w:t>
      </w:r>
      <w:r>
        <w:rPr>
          <w:rFonts w:hint="eastAsia" w:ascii="仿宋_GB2312" w:hAnsi="仿宋" w:eastAsia="仿宋_GB2312" w:cs="仿宋"/>
          <w:color w:val="auto"/>
          <w:sz w:val="32"/>
          <w:szCs w:val="32"/>
          <w:highlight w:val="none"/>
          <w:lang w:val="en-US" w:eastAsia="zh-CN"/>
        </w:rPr>
        <w:t>）</w:t>
      </w:r>
      <w:r>
        <w:rPr>
          <w:rFonts w:hint="default" w:ascii="仿宋_GB2312" w:hAnsi="仿宋" w:eastAsia="仿宋_GB2312" w:cs="仿宋"/>
          <w:color w:val="auto"/>
          <w:sz w:val="32"/>
          <w:szCs w:val="32"/>
          <w:highlight w:val="none"/>
          <w:lang w:eastAsia="zh-CN"/>
        </w:rPr>
        <w:t>，</w:t>
      </w:r>
      <w:r>
        <w:rPr>
          <w:rFonts w:hint="eastAsia" w:ascii="仿宋_GB2312" w:hAnsi="仿宋" w:eastAsia="仿宋_GB2312" w:cs="仿宋"/>
          <w:color w:val="auto"/>
          <w:sz w:val="32"/>
          <w:szCs w:val="32"/>
          <w:highlight w:val="none"/>
          <w:lang w:val="en-US" w:eastAsia="zh-CN"/>
        </w:rPr>
        <w:t>并开展改造满意度评价</w:t>
      </w:r>
      <w:r>
        <w:rPr>
          <w:rFonts w:hint="default" w:ascii="仿宋_GB2312" w:hAnsi="仿宋" w:eastAsia="仿宋_GB2312" w:cs="仿宋"/>
          <w:color w:val="auto"/>
          <w:sz w:val="32"/>
          <w:szCs w:val="32"/>
          <w:highlight w:val="none"/>
          <w:lang w:eastAsia="zh-CN"/>
        </w:rPr>
        <w:t>。验收过程</w:t>
      </w:r>
      <w:r>
        <w:rPr>
          <w:rFonts w:hint="eastAsia" w:ascii="仿宋_GB2312" w:hAnsi="仿宋" w:eastAsia="仿宋_GB2312" w:cs="仿宋"/>
          <w:color w:val="auto"/>
          <w:sz w:val="32"/>
          <w:szCs w:val="32"/>
          <w:highlight w:val="none"/>
          <w:lang w:val="en-US" w:eastAsia="zh-CN"/>
        </w:rPr>
        <w:t>如发现存在质量问题，应责令改造服务商限期整改，并再次组织验收。验收合格后，由</w:t>
      </w:r>
      <w:r>
        <w:rPr>
          <w:rFonts w:hint="default" w:ascii="仿宋_GB2312" w:hAnsi="仿宋" w:eastAsia="仿宋_GB2312" w:cs="仿宋"/>
          <w:color w:val="auto"/>
          <w:sz w:val="32"/>
          <w:szCs w:val="32"/>
          <w:highlight w:val="none"/>
          <w:lang w:eastAsia="zh-CN"/>
        </w:rPr>
        <w:t>区民政局</w:t>
      </w:r>
      <w:r>
        <w:rPr>
          <w:rFonts w:hint="eastAsia" w:ascii="仿宋_GB2312" w:hAnsi="仿宋" w:eastAsia="仿宋_GB2312" w:cs="仿宋"/>
          <w:color w:val="auto"/>
          <w:sz w:val="32"/>
          <w:szCs w:val="32"/>
          <w:highlight w:val="none"/>
          <w:lang w:val="en-US" w:eastAsia="zh-CN"/>
        </w:rPr>
        <w:t>、改造家庭分别向改造服务商支付改造经费。</w:t>
      </w:r>
    </w:p>
    <w:p>
      <w:pPr>
        <w:pStyle w:val="2"/>
        <w:keepNext w:val="0"/>
        <w:keepLines w:val="0"/>
        <w:pageBreakBefore w:val="0"/>
        <w:widowControl w:val="0"/>
        <w:kinsoku w:val="0"/>
        <w:wordWrap/>
        <w:overflowPunct/>
        <w:topLinePunct w:val="0"/>
        <w:autoSpaceDE w:val="0"/>
        <w:autoSpaceDN w:val="0"/>
        <w:bidi w:val="0"/>
        <w:adjustRightInd w:val="0"/>
        <w:snapToGrid w:val="0"/>
        <w:spacing w:after="0" w:line="560" w:lineRule="exact"/>
        <w:ind w:firstLine="642" w:firstLineChars="200"/>
        <w:textAlignment w:val="baseline"/>
        <w:rPr>
          <w:rFonts w:hint="eastAsia" w:ascii="仿宋_GB2312" w:hAnsi="仿宋" w:eastAsia="仿宋_GB2312" w:cs="仿宋"/>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w:t>
      </w:r>
      <w:r>
        <w:rPr>
          <w:rFonts w:hint="default" w:ascii="楷体" w:hAnsi="楷体" w:eastAsia="楷体" w:cs="楷体"/>
          <w:b/>
          <w:bCs/>
          <w:color w:val="auto"/>
          <w:sz w:val="32"/>
          <w:szCs w:val="32"/>
          <w:highlight w:val="none"/>
          <w:lang w:eastAsia="zh-CN"/>
        </w:rPr>
        <w:t>六</w:t>
      </w:r>
      <w:r>
        <w:rPr>
          <w:rFonts w:hint="eastAsia" w:ascii="楷体" w:hAnsi="楷体" w:eastAsia="楷体" w:cs="楷体"/>
          <w:b/>
          <w:bCs/>
          <w:color w:val="auto"/>
          <w:sz w:val="32"/>
          <w:szCs w:val="32"/>
          <w:highlight w:val="none"/>
          <w:lang w:val="en-US" w:eastAsia="zh-CN"/>
        </w:rPr>
        <w:t>）</w:t>
      </w:r>
      <w:r>
        <w:rPr>
          <w:rFonts w:hint="default" w:ascii="楷体" w:hAnsi="楷体" w:eastAsia="楷体" w:cs="楷体"/>
          <w:b/>
          <w:bCs/>
          <w:color w:val="auto"/>
          <w:sz w:val="32"/>
          <w:szCs w:val="32"/>
          <w:highlight w:val="none"/>
          <w:lang w:eastAsia="zh-CN"/>
        </w:rPr>
        <w:t>项目归档</w:t>
      </w:r>
      <w:r>
        <w:rPr>
          <w:rFonts w:hint="eastAsia" w:ascii="楷体" w:hAnsi="楷体" w:eastAsia="楷体" w:cs="楷体"/>
          <w:b/>
          <w:bCs/>
          <w:snapToGrid w:val="0"/>
          <w:color w:val="auto"/>
          <w:kern w:val="0"/>
          <w:sz w:val="32"/>
          <w:szCs w:val="32"/>
          <w:highlight w:val="none"/>
          <w:lang w:val="en-US" w:eastAsia="zh-CN"/>
        </w:rPr>
        <w:t>（2025年</w:t>
      </w:r>
      <w:r>
        <w:rPr>
          <w:rFonts w:hint="default" w:ascii="楷体" w:hAnsi="楷体" w:eastAsia="楷体" w:cs="楷体"/>
          <w:b/>
          <w:bCs/>
          <w:snapToGrid w:val="0"/>
          <w:color w:val="auto"/>
          <w:kern w:val="0"/>
          <w:sz w:val="32"/>
          <w:szCs w:val="32"/>
          <w:highlight w:val="none"/>
          <w:lang w:val="en-US" w:eastAsia="zh-CN"/>
        </w:rPr>
        <w:t>1</w:t>
      </w:r>
      <w:r>
        <w:rPr>
          <w:rFonts w:hint="eastAsia" w:ascii="楷体" w:hAnsi="楷体" w:eastAsia="楷体" w:cs="楷体"/>
          <w:b/>
          <w:bCs/>
          <w:snapToGrid w:val="0"/>
          <w:color w:val="auto"/>
          <w:kern w:val="0"/>
          <w:sz w:val="32"/>
          <w:szCs w:val="32"/>
          <w:highlight w:val="none"/>
          <w:lang w:val="en-US" w:eastAsia="zh-CN"/>
        </w:rPr>
        <w:t>2月前）。</w:t>
      </w:r>
      <w:r>
        <w:rPr>
          <w:rFonts w:hint="default" w:ascii="仿宋_GB2312" w:hAnsi="仿宋" w:eastAsia="仿宋_GB2312" w:cs="仿宋"/>
          <w:snapToGrid w:val="0"/>
          <w:color w:val="auto"/>
          <w:kern w:val="0"/>
          <w:sz w:val="32"/>
          <w:szCs w:val="32"/>
          <w:highlight w:val="none"/>
          <w:lang w:eastAsia="zh-CN"/>
        </w:rPr>
        <w:t>及时对进行项目归档。</w:t>
      </w:r>
      <w:r>
        <w:rPr>
          <w:rFonts w:hint="default" w:ascii="仿宋_GB2312" w:hAnsi="仿宋" w:eastAsia="仿宋_GB2312" w:cs="仿宋"/>
          <w:color w:val="auto"/>
          <w:sz w:val="32"/>
          <w:szCs w:val="32"/>
          <w:highlight w:val="none"/>
          <w:lang w:eastAsia="zh-CN"/>
        </w:rPr>
        <w:t>档案材料包括项目申报材料、</w:t>
      </w:r>
      <w:r>
        <w:rPr>
          <w:rFonts w:hint="eastAsia" w:ascii="仿宋_GB2312" w:hAnsi="仿宋" w:eastAsia="仿宋_GB2312" w:cs="仿宋"/>
          <w:color w:val="auto"/>
          <w:sz w:val="32"/>
          <w:szCs w:val="32"/>
          <w:highlight w:val="none"/>
          <w:lang w:val="en-US" w:eastAsia="zh-CN"/>
        </w:rPr>
        <w:t>改造需求评估</w:t>
      </w:r>
      <w:r>
        <w:rPr>
          <w:rFonts w:hint="default" w:ascii="仿宋_GB2312" w:hAnsi="仿宋" w:eastAsia="仿宋_GB2312" w:cs="仿宋"/>
          <w:color w:val="auto"/>
          <w:sz w:val="32"/>
          <w:szCs w:val="32"/>
          <w:highlight w:val="none"/>
          <w:lang w:eastAsia="zh-CN"/>
        </w:rPr>
        <w:t>确认</w:t>
      </w:r>
      <w:r>
        <w:rPr>
          <w:rFonts w:hint="eastAsia" w:ascii="仿宋_GB2312" w:hAnsi="仿宋" w:eastAsia="仿宋_GB2312" w:cs="仿宋"/>
          <w:color w:val="auto"/>
          <w:sz w:val="32"/>
          <w:szCs w:val="32"/>
          <w:highlight w:val="none"/>
          <w:lang w:val="en-US" w:eastAsia="zh-CN"/>
        </w:rPr>
        <w:t>表、改造前后对比</w:t>
      </w:r>
      <w:r>
        <w:rPr>
          <w:rFonts w:hint="default" w:ascii="仿宋_GB2312" w:hAnsi="仿宋" w:eastAsia="仿宋_GB2312" w:cs="仿宋"/>
          <w:color w:val="auto"/>
          <w:sz w:val="32"/>
          <w:szCs w:val="32"/>
          <w:highlight w:val="none"/>
          <w:lang w:eastAsia="zh-CN"/>
        </w:rPr>
        <w:t>照片</w:t>
      </w:r>
      <w:r>
        <w:rPr>
          <w:rFonts w:hint="eastAsia" w:ascii="仿宋_GB2312" w:hAnsi="仿宋" w:eastAsia="仿宋_GB2312" w:cs="仿宋"/>
          <w:color w:val="auto"/>
          <w:sz w:val="32"/>
          <w:szCs w:val="32"/>
          <w:highlight w:val="none"/>
          <w:lang w:val="en-US" w:eastAsia="zh-CN"/>
        </w:rPr>
        <w:t>、改造审核验收表</w:t>
      </w:r>
      <w:r>
        <w:rPr>
          <w:rFonts w:hint="default" w:ascii="仿宋_GB2312" w:hAnsi="仿宋" w:eastAsia="仿宋_GB2312" w:cs="仿宋"/>
          <w:color w:val="auto"/>
          <w:sz w:val="32"/>
          <w:szCs w:val="32"/>
          <w:highlight w:val="none"/>
          <w:lang w:eastAsia="zh-CN"/>
        </w:rPr>
        <w:t>、</w:t>
      </w:r>
      <w:r>
        <w:rPr>
          <w:rFonts w:hint="eastAsia" w:ascii="仿宋_GB2312" w:hAnsi="仿宋" w:eastAsia="仿宋_GB2312" w:cs="仿宋"/>
          <w:color w:val="auto"/>
          <w:sz w:val="32"/>
          <w:szCs w:val="32"/>
          <w:highlight w:val="none"/>
          <w:lang w:val="en-US" w:eastAsia="zh-CN"/>
        </w:rPr>
        <w:t>服务质量满意调查问卷等。</w:t>
      </w:r>
    </w:p>
    <w:p>
      <w:pPr>
        <w:pStyle w:val="3"/>
        <w:rPr>
          <w:rFonts w:hint="eastAsia"/>
          <w:lang w:val="en-US" w:eastAsia="zh-CN"/>
        </w:rPr>
      </w:pPr>
    </w:p>
    <w:p>
      <w:pPr>
        <w:rPr>
          <w:rFonts w:hint="eastAsia"/>
          <w:color w:val="auto"/>
          <w:highlight w:val="none"/>
          <w:lang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right="131"/>
        <w:jc w:val="left"/>
        <w:textAlignment w:val="baseline"/>
        <w:rPr>
          <w:rFonts w:hint="eastAsia" w:ascii="仿宋" w:hAnsi="仿宋" w:eastAsia="仿宋" w:cs="仿宋"/>
          <w:color w:val="auto"/>
          <w:spacing w:val="14"/>
          <w:sz w:val="30"/>
          <w:szCs w:val="30"/>
          <w:highlight w:val="none"/>
          <w:lang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right="131"/>
        <w:jc w:val="left"/>
        <w:textAlignment w:val="baseline"/>
        <w:rPr>
          <w:rFonts w:hint="eastAsia" w:ascii="仿宋" w:hAnsi="仿宋" w:eastAsia="仿宋" w:cs="仿宋"/>
          <w:color w:val="auto"/>
          <w:spacing w:val="14"/>
          <w:sz w:val="30"/>
          <w:szCs w:val="30"/>
          <w:highlight w:val="none"/>
          <w:lang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right="131"/>
        <w:jc w:val="left"/>
        <w:textAlignment w:val="baseline"/>
        <w:rPr>
          <w:rFonts w:hint="eastAsia" w:ascii="仿宋" w:hAnsi="仿宋" w:eastAsia="仿宋" w:cs="仿宋"/>
          <w:color w:val="auto"/>
          <w:spacing w:val="14"/>
          <w:sz w:val="30"/>
          <w:szCs w:val="30"/>
          <w:highlight w:val="none"/>
          <w:lang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right="131"/>
        <w:jc w:val="left"/>
        <w:textAlignment w:val="baseline"/>
        <w:rPr>
          <w:rFonts w:hint="eastAsia" w:ascii="仿宋" w:hAnsi="仿宋" w:eastAsia="仿宋" w:cs="仿宋"/>
          <w:color w:val="auto"/>
          <w:spacing w:val="14"/>
          <w:sz w:val="30"/>
          <w:szCs w:val="30"/>
          <w:highlight w:val="none"/>
          <w:lang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right="131"/>
        <w:jc w:val="left"/>
        <w:textAlignment w:val="baseline"/>
        <w:rPr>
          <w:rFonts w:hint="eastAsia" w:ascii="仿宋" w:hAnsi="仿宋" w:eastAsia="仿宋" w:cs="仿宋"/>
          <w:color w:val="auto"/>
          <w:spacing w:val="14"/>
          <w:sz w:val="30"/>
          <w:szCs w:val="30"/>
          <w:highlight w:val="none"/>
          <w:lang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right="131"/>
        <w:jc w:val="left"/>
        <w:textAlignment w:val="baseline"/>
        <w:rPr>
          <w:rFonts w:hint="eastAsia" w:ascii="仿宋" w:hAnsi="仿宋" w:eastAsia="仿宋" w:cs="仿宋"/>
          <w:color w:val="auto"/>
          <w:spacing w:val="14"/>
          <w:sz w:val="30"/>
          <w:szCs w:val="30"/>
          <w:highlight w:val="none"/>
          <w:lang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right="131"/>
        <w:jc w:val="left"/>
        <w:textAlignment w:val="baseline"/>
        <w:rPr>
          <w:rFonts w:hint="default" w:ascii="仿宋" w:hAnsi="仿宋" w:eastAsia="仿宋" w:cs="仿宋"/>
          <w:color w:val="auto"/>
          <w:spacing w:val="14"/>
          <w:sz w:val="30"/>
          <w:szCs w:val="30"/>
          <w:highlight w:val="none"/>
          <w:lang w:eastAsia="zh-CN"/>
        </w:rPr>
      </w:pPr>
      <w:r>
        <w:rPr>
          <w:rFonts w:hint="eastAsia" w:ascii="仿宋" w:hAnsi="仿宋" w:eastAsia="仿宋" w:cs="仿宋"/>
          <w:color w:val="auto"/>
          <w:spacing w:val="14"/>
          <w:sz w:val="30"/>
          <w:szCs w:val="30"/>
          <w:highlight w:val="none"/>
          <w:lang w:eastAsia="zh-CN"/>
        </w:rPr>
        <w:t>附件</w:t>
      </w:r>
      <w:r>
        <w:rPr>
          <w:rFonts w:hint="default" w:ascii="仿宋" w:hAnsi="仿宋" w:eastAsia="仿宋" w:cs="仿宋"/>
          <w:color w:val="auto"/>
          <w:spacing w:val="14"/>
          <w:sz w:val="30"/>
          <w:szCs w:val="30"/>
          <w:highlight w:val="none"/>
          <w:lang w:eastAsia="zh-CN"/>
        </w:rPr>
        <w:t>1</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756"/>
        <w:jc w:val="center"/>
        <w:textAlignment w:val="baseline"/>
        <w:rPr>
          <w:rFonts w:hint="default" w:asciiTheme="majorEastAsia" w:hAnsiTheme="majorEastAsia" w:eastAsiaTheme="majorEastAsia" w:cstheme="majorEastAsia"/>
          <w:color w:val="auto"/>
          <w:sz w:val="44"/>
          <w:szCs w:val="44"/>
          <w:highlight w:val="none"/>
          <w:lang w:eastAsia="zh-CN"/>
        </w:rPr>
      </w:pPr>
      <w:r>
        <w:rPr>
          <w:rFonts w:hint="default" w:asciiTheme="majorEastAsia" w:hAnsiTheme="majorEastAsia" w:eastAsiaTheme="majorEastAsia" w:cstheme="majorEastAsia"/>
          <w:color w:val="auto"/>
          <w:sz w:val="44"/>
          <w:szCs w:val="44"/>
          <w:highlight w:val="none"/>
          <w:lang w:eastAsia="zh-CN"/>
        </w:rPr>
        <w:t>困境儿童居家改造定制服务内容</w:t>
      </w:r>
    </w:p>
    <w:tbl>
      <w:tblPr>
        <w:tblStyle w:val="5"/>
        <w:tblpPr w:leftFromText="180" w:rightFromText="180" w:vertAnchor="text" w:horzAnchor="page" w:tblpX="1593" w:tblpY="101"/>
        <w:tblOverlap w:val="never"/>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292"/>
        <w:gridCol w:w="2700"/>
        <w:gridCol w:w="4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67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eastAsia="仿宋_GB2312"/>
                <w:b/>
                <w:bCs/>
                <w:color w:val="auto"/>
                <w:sz w:val="24"/>
                <w:szCs w:val="24"/>
                <w:highlight w:val="none"/>
                <w:lang w:val="en-US" w:eastAsia="zh-CN"/>
              </w:rPr>
            </w:pPr>
            <w:r>
              <w:rPr>
                <w:rFonts w:hint="eastAsia" w:ascii="仿宋_GB2312" w:eastAsia="仿宋_GB2312"/>
                <w:b/>
                <w:bCs/>
                <w:color w:val="auto"/>
                <w:sz w:val="24"/>
                <w:szCs w:val="24"/>
                <w:highlight w:val="none"/>
                <w:lang w:val="en-US" w:eastAsia="zh-CN"/>
              </w:rPr>
              <w:t>序号</w:t>
            </w:r>
          </w:p>
        </w:tc>
        <w:tc>
          <w:tcPr>
            <w:tcW w:w="1292"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eastAsia="仿宋_GB2312"/>
                <w:b/>
                <w:bCs/>
                <w:color w:val="auto"/>
                <w:sz w:val="24"/>
                <w:szCs w:val="24"/>
                <w:highlight w:val="none"/>
                <w:lang w:val="en-US" w:eastAsia="zh-CN"/>
              </w:rPr>
            </w:pPr>
            <w:r>
              <w:rPr>
                <w:rFonts w:hint="default" w:ascii="仿宋_GB2312" w:eastAsia="仿宋_GB2312"/>
                <w:b/>
                <w:bCs/>
                <w:color w:val="auto"/>
                <w:sz w:val="24"/>
                <w:szCs w:val="24"/>
                <w:highlight w:val="none"/>
                <w:lang w:eastAsia="zh-CN"/>
              </w:rPr>
              <w:t>定制服务类型</w:t>
            </w:r>
          </w:p>
        </w:tc>
        <w:tc>
          <w:tcPr>
            <w:tcW w:w="2700"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eastAsia="仿宋_GB2312"/>
                <w:b/>
                <w:bCs/>
                <w:color w:val="auto"/>
                <w:sz w:val="24"/>
                <w:szCs w:val="24"/>
                <w:highlight w:val="none"/>
                <w:lang w:val="en-US" w:eastAsia="zh-CN"/>
              </w:rPr>
            </w:pPr>
            <w:r>
              <w:rPr>
                <w:rFonts w:hint="eastAsia" w:ascii="仿宋_GB2312" w:eastAsia="仿宋_GB2312"/>
                <w:b/>
                <w:bCs/>
                <w:color w:val="auto"/>
                <w:sz w:val="24"/>
                <w:szCs w:val="24"/>
                <w:highlight w:val="none"/>
                <w:lang w:val="en-US" w:eastAsia="zh-CN"/>
              </w:rPr>
              <w:t>具体科目</w:t>
            </w:r>
          </w:p>
        </w:tc>
        <w:tc>
          <w:tcPr>
            <w:tcW w:w="4688"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eastAsia="仿宋_GB2312"/>
                <w:b/>
                <w:bCs/>
                <w:color w:val="auto"/>
                <w:sz w:val="24"/>
                <w:szCs w:val="24"/>
                <w:highlight w:val="none"/>
                <w:lang w:val="en-US" w:eastAsia="zh-CN"/>
              </w:rPr>
            </w:pPr>
            <w:r>
              <w:rPr>
                <w:rFonts w:hint="eastAsia" w:ascii="仿宋_GB2312" w:eastAsia="仿宋_GB2312"/>
                <w:b/>
                <w:bCs/>
                <w:color w:val="auto"/>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67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_GB2312" w:eastAsia="仿宋_GB2312"/>
                <w:b/>
                <w:bCs/>
                <w:color w:val="auto"/>
                <w:sz w:val="24"/>
                <w:szCs w:val="24"/>
                <w:highlight w:val="none"/>
                <w:lang w:val="en-US" w:eastAsia="zh-CN"/>
              </w:rPr>
            </w:pPr>
            <w:r>
              <w:rPr>
                <w:rFonts w:hint="eastAsia" w:ascii="仿宋_GB2312" w:eastAsia="仿宋_GB2312"/>
                <w:b/>
                <w:bCs/>
                <w:color w:val="auto"/>
                <w:sz w:val="24"/>
                <w:szCs w:val="24"/>
                <w:highlight w:val="none"/>
                <w:lang w:val="en-US" w:eastAsia="zh-CN"/>
              </w:rPr>
              <w:t>1</w:t>
            </w:r>
          </w:p>
        </w:tc>
        <w:tc>
          <w:tcPr>
            <w:tcW w:w="1292" w:type="dxa"/>
            <w:vMerge w:val="restart"/>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家具</w:t>
            </w:r>
            <w:r>
              <w:rPr>
                <w:rFonts w:hint="eastAsia" w:asciiTheme="minorEastAsia" w:hAnsiTheme="minorEastAsia" w:eastAsiaTheme="minorEastAsia" w:cstheme="minorEastAsia"/>
                <w:color w:val="auto"/>
                <w:sz w:val="24"/>
                <w:szCs w:val="24"/>
                <w:highlight w:val="none"/>
                <w:lang w:eastAsia="zh-CN"/>
              </w:rPr>
              <w:t>家装</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改造服务</w:t>
            </w:r>
          </w:p>
        </w:tc>
        <w:tc>
          <w:tcPr>
            <w:tcW w:w="2700"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eastAsia="仿宋_GB2312"/>
                <w:b/>
                <w:bCs/>
                <w:color w:val="auto"/>
                <w:sz w:val="24"/>
                <w:szCs w:val="24"/>
                <w:highlight w:val="none"/>
                <w:lang w:val="en-US" w:eastAsia="zh-CN"/>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设计图</w:t>
            </w:r>
          </w:p>
        </w:tc>
        <w:tc>
          <w:tcPr>
            <w:tcW w:w="4688" w:type="dxa"/>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eastAsia="仿宋_GB2312"/>
                <w:b/>
                <w:bCs/>
                <w:color w:val="auto"/>
                <w:sz w:val="24"/>
                <w:szCs w:val="24"/>
                <w:highlight w:val="none"/>
                <w:lang w:val="en-US" w:eastAsia="zh-CN"/>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出具改造内容设计图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67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_GB2312" w:eastAsia="仿宋_GB2312"/>
                <w:color w:val="auto"/>
                <w:sz w:val="24"/>
                <w:szCs w:val="24"/>
                <w:highlight w:val="none"/>
                <w:lang w:eastAsia="zh-CN"/>
              </w:rPr>
            </w:pPr>
            <w:r>
              <w:rPr>
                <w:rFonts w:hint="eastAsia" w:ascii="仿宋_GB2312" w:eastAsia="仿宋_GB2312"/>
                <w:color w:val="auto"/>
                <w:sz w:val="24"/>
                <w:szCs w:val="24"/>
                <w:highlight w:val="none"/>
                <w:lang w:val="en-US" w:eastAsia="zh-CN"/>
              </w:rPr>
              <w:t>2</w:t>
            </w:r>
          </w:p>
        </w:tc>
        <w:tc>
          <w:tcPr>
            <w:tcW w:w="1292"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eastAsia="zh-CN"/>
              </w:rPr>
            </w:pPr>
          </w:p>
        </w:tc>
        <w:tc>
          <w:tcPr>
            <w:tcW w:w="270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儿童定制床</w:t>
            </w:r>
          </w:p>
        </w:tc>
        <w:tc>
          <w:tcPr>
            <w:tcW w:w="4688"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E1级密度板材、无刺激性气味、安全环保、符合质检标准（含人工安装、车费）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7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3</w:t>
            </w:r>
          </w:p>
        </w:tc>
        <w:tc>
          <w:tcPr>
            <w:tcW w:w="1292"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eastAsia="zh-CN"/>
              </w:rPr>
            </w:pPr>
          </w:p>
        </w:tc>
        <w:tc>
          <w:tcPr>
            <w:tcW w:w="270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儿童床垫</w:t>
            </w:r>
          </w:p>
        </w:tc>
        <w:tc>
          <w:tcPr>
            <w:tcW w:w="4688"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安全环保、符合质检标准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7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4</w:t>
            </w:r>
          </w:p>
        </w:tc>
        <w:tc>
          <w:tcPr>
            <w:tcW w:w="1292"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eastAsia="zh-CN"/>
              </w:rPr>
            </w:pPr>
          </w:p>
        </w:tc>
        <w:tc>
          <w:tcPr>
            <w:tcW w:w="270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儿童床上用品四件套</w:t>
            </w:r>
          </w:p>
        </w:tc>
        <w:tc>
          <w:tcPr>
            <w:tcW w:w="4688"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安全环保、符合质检标准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67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5</w:t>
            </w:r>
          </w:p>
        </w:tc>
        <w:tc>
          <w:tcPr>
            <w:tcW w:w="1292"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eastAsia="zh-CN"/>
              </w:rPr>
            </w:pPr>
          </w:p>
        </w:tc>
        <w:tc>
          <w:tcPr>
            <w:tcW w:w="270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定制床头柜</w:t>
            </w:r>
          </w:p>
        </w:tc>
        <w:tc>
          <w:tcPr>
            <w:tcW w:w="4688"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E1级密度板材、无刺激性气味、安全环保、符合质检标准（含人工安装、车费）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67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_GB2312" w:eastAsia="仿宋_GB2312"/>
                <w:color w:val="auto"/>
                <w:sz w:val="24"/>
                <w:szCs w:val="24"/>
                <w:highlight w:val="none"/>
                <w:lang w:eastAsia="zh-CN"/>
              </w:rPr>
            </w:pPr>
            <w:r>
              <w:rPr>
                <w:rFonts w:hint="eastAsia" w:ascii="仿宋_GB2312" w:eastAsia="仿宋_GB2312"/>
                <w:color w:val="auto"/>
                <w:sz w:val="24"/>
                <w:szCs w:val="24"/>
                <w:highlight w:val="none"/>
                <w:lang w:val="en-US" w:eastAsia="zh-CN"/>
              </w:rPr>
              <w:t>6</w:t>
            </w:r>
          </w:p>
        </w:tc>
        <w:tc>
          <w:tcPr>
            <w:tcW w:w="1292"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270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定制衣柜</w:t>
            </w:r>
          </w:p>
        </w:tc>
        <w:tc>
          <w:tcPr>
            <w:tcW w:w="4688"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E1级密度板材、无刺激性气味、安全环保、符合质检标准（含人工安装、车费）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67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_GB2312" w:eastAsia="仿宋_GB2312"/>
                <w:color w:val="auto"/>
                <w:sz w:val="24"/>
                <w:szCs w:val="24"/>
                <w:highlight w:val="none"/>
                <w:lang w:eastAsia="zh-CN"/>
              </w:rPr>
            </w:pPr>
            <w:r>
              <w:rPr>
                <w:rFonts w:hint="eastAsia" w:ascii="仿宋_GB2312" w:eastAsia="仿宋_GB2312"/>
                <w:color w:val="auto"/>
                <w:sz w:val="24"/>
                <w:szCs w:val="24"/>
                <w:highlight w:val="none"/>
                <w:lang w:val="en-US" w:eastAsia="zh-CN"/>
              </w:rPr>
              <w:t>7</w:t>
            </w:r>
          </w:p>
        </w:tc>
        <w:tc>
          <w:tcPr>
            <w:tcW w:w="1292"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270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房间儿童吸顶灯</w:t>
            </w:r>
          </w:p>
        </w:tc>
        <w:tc>
          <w:tcPr>
            <w:tcW w:w="4688"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儿童环保LED吸顶灯装饰（含人工安装）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67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8</w:t>
            </w:r>
          </w:p>
        </w:tc>
        <w:tc>
          <w:tcPr>
            <w:tcW w:w="1292"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270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房间窗帘布置及安装</w:t>
            </w:r>
          </w:p>
        </w:tc>
        <w:tc>
          <w:tcPr>
            <w:tcW w:w="4688"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遮光帘采用95%深度遮光、保温阻隔冷空气、降噪垂感垂顺、无甲醛健康环保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67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9</w:t>
            </w:r>
          </w:p>
        </w:tc>
        <w:tc>
          <w:tcPr>
            <w:tcW w:w="1292"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270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墙纸</w:t>
            </w:r>
          </w:p>
        </w:tc>
        <w:tc>
          <w:tcPr>
            <w:tcW w:w="4688"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安全环保、符合质检标准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67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_GB2312" w:eastAsia="仿宋_GB2312"/>
                <w:color w:val="auto"/>
                <w:sz w:val="24"/>
                <w:szCs w:val="24"/>
                <w:highlight w:val="none"/>
                <w:lang w:eastAsia="zh-CN"/>
              </w:rPr>
            </w:pPr>
            <w:r>
              <w:rPr>
                <w:rFonts w:hint="default" w:ascii="仿宋_GB2312" w:eastAsia="仿宋_GB2312"/>
                <w:color w:val="auto"/>
                <w:sz w:val="24"/>
                <w:szCs w:val="24"/>
                <w:highlight w:val="none"/>
                <w:lang w:eastAsia="zh-CN"/>
              </w:rPr>
              <w:t>1</w:t>
            </w:r>
            <w:r>
              <w:rPr>
                <w:rFonts w:hint="eastAsia" w:ascii="仿宋_GB2312" w:eastAsia="仿宋_GB2312"/>
                <w:color w:val="auto"/>
                <w:sz w:val="24"/>
                <w:szCs w:val="24"/>
                <w:highlight w:val="none"/>
                <w:lang w:val="en-US" w:eastAsia="zh-CN"/>
              </w:rPr>
              <w:t>0</w:t>
            </w:r>
          </w:p>
        </w:tc>
        <w:tc>
          <w:tcPr>
            <w:tcW w:w="1292"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270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儿童学习桌书桌</w:t>
            </w:r>
          </w:p>
        </w:tc>
        <w:tc>
          <w:tcPr>
            <w:tcW w:w="4688"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E1级密度板材、无刺激性气味、安全环保、符合质检标准（含人工安装、车费）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67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_GB2312" w:eastAsia="仿宋_GB2312"/>
                <w:color w:val="auto"/>
                <w:sz w:val="24"/>
                <w:szCs w:val="24"/>
                <w:highlight w:val="none"/>
                <w:lang w:eastAsia="zh-CN"/>
              </w:rPr>
            </w:pPr>
            <w:r>
              <w:rPr>
                <w:rFonts w:hint="default" w:ascii="仿宋_GB2312" w:eastAsia="仿宋_GB2312"/>
                <w:color w:val="auto"/>
                <w:sz w:val="24"/>
                <w:szCs w:val="24"/>
                <w:highlight w:val="none"/>
                <w:lang w:eastAsia="zh-CN"/>
              </w:rPr>
              <w:t>1</w:t>
            </w:r>
            <w:r>
              <w:rPr>
                <w:rFonts w:hint="eastAsia" w:ascii="仿宋_GB2312" w:eastAsia="仿宋_GB2312"/>
                <w:color w:val="auto"/>
                <w:sz w:val="24"/>
                <w:szCs w:val="24"/>
                <w:highlight w:val="none"/>
                <w:lang w:val="en-US" w:eastAsia="zh-CN"/>
              </w:rPr>
              <w:t>1</w:t>
            </w:r>
          </w:p>
        </w:tc>
        <w:tc>
          <w:tcPr>
            <w:tcW w:w="1292"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270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i w:val="0"/>
                <w:iCs w:val="0"/>
                <w:snapToGrid w:val="0"/>
                <w:color w:val="auto"/>
                <w:kern w:val="0"/>
                <w:sz w:val="24"/>
                <w:szCs w:val="24"/>
                <w:highlight w:val="none"/>
                <w:u w:val="none"/>
                <w:lang w:eastAsia="zh-CN" w:bidi="ar"/>
              </w:rPr>
            </w:pPr>
            <w:r>
              <w:rPr>
                <w:rFonts w:hint="eastAsia" w:asciiTheme="minorEastAsia" w:hAnsiTheme="minorEastAsia" w:eastAsiaTheme="minorEastAsia" w:cstheme="minorEastAsia"/>
                <w:i w:val="0"/>
                <w:iCs w:val="0"/>
                <w:snapToGrid w:val="0"/>
                <w:color w:val="auto"/>
                <w:kern w:val="0"/>
                <w:sz w:val="24"/>
                <w:szCs w:val="24"/>
                <w:highlight w:val="none"/>
                <w:u w:val="none"/>
                <w:lang w:eastAsia="zh-CN" w:bidi="ar"/>
              </w:rPr>
              <w:t>定制儿童书架</w:t>
            </w:r>
          </w:p>
        </w:tc>
        <w:tc>
          <w:tcPr>
            <w:tcW w:w="4688"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i w:val="0"/>
                <w:iCs w:val="0"/>
                <w:snapToGrid w:val="0"/>
                <w:color w:val="auto"/>
                <w:kern w:val="0"/>
                <w:sz w:val="24"/>
                <w:szCs w:val="24"/>
                <w:highlight w:val="none"/>
                <w:u w:val="none"/>
                <w:lang w:eastAsia="zh-CN" w:bidi="ar"/>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E1级密度板材、无刺激性气味、安全环保、符合质检标准（含人工安装、车费）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67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_GB2312" w:eastAsia="仿宋_GB2312"/>
                <w:color w:val="auto"/>
                <w:sz w:val="24"/>
                <w:szCs w:val="24"/>
                <w:highlight w:val="none"/>
                <w:lang w:eastAsia="zh-CN"/>
              </w:rPr>
            </w:pPr>
            <w:r>
              <w:rPr>
                <w:rFonts w:hint="default" w:ascii="仿宋_GB2312" w:eastAsia="仿宋_GB2312"/>
                <w:color w:val="auto"/>
                <w:sz w:val="24"/>
                <w:szCs w:val="24"/>
                <w:highlight w:val="none"/>
                <w:lang w:eastAsia="zh-CN"/>
              </w:rPr>
              <w:t>1</w:t>
            </w:r>
            <w:r>
              <w:rPr>
                <w:rFonts w:hint="eastAsia" w:ascii="仿宋_GB2312" w:eastAsia="仿宋_GB2312"/>
                <w:color w:val="auto"/>
                <w:sz w:val="24"/>
                <w:szCs w:val="24"/>
                <w:highlight w:val="none"/>
                <w:lang w:val="en-US" w:eastAsia="zh-CN"/>
              </w:rPr>
              <w:t>2</w:t>
            </w:r>
          </w:p>
        </w:tc>
        <w:tc>
          <w:tcPr>
            <w:tcW w:w="1292"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270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i w:val="0"/>
                <w:iCs w:val="0"/>
                <w:snapToGrid w:val="0"/>
                <w:color w:val="auto"/>
                <w:kern w:val="0"/>
                <w:sz w:val="24"/>
                <w:szCs w:val="24"/>
                <w:highlight w:val="none"/>
                <w:u w:val="none"/>
                <w:lang w:eastAsia="zh-CN" w:bidi="ar"/>
              </w:rPr>
            </w:pPr>
            <w:r>
              <w:rPr>
                <w:rFonts w:hint="eastAsia" w:asciiTheme="minorEastAsia" w:hAnsiTheme="minorEastAsia" w:eastAsiaTheme="minorEastAsia" w:cstheme="minorEastAsia"/>
                <w:i w:val="0"/>
                <w:iCs w:val="0"/>
                <w:snapToGrid w:val="0"/>
                <w:color w:val="auto"/>
                <w:kern w:val="0"/>
                <w:sz w:val="24"/>
                <w:szCs w:val="24"/>
                <w:highlight w:val="none"/>
                <w:u w:val="none"/>
                <w:lang w:eastAsia="zh-CN" w:bidi="ar"/>
              </w:rPr>
              <w:t>定制儿童储物柜</w:t>
            </w:r>
          </w:p>
        </w:tc>
        <w:tc>
          <w:tcPr>
            <w:tcW w:w="4688"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E1级密度板材、无刺激性气味、安全环保、符合质检标准（含人工安装、车费）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67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_GB2312" w:eastAsia="仿宋_GB2312"/>
                <w:color w:val="auto"/>
                <w:sz w:val="24"/>
                <w:szCs w:val="24"/>
                <w:highlight w:val="none"/>
                <w:lang w:eastAsia="zh-CN"/>
              </w:rPr>
            </w:pPr>
            <w:r>
              <w:rPr>
                <w:rFonts w:hint="default" w:ascii="仿宋_GB2312" w:eastAsia="仿宋_GB2312"/>
                <w:color w:val="auto"/>
                <w:sz w:val="24"/>
                <w:szCs w:val="24"/>
                <w:highlight w:val="none"/>
                <w:lang w:eastAsia="zh-CN"/>
              </w:rPr>
              <w:t>1</w:t>
            </w:r>
            <w:r>
              <w:rPr>
                <w:rFonts w:hint="eastAsia" w:ascii="仿宋_GB2312" w:eastAsia="仿宋_GB2312"/>
                <w:color w:val="auto"/>
                <w:sz w:val="24"/>
                <w:szCs w:val="24"/>
                <w:highlight w:val="none"/>
                <w:lang w:val="en-US" w:eastAsia="zh-CN"/>
              </w:rPr>
              <w:t>3</w:t>
            </w:r>
          </w:p>
        </w:tc>
        <w:tc>
          <w:tcPr>
            <w:tcW w:w="1292"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270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智能书桌护眼灯</w:t>
            </w:r>
          </w:p>
        </w:tc>
        <w:tc>
          <w:tcPr>
            <w:tcW w:w="4688"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采用AA级护眼、RGO无蓝光危害、可调节高度及照明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67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_GB2312" w:eastAsia="仿宋_GB2312"/>
                <w:color w:val="auto"/>
                <w:sz w:val="24"/>
                <w:szCs w:val="24"/>
                <w:highlight w:val="none"/>
                <w:lang w:eastAsia="zh-CN"/>
              </w:rPr>
            </w:pPr>
            <w:r>
              <w:rPr>
                <w:rFonts w:hint="default" w:ascii="仿宋_GB2312" w:eastAsia="仿宋_GB2312"/>
                <w:color w:val="auto"/>
                <w:sz w:val="24"/>
                <w:szCs w:val="24"/>
                <w:highlight w:val="none"/>
                <w:lang w:eastAsia="zh-CN"/>
              </w:rPr>
              <w:t>1</w:t>
            </w:r>
            <w:r>
              <w:rPr>
                <w:rFonts w:hint="eastAsia" w:ascii="仿宋_GB2312" w:eastAsia="仿宋_GB2312"/>
                <w:color w:val="auto"/>
                <w:sz w:val="24"/>
                <w:szCs w:val="24"/>
                <w:highlight w:val="none"/>
                <w:lang w:val="en-US" w:eastAsia="zh-CN"/>
              </w:rPr>
              <w:t>4</w:t>
            </w:r>
          </w:p>
        </w:tc>
        <w:tc>
          <w:tcPr>
            <w:tcW w:w="1292" w:type="dxa"/>
            <w:vMerge w:val="restart"/>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其他服务</w:t>
            </w:r>
          </w:p>
        </w:tc>
        <w:tc>
          <w:tcPr>
            <w:tcW w:w="2700"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甲醛清除</w:t>
            </w:r>
          </w:p>
        </w:tc>
        <w:tc>
          <w:tcPr>
            <w:tcW w:w="4688"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完工后整体清除卫生以及派遣专人员甲醛清除、检测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67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15</w:t>
            </w:r>
          </w:p>
        </w:tc>
        <w:tc>
          <w:tcPr>
            <w:tcW w:w="1292"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eastAsia="zh-CN"/>
              </w:rPr>
            </w:pPr>
          </w:p>
        </w:tc>
        <w:tc>
          <w:tcPr>
            <w:tcW w:w="2700"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服务验收</w:t>
            </w:r>
          </w:p>
        </w:tc>
        <w:tc>
          <w:tcPr>
            <w:tcW w:w="4688"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整屋改造服务完成后，聘请第三方进行质量完成情况验收</w:t>
            </w:r>
          </w:p>
        </w:tc>
      </w:tr>
    </w:tbl>
    <w:p>
      <w:pPr>
        <w:keepNext w:val="0"/>
        <w:keepLines w:val="0"/>
        <w:pageBreakBefore w:val="0"/>
        <w:widowControl/>
        <w:kinsoku w:val="0"/>
        <w:wordWrap/>
        <w:overflowPunct/>
        <w:topLinePunct w:val="0"/>
        <w:autoSpaceDE w:val="0"/>
        <w:autoSpaceDN w:val="0"/>
        <w:bidi w:val="0"/>
        <w:adjustRightInd w:val="0"/>
        <w:snapToGrid w:val="0"/>
        <w:spacing w:line="560" w:lineRule="exact"/>
        <w:ind w:right="131"/>
        <w:jc w:val="left"/>
        <w:textAlignment w:val="baseline"/>
        <w:rPr>
          <w:rFonts w:hint="eastAsia" w:ascii="仿宋" w:hAnsi="仿宋" w:eastAsia="仿宋" w:cs="仿宋"/>
          <w:color w:val="auto"/>
          <w:spacing w:val="14"/>
          <w:sz w:val="30"/>
          <w:szCs w:val="30"/>
          <w:highlight w:val="none"/>
          <w:lang w:eastAsia="zh-CN"/>
        </w:rPr>
      </w:pPr>
    </w:p>
    <w:p>
      <w:pPr>
        <w:rPr>
          <w:rFonts w:hint="eastAsia" w:ascii="仿宋" w:hAnsi="仿宋" w:eastAsia="仿宋" w:cs="仿宋"/>
          <w:color w:val="auto"/>
          <w:spacing w:val="14"/>
          <w:sz w:val="30"/>
          <w:szCs w:val="30"/>
          <w:highlight w:val="none"/>
          <w:lang w:eastAsia="zh-CN"/>
        </w:rPr>
      </w:pPr>
      <w:r>
        <w:rPr>
          <w:rFonts w:hint="eastAsia" w:ascii="仿宋" w:hAnsi="仿宋" w:eastAsia="仿宋" w:cs="仿宋"/>
          <w:color w:val="auto"/>
          <w:spacing w:val="14"/>
          <w:sz w:val="30"/>
          <w:szCs w:val="30"/>
          <w:highlight w:val="none"/>
          <w:lang w:eastAsia="zh-CN"/>
        </w:rPr>
        <w:br w:type="page"/>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31"/>
        <w:jc w:val="left"/>
        <w:textAlignment w:val="baseline"/>
        <w:rPr>
          <w:rFonts w:hint="eastAsia" w:ascii="仿宋" w:hAnsi="仿宋" w:eastAsia="仿宋" w:cs="仿宋"/>
          <w:color w:val="auto"/>
          <w:spacing w:val="14"/>
          <w:sz w:val="30"/>
          <w:szCs w:val="30"/>
          <w:highlight w:val="none"/>
          <w:lang w:val="en-US" w:eastAsia="zh-CN"/>
        </w:rPr>
      </w:pPr>
      <w:r>
        <w:rPr>
          <w:rFonts w:hint="eastAsia" w:ascii="仿宋" w:hAnsi="仿宋" w:eastAsia="仿宋" w:cs="仿宋"/>
          <w:color w:val="auto"/>
          <w:spacing w:val="14"/>
          <w:sz w:val="30"/>
          <w:szCs w:val="30"/>
          <w:highlight w:val="none"/>
          <w:lang w:eastAsia="zh-CN"/>
        </w:rPr>
        <w:t>附件</w:t>
      </w:r>
      <w:r>
        <w:rPr>
          <w:rFonts w:hint="eastAsia" w:ascii="仿宋" w:hAnsi="仿宋" w:eastAsia="仿宋" w:cs="仿宋"/>
          <w:color w:val="auto"/>
          <w:spacing w:val="14"/>
          <w:sz w:val="30"/>
          <w:szCs w:val="30"/>
          <w:highlight w:val="none"/>
          <w:lang w:val="en-US" w:eastAsia="zh-CN"/>
        </w:rPr>
        <w:t xml:space="preserve">2 </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31"/>
        <w:jc w:val="left"/>
        <w:textAlignment w:val="baseline"/>
        <w:rPr>
          <w:rFonts w:hint="eastAsia" w:ascii="仿宋" w:hAnsi="仿宋" w:eastAsia="仿宋" w:cs="仿宋"/>
          <w:color w:val="auto"/>
          <w:spacing w:val="14"/>
          <w:sz w:val="30"/>
          <w:szCs w:val="30"/>
          <w:highlight w:val="none"/>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756"/>
        <w:jc w:val="center"/>
        <w:textAlignment w:val="baseline"/>
        <w:rPr>
          <w:rFonts w:hint="default" w:ascii="宋体" w:hAnsi="宋体" w:eastAsia="宋体" w:cs="宋体"/>
          <w:color w:val="auto"/>
          <w:sz w:val="44"/>
          <w:szCs w:val="44"/>
          <w:highlight w:val="none"/>
        </w:rPr>
      </w:pPr>
      <w:r>
        <w:rPr>
          <w:rFonts w:hint="eastAsia" w:asciiTheme="majorEastAsia" w:hAnsiTheme="majorEastAsia" w:eastAsiaTheme="majorEastAsia" w:cstheme="majorEastAsia"/>
          <w:color w:val="auto"/>
          <w:sz w:val="44"/>
          <w:szCs w:val="44"/>
          <w:highlight w:val="none"/>
          <w:lang w:val="en-US" w:eastAsia="zh-CN"/>
        </w:rPr>
        <w:t>龙岗区困境儿童居家改造</w:t>
      </w:r>
      <w:r>
        <w:rPr>
          <w:rFonts w:hint="default" w:asciiTheme="majorEastAsia" w:hAnsiTheme="majorEastAsia" w:eastAsiaTheme="majorEastAsia" w:cstheme="majorEastAsia"/>
          <w:color w:val="auto"/>
          <w:sz w:val="44"/>
          <w:szCs w:val="44"/>
          <w:highlight w:val="none"/>
          <w:lang w:eastAsia="zh-CN"/>
        </w:rPr>
        <w:t>申请</w:t>
      </w:r>
      <w:r>
        <w:rPr>
          <w:rFonts w:hint="eastAsia" w:asciiTheme="majorEastAsia" w:hAnsiTheme="majorEastAsia" w:eastAsiaTheme="majorEastAsia" w:cstheme="majorEastAsia"/>
          <w:color w:val="auto"/>
          <w:sz w:val="44"/>
          <w:szCs w:val="44"/>
          <w:highlight w:val="none"/>
          <w:lang w:val="en-US" w:eastAsia="zh-CN"/>
        </w:rPr>
        <w:t>书</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color w:val="auto"/>
          <w:highlight w:val="none"/>
        </w:rPr>
        <w:sectPr>
          <w:headerReference r:id="rId5" w:type="default"/>
          <w:footerReference r:id="rId6" w:type="default"/>
          <w:pgSz w:w="11920" w:h="16320"/>
          <w:pgMar w:top="1387" w:right="1639" w:bottom="1147" w:left="1569" w:header="0" w:footer="1017" w:gutter="0"/>
          <w:pgBorders>
            <w:top w:val="none" w:sz="0" w:space="0"/>
            <w:left w:val="none" w:sz="0" w:space="0"/>
            <w:bottom w:val="none" w:sz="0" w:space="0"/>
            <w:right w:val="none" w:sz="0" w:space="0"/>
          </w:pgBorders>
          <w:pgNumType w:fmt="decimal"/>
          <w:cols w:equalWidth="0" w:num="1">
            <w:col w:w="8711"/>
          </w:cols>
        </w:sect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786" w:firstLineChars="300"/>
        <w:textAlignment w:val="baseline"/>
        <w:rPr>
          <w:rFonts w:hint="default" w:ascii="仿宋" w:hAnsi="仿宋" w:eastAsia="仿宋" w:cs="仿宋"/>
          <w:color w:val="auto"/>
          <w:sz w:val="28"/>
          <w:szCs w:val="28"/>
          <w:highlight w:val="none"/>
        </w:rPr>
      </w:pPr>
      <w:r>
        <w:rPr>
          <w:rFonts w:hint="default" w:ascii="仿宋" w:hAnsi="仿宋" w:eastAsia="仿宋" w:cs="仿宋"/>
          <w:color w:val="auto"/>
          <w:spacing w:val="-9"/>
          <w:sz w:val="28"/>
          <w:szCs w:val="28"/>
          <w:highlight w:val="none"/>
        </w:rPr>
        <w:t>所属</w:t>
      </w:r>
      <w:r>
        <w:rPr>
          <w:rFonts w:hint="eastAsia" w:ascii="仿宋" w:hAnsi="仿宋" w:eastAsia="仿宋" w:cs="仿宋"/>
          <w:color w:val="auto"/>
          <w:spacing w:val="-9"/>
          <w:sz w:val="28"/>
          <w:szCs w:val="28"/>
          <w:highlight w:val="none"/>
        </w:rPr>
        <w:t>街道社区</w:t>
      </w:r>
      <w:r>
        <w:rPr>
          <w:rFonts w:hint="default" w:ascii="仿宋" w:hAnsi="仿宋" w:eastAsia="仿宋" w:cs="仿宋"/>
          <w:color w:val="auto"/>
          <w:spacing w:val="-9"/>
          <w:sz w:val="28"/>
          <w:szCs w:val="28"/>
          <w:highlight w:val="none"/>
        </w:rPr>
        <w:t>：</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color w:val="auto"/>
          <w:sz w:val="28"/>
          <w:szCs w:val="28"/>
          <w:highlight w:val="none"/>
        </w:rPr>
        <w:sectPr>
          <w:type w:val="continuous"/>
          <w:pgSz w:w="11920" w:h="16320"/>
          <w:pgMar w:top="1387" w:right="1639" w:bottom="1147" w:left="1569" w:header="0" w:footer="1017" w:gutter="0"/>
          <w:pgBorders>
            <w:top w:val="none" w:sz="0" w:space="0"/>
            <w:left w:val="none" w:sz="0" w:space="0"/>
            <w:bottom w:val="none" w:sz="0" w:space="0"/>
            <w:right w:val="none" w:sz="0" w:space="0"/>
          </w:pgBorders>
          <w:pgNumType w:fmt="decimal"/>
          <w:cols w:equalWidth="0" w:num="2">
            <w:col w:w="3534" w:space="100"/>
            <w:col w:w="5077"/>
          </w:cols>
        </w:sectPr>
      </w:pPr>
    </w:p>
    <w:tbl>
      <w:tblPr>
        <w:tblStyle w:val="7"/>
        <w:tblW w:w="8690"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886"/>
        <w:gridCol w:w="1107"/>
        <w:gridCol w:w="469"/>
        <w:gridCol w:w="339"/>
        <w:gridCol w:w="449"/>
        <w:gridCol w:w="798"/>
        <w:gridCol w:w="449"/>
        <w:gridCol w:w="1277"/>
        <w:gridCol w:w="699"/>
        <w:gridCol w:w="1217"/>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5" w:hRule="atLeast"/>
        </w:trPr>
        <w:tc>
          <w:tcPr>
            <w:tcW w:w="1886"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ind w:firstLine="470"/>
              <w:textAlignment w:val="baseline"/>
              <w:rPr>
                <w:rFonts w:ascii="宋体" w:hAnsi="宋体" w:eastAsia="宋体" w:cs="宋体"/>
                <w:color w:val="auto"/>
                <w:sz w:val="23"/>
                <w:szCs w:val="23"/>
                <w:highlight w:val="none"/>
              </w:rPr>
            </w:pPr>
            <w:r>
              <w:rPr>
                <w:rFonts w:hint="eastAsia" w:ascii="宋体" w:hAnsi="宋体" w:eastAsia="宋体" w:cs="宋体"/>
                <w:color w:val="auto"/>
                <w:spacing w:val="7"/>
                <w:sz w:val="23"/>
                <w:szCs w:val="23"/>
                <w:highlight w:val="none"/>
                <w:lang w:eastAsia="zh-CN"/>
              </w:rPr>
              <w:t>儿童</w:t>
            </w:r>
            <w:r>
              <w:rPr>
                <w:rFonts w:ascii="宋体" w:hAnsi="宋体" w:eastAsia="宋体" w:cs="宋体"/>
                <w:color w:val="auto"/>
                <w:spacing w:val="7"/>
                <w:sz w:val="23"/>
                <w:szCs w:val="23"/>
                <w:highlight w:val="none"/>
              </w:rPr>
              <w:t>姓名</w:t>
            </w:r>
          </w:p>
        </w:tc>
        <w:tc>
          <w:tcPr>
            <w:tcW w:w="1576" w:type="dxa"/>
            <w:gridSpan w:val="2"/>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color w:val="auto"/>
                <w:sz w:val="21"/>
                <w:highlight w:val="none"/>
              </w:rPr>
            </w:pPr>
          </w:p>
        </w:tc>
        <w:tc>
          <w:tcPr>
            <w:tcW w:w="788" w:type="dxa"/>
            <w:gridSpan w:val="2"/>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ind w:firstLine="147"/>
              <w:textAlignment w:val="baseline"/>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性别</w:t>
            </w:r>
          </w:p>
        </w:tc>
        <w:tc>
          <w:tcPr>
            <w:tcW w:w="798"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color w:val="auto"/>
                <w:sz w:val="21"/>
                <w:highlight w:val="none"/>
              </w:rPr>
            </w:pPr>
          </w:p>
        </w:tc>
        <w:tc>
          <w:tcPr>
            <w:tcW w:w="1726" w:type="dxa"/>
            <w:gridSpan w:val="2"/>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ind w:firstLine="282"/>
              <w:textAlignment w:val="baseline"/>
              <w:rPr>
                <w:rFonts w:ascii="宋体" w:hAnsi="宋体" w:eastAsia="宋体" w:cs="宋体"/>
                <w:color w:val="auto"/>
                <w:sz w:val="23"/>
                <w:szCs w:val="23"/>
                <w:highlight w:val="none"/>
              </w:rPr>
            </w:pPr>
            <w:r>
              <w:rPr>
                <w:rFonts w:ascii="宋体" w:hAnsi="宋体" w:eastAsia="宋体" w:cs="宋体"/>
                <w:color w:val="auto"/>
                <w:spacing w:val="-2"/>
                <w:sz w:val="23"/>
                <w:szCs w:val="23"/>
                <w:highlight w:val="none"/>
              </w:rPr>
              <w:t>户籍所在地</w:t>
            </w:r>
          </w:p>
        </w:tc>
        <w:tc>
          <w:tcPr>
            <w:tcW w:w="1916" w:type="dxa"/>
            <w:gridSpan w:val="2"/>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color w:val="auto"/>
                <w:sz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5" w:hRule="atLeast"/>
        </w:trPr>
        <w:tc>
          <w:tcPr>
            <w:tcW w:w="1886"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ind w:firstLine="470"/>
              <w:textAlignment w:val="baseline"/>
              <w:rPr>
                <w:rFonts w:ascii="宋体" w:hAnsi="宋体" w:eastAsia="宋体" w:cs="宋体"/>
                <w:color w:val="auto"/>
                <w:sz w:val="23"/>
                <w:szCs w:val="23"/>
                <w:highlight w:val="none"/>
              </w:rPr>
            </w:pPr>
            <w:r>
              <w:rPr>
                <w:rFonts w:ascii="宋体" w:hAnsi="宋体" w:eastAsia="宋体" w:cs="宋体"/>
                <w:color w:val="auto"/>
                <w:spacing w:val="3"/>
                <w:sz w:val="23"/>
                <w:szCs w:val="23"/>
                <w:highlight w:val="none"/>
              </w:rPr>
              <w:t>身份证号</w:t>
            </w:r>
          </w:p>
        </w:tc>
        <w:tc>
          <w:tcPr>
            <w:tcW w:w="6804" w:type="dxa"/>
            <w:gridSpan w:val="9"/>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color w:val="auto"/>
                <w:sz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84" w:hRule="atLeast"/>
        </w:trPr>
        <w:tc>
          <w:tcPr>
            <w:tcW w:w="1886"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470"/>
              <w:textAlignment w:val="baseline"/>
              <w:rPr>
                <w:rFonts w:ascii="宋体" w:hAnsi="宋体" w:eastAsia="宋体" w:cs="宋体"/>
                <w:color w:val="auto"/>
                <w:spacing w:val="2"/>
                <w:position w:val="21"/>
                <w:sz w:val="23"/>
                <w:szCs w:val="23"/>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470"/>
              <w:textAlignment w:val="baseline"/>
              <w:rPr>
                <w:rFonts w:ascii="宋体" w:hAnsi="宋体" w:eastAsia="宋体" w:cs="宋体"/>
                <w:color w:val="auto"/>
                <w:sz w:val="23"/>
                <w:szCs w:val="23"/>
                <w:highlight w:val="none"/>
              </w:rPr>
            </w:pPr>
            <w:r>
              <w:rPr>
                <w:rFonts w:ascii="宋体" w:hAnsi="宋体" w:eastAsia="宋体" w:cs="宋体"/>
                <w:color w:val="auto"/>
                <w:spacing w:val="2"/>
                <w:position w:val="21"/>
                <w:sz w:val="23"/>
                <w:szCs w:val="23"/>
                <w:highlight w:val="none"/>
              </w:rPr>
              <w:t>申请改造</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468" w:firstLineChars="200"/>
              <w:textAlignment w:val="baseline"/>
              <w:rPr>
                <w:rFonts w:ascii="宋体" w:hAnsi="宋体" w:eastAsia="宋体" w:cs="宋体"/>
                <w:color w:val="auto"/>
                <w:sz w:val="23"/>
                <w:szCs w:val="23"/>
                <w:highlight w:val="none"/>
              </w:rPr>
            </w:pPr>
            <w:r>
              <w:rPr>
                <w:rFonts w:ascii="宋体" w:hAnsi="宋体" w:eastAsia="宋体" w:cs="宋体"/>
                <w:color w:val="auto"/>
                <w:spacing w:val="2"/>
                <w:sz w:val="23"/>
                <w:szCs w:val="23"/>
                <w:highlight w:val="none"/>
              </w:rPr>
              <w:t>家庭住址</w:t>
            </w:r>
          </w:p>
        </w:tc>
        <w:tc>
          <w:tcPr>
            <w:tcW w:w="6804" w:type="dxa"/>
            <w:gridSpan w:val="9"/>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554"/>
              <w:textAlignment w:val="baseline"/>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（详细地址）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5" w:hRule="atLeast"/>
        </w:trPr>
        <w:tc>
          <w:tcPr>
            <w:tcW w:w="1886"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ind w:firstLine="470"/>
              <w:textAlignment w:val="baseline"/>
              <w:rPr>
                <w:rFonts w:ascii="宋体" w:hAnsi="宋体" w:eastAsia="宋体" w:cs="宋体"/>
                <w:color w:val="auto"/>
                <w:sz w:val="23"/>
                <w:szCs w:val="23"/>
                <w:highlight w:val="none"/>
              </w:rPr>
            </w:pPr>
            <w:r>
              <w:rPr>
                <w:rFonts w:ascii="宋体" w:hAnsi="宋体" w:eastAsia="宋体" w:cs="宋体"/>
                <w:color w:val="auto"/>
                <w:spacing w:val="-2"/>
                <w:sz w:val="23"/>
                <w:szCs w:val="23"/>
                <w:highlight w:val="none"/>
              </w:rPr>
              <w:t>联系方式</w:t>
            </w:r>
          </w:p>
        </w:tc>
        <w:tc>
          <w:tcPr>
            <w:tcW w:w="6804" w:type="dxa"/>
            <w:gridSpan w:val="9"/>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ind w:firstLine="113"/>
              <w:textAlignment w:val="baseline"/>
              <w:rPr>
                <w:rFonts w:ascii="宋体" w:hAnsi="宋体" w:eastAsia="宋体" w:cs="宋体"/>
                <w:color w:val="auto"/>
                <w:sz w:val="23"/>
                <w:szCs w:val="23"/>
                <w:highlight w:val="none"/>
              </w:rPr>
            </w:pPr>
            <w:r>
              <w:rPr>
                <w:color w:val="auto"/>
                <w:highlight w:val="none"/>
              </w:rPr>
              <mc:AlternateContent>
                <mc:Choice Requires="wps">
                  <w:drawing>
                    <wp:anchor distT="0" distB="0" distL="114300" distR="114300" simplePos="0" relativeHeight="251659264" behindDoc="0" locked="0" layoutInCell="1" allowOverlap="1">
                      <wp:simplePos x="0" y="0"/>
                      <wp:positionH relativeFrom="rightMargin">
                        <wp:posOffset>-2755900</wp:posOffset>
                      </wp:positionH>
                      <wp:positionV relativeFrom="topMargin">
                        <wp:posOffset>111760</wp:posOffset>
                      </wp:positionV>
                      <wp:extent cx="417195" cy="198755"/>
                      <wp:effectExtent l="0" t="0" r="0" b="0"/>
                      <wp:wrapNone/>
                      <wp:docPr id="8" name="文本框 2"/>
                      <wp:cNvGraphicFramePr/>
                      <a:graphic xmlns:a="http://schemas.openxmlformats.org/drawingml/2006/main">
                        <a:graphicData uri="http://schemas.microsoft.com/office/word/2010/wordprocessingShape">
                          <wps:wsp>
                            <wps:cNvSpPr txBox="1"/>
                            <wps:spPr>
                              <a:xfrm>
                                <a:off x="0" y="0"/>
                                <a:ext cx="417195" cy="198755"/>
                              </a:xfrm>
                              <a:prstGeom prst="rect">
                                <a:avLst/>
                              </a:prstGeom>
                              <a:noFill/>
                              <a:ln w="9525">
                                <a:noFill/>
                              </a:ln>
                            </wps:spPr>
                            <wps:txbx>
                              <w:txbxContent>
                                <w:p>
                                  <w:pPr>
                                    <w:spacing w:before="19" w:line="219" w:lineRule="auto"/>
                                    <w:ind w:firstLine="20"/>
                                    <w:rPr>
                                      <w:rFonts w:ascii="宋体" w:hAnsi="宋体" w:eastAsia="宋体" w:cs="宋体"/>
                                      <w:sz w:val="23"/>
                                      <w:szCs w:val="23"/>
                                    </w:rPr>
                                  </w:pPr>
                                  <w:r>
                                    <w:rPr>
                                      <w:rFonts w:ascii="宋体" w:hAnsi="宋体" w:eastAsia="宋体" w:cs="宋体"/>
                                      <w:spacing w:val="11"/>
                                      <w:w w:val="101"/>
                                      <w:sz w:val="23"/>
                                      <w:szCs w:val="23"/>
                                    </w:rPr>
                                    <w:t>座机:</w:t>
                                  </w:r>
                                </w:p>
                              </w:txbxContent>
                            </wps:txbx>
                            <wps:bodyPr lIns="0" tIns="0" rIns="0" bIns="0" upright="1"/>
                          </wps:wsp>
                        </a:graphicData>
                      </a:graphic>
                    </wp:anchor>
                  </w:drawing>
                </mc:Choice>
                <mc:Fallback>
                  <w:pict>
                    <v:shape id="文本框 2" o:spid="_x0000_s1026" o:spt="202" type="#_x0000_t202" style="position:absolute;left:0pt;margin-left:122.7pt;margin-top:9.05pt;height:15.65pt;width:32.85pt;mso-position-horizontal-relative:page;mso-position-vertical-relative:page;z-index:251659264;mso-width-relative:page;mso-height-relative:page;" filled="f" stroked="f" coordsize="21600,21600" o:gfxdata="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BYAAABkcnMvUEsBAhQAFAAAAAgAh07iQKg4fFnaAAAACwEAAA8AAAAA&#10;AAAAAQAgAAAAOAAAAGRycy9kb3ducmV2LnhtbFBLAQIUABQAAAAIAIdO4kDY74rQwwEAAHoDAAAO&#10;AAAAAAAAAAEAIAAAAD8BAABkcnMvZTJvRG9jLnhtbFBLBQYAAAAABgAGAFkBAAB0BQAAAAA=&#10;">
                      <v:fill on="f" focussize="0,0"/>
                      <v:stroke on="f"/>
                      <v:imagedata o:title=""/>
                      <o:lock v:ext="edit" aspectratio="f"/>
                      <v:textbox inset="0mm,0mm,0mm,0mm">
                        <w:txbxContent>
                          <w:p>
                            <w:pPr>
                              <w:spacing w:before="19" w:line="219" w:lineRule="auto"/>
                              <w:ind w:firstLine="20"/>
                              <w:rPr>
                                <w:rFonts w:ascii="宋体" w:hAnsi="宋体" w:eastAsia="宋体" w:cs="宋体"/>
                                <w:sz w:val="23"/>
                                <w:szCs w:val="23"/>
                              </w:rPr>
                            </w:pPr>
                            <w:r>
                              <w:rPr>
                                <w:rFonts w:ascii="宋体" w:hAnsi="宋体" w:eastAsia="宋体" w:cs="宋体"/>
                                <w:spacing w:val="11"/>
                                <w:w w:val="101"/>
                                <w:sz w:val="23"/>
                                <w:szCs w:val="23"/>
                              </w:rPr>
                              <w:t>座机:</w:t>
                            </w:r>
                          </w:p>
                        </w:txbxContent>
                      </v:textbox>
                    </v:shape>
                  </w:pict>
                </mc:Fallback>
              </mc:AlternateContent>
            </w:r>
            <w:r>
              <w:rPr>
                <w:rFonts w:ascii="宋体" w:hAnsi="宋体" w:eastAsia="宋体" w:cs="宋体"/>
                <w:color w:val="auto"/>
                <w:spacing w:val="11"/>
                <w:w w:val="109"/>
                <w:sz w:val="23"/>
                <w:szCs w:val="23"/>
                <w:highlight w:val="none"/>
              </w:rPr>
              <w:t>手机: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4" w:hRule="atLeast"/>
        </w:trPr>
        <w:tc>
          <w:tcPr>
            <w:tcW w:w="1886" w:type="dxa"/>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宋体" w:hAnsi="宋体" w:eastAsia="宋体" w:cs="宋体"/>
                <w:color w:val="auto"/>
                <w:sz w:val="23"/>
                <w:szCs w:val="23"/>
                <w:highlight w:val="none"/>
              </w:rPr>
            </w:pPr>
            <w:r>
              <w:rPr>
                <w:rFonts w:ascii="宋体" w:hAnsi="宋体" w:eastAsia="宋体" w:cs="宋体"/>
                <w:color w:val="auto"/>
                <w:spacing w:val="-2"/>
                <w:sz w:val="23"/>
                <w:szCs w:val="23"/>
                <w:highlight w:val="none"/>
              </w:rPr>
              <w:t>住宅情况</w:t>
            </w:r>
          </w:p>
        </w:tc>
        <w:tc>
          <w:tcPr>
            <w:tcW w:w="2364" w:type="dxa"/>
            <w:gridSpan w:val="4"/>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ind w:firstLine="94"/>
              <w:textAlignment w:val="baseline"/>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建筑面积:</w:t>
            </w:r>
            <w:r>
              <w:rPr>
                <w:rFonts w:ascii="宋体" w:hAnsi="宋体" w:eastAsia="宋体" w:cs="宋体"/>
                <w:color w:val="auto"/>
                <w:spacing w:val="18"/>
                <w:sz w:val="23"/>
                <w:szCs w:val="23"/>
                <w:highlight w:val="none"/>
              </w:rPr>
              <w:t xml:space="preserve">  </w:t>
            </w:r>
            <w:r>
              <w:rPr>
                <w:rFonts w:ascii="宋体" w:hAnsi="宋体" w:eastAsia="宋体" w:cs="宋体"/>
                <w:color w:val="auto"/>
                <w:spacing w:val="4"/>
                <w:sz w:val="23"/>
                <w:szCs w:val="23"/>
                <w:highlight w:val="none"/>
              </w:rPr>
              <w:t>平方米</w:t>
            </w:r>
          </w:p>
        </w:tc>
        <w:tc>
          <w:tcPr>
            <w:tcW w:w="2524" w:type="dxa"/>
            <w:gridSpan w:val="3"/>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ind w:firstLine="130"/>
              <w:textAlignment w:val="baseline"/>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户</w:t>
            </w:r>
            <w:r>
              <w:rPr>
                <w:rFonts w:ascii="宋体" w:hAnsi="宋体" w:eastAsia="宋体" w:cs="宋体"/>
                <w:color w:val="auto"/>
                <w:spacing w:val="-39"/>
                <w:sz w:val="23"/>
                <w:szCs w:val="23"/>
                <w:highlight w:val="none"/>
              </w:rPr>
              <w:t xml:space="preserve"> </w:t>
            </w:r>
            <w:r>
              <w:rPr>
                <w:rFonts w:ascii="宋体" w:hAnsi="宋体" w:eastAsia="宋体" w:cs="宋体"/>
                <w:color w:val="auto"/>
                <w:spacing w:val="-10"/>
                <w:sz w:val="23"/>
                <w:szCs w:val="23"/>
                <w:highlight w:val="none"/>
              </w:rPr>
              <w:t>型:</w:t>
            </w:r>
            <w:r>
              <w:rPr>
                <w:rFonts w:ascii="宋体" w:hAnsi="宋体" w:eastAsia="宋体" w:cs="宋体"/>
                <w:color w:val="auto"/>
                <w:spacing w:val="22"/>
                <w:sz w:val="23"/>
                <w:szCs w:val="23"/>
                <w:highlight w:val="none"/>
              </w:rPr>
              <w:t xml:space="preserve">   </w:t>
            </w:r>
            <w:r>
              <w:rPr>
                <w:rFonts w:ascii="宋体" w:hAnsi="宋体" w:eastAsia="宋体" w:cs="宋体"/>
                <w:color w:val="auto"/>
                <w:spacing w:val="-10"/>
                <w:sz w:val="23"/>
                <w:szCs w:val="23"/>
                <w:highlight w:val="none"/>
              </w:rPr>
              <w:t>室</w:t>
            </w:r>
            <w:r>
              <w:rPr>
                <w:rFonts w:ascii="宋体" w:hAnsi="宋体" w:eastAsia="宋体" w:cs="宋体"/>
                <w:color w:val="auto"/>
                <w:spacing w:val="44"/>
                <w:sz w:val="23"/>
                <w:szCs w:val="23"/>
                <w:highlight w:val="none"/>
              </w:rPr>
              <w:t xml:space="preserve"> </w:t>
            </w:r>
            <w:r>
              <w:rPr>
                <w:rFonts w:ascii="宋体" w:hAnsi="宋体" w:eastAsia="宋体" w:cs="宋体"/>
                <w:color w:val="auto"/>
                <w:spacing w:val="-10"/>
                <w:sz w:val="23"/>
                <w:szCs w:val="23"/>
                <w:highlight w:val="none"/>
              </w:rPr>
              <w:t>厅</w:t>
            </w:r>
            <w:r>
              <w:rPr>
                <w:rFonts w:ascii="宋体" w:hAnsi="宋体" w:eastAsia="宋体" w:cs="宋体"/>
                <w:color w:val="auto"/>
                <w:spacing w:val="14"/>
                <w:sz w:val="23"/>
                <w:szCs w:val="23"/>
                <w:highlight w:val="none"/>
              </w:rPr>
              <w:t xml:space="preserve">  </w:t>
            </w:r>
            <w:r>
              <w:rPr>
                <w:rFonts w:ascii="宋体" w:hAnsi="宋体" w:eastAsia="宋体" w:cs="宋体"/>
                <w:color w:val="auto"/>
                <w:spacing w:val="-10"/>
                <w:sz w:val="23"/>
                <w:szCs w:val="23"/>
                <w:highlight w:val="none"/>
              </w:rPr>
              <w:t>卫</w:t>
            </w:r>
          </w:p>
        </w:tc>
        <w:tc>
          <w:tcPr>
            <w:tcW w:w="1916" w:type="dxa"/>
            <w:gridSpan w:val="2"/>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ind w:firstLine="105"/>
              <w:textAlignment w:val="baseline"/>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装修时间:</w:t>
            </w:r>
            <w:r>
              <w:rPr>
                <w:rFonts w:ascii="宋体" w:hAnsi="宋体" w:eastAsia="宋体" w:cs="宋体"/>
                <w:color w:val="auto"/>
                <w:spacing w:val="14"/>
                <w:sz w:val="23"/>
                <w:szCs w:val="23"/>
                <w:highlight w:val="none"/>
              </w:rPr>
              <w:t xml:space="preserve">   </w:t>
            </w:r>
            <w:r>
              <w:rPr>
                <w:rFonts w:ascii="宋体" w:hAnsi="宋体" w:eastAsia="宋体" w:cs="宋体"/>
                <w:color w:val="auto"/>
                <w:spacing w:val="6"/>
                <w:sz w:val="23"/>
                <w:szCs w:val="23"/>
                <w:highlight w:val="none"/>
              </w:rPr>
              <w:t>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5" w:hRule="atLeast"/>
        </w:trPr>
        <w:tc>
          <w:tcPr>
            <w:tcW w:w="1886" w:type="dxa"/>
            <w:vMerge w:val="continue"/>
            <w:tcBorders>
              <w:top w:val="nil"/>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color w:val="auto"/>
                <w:sz w:val="21"/>
                <w:highlight w:val="none"/>
              </w:rPr>
            </w:pPr>
          </w:p>
        </w:tc>
        <w:tc>
          <w:tcPr>
            <w:tcW w:w="4888" w:type="dxa"/>
            <w:gridSpan w:val="7"/>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ind w:firstLine="94"/>
              <w:textAlignment w:val="baseline"/>
              <w:rPr>
                <w:rFonts w:ascii="宋体" w:hAnsi="宋体" w:eastAsia="宋体" w:cs="宋体"/>
                <w:color w:val="auto"/>
                <w:sz w:val="23"/>
                <w:szCs w:val="23"/>
                <w:highlight w:val="none"/>
              </w:rPr>
            </w:pPr>
            <w:r>
              <w:rPr>
                <w:rFonts w:ascii="宋体" w:hAnsi="宋体" w:eastAsia="宋体" w:cs="宋体"/>
                <w:color w:val="auto"/>
                <w:spacing w:val="2"/>
                <w:sz w:val="23"/>
                <w:szCs w:val="23"/>
                <w:highlight w:val="none"/>
              </w:rPr>
              <w:t>房屋产权:</w:t>
            </w:r>
            <w:r>
              <w:rPr>
                <w:rFonts w:ascii="宋体" w:hAnsi="宋体" w:eastAsia="宋体" w:cs="宋体"/>
                <w:color w:val="auto"/>
                <w:spacing w:val="38"/>
                <w:sz w:val="23"/>
                <w:szCs w:val="23"/>
                <w:highlight w:val="none"/>
              </w:rPr>
              <w:t xml:space="preserve"> </w:t>
            </w:r>
            <w:r>
              <w:rPr>
                <w:rFonts w:ascii="宋体" w:hAnsi="宋体" w:eastAsia="宋体" w:cs="宋体"/>
                <w:color w:val="auto"/>
                <w:spacing w:val="2"/>
                <w:sz w:val="23"/>
                <w:szCs w:val="23"/>
                <w:highlight w:val="none"/>
              </w:rPr>
              <w:t>自有产权</w:t>
            </w:r>
            <w:r>
              <w:rPr>
                <w:rFonts w:ascii="宋体" w:hAnsi="宋体" w:eastAsia="宋体" w:cs="宋体"/>
                <w:b/>
                <w:bCs/>
                <w:color w:val="auto"/>
                <w:spacing w:val="2"/>
                <w:sz w:val="23"/>
                <w:szCs w:val="23"/>
                <w:highlight w:val="none"/>
              </w:rPr>
              <w:t>口</w:t>
            </w:r>
            <w:r>
              <w:rPr>
                <w:rFonts w:ascii="宋体" w:hAnsi="宋体" w:eastAsia="宋体" w:cs="宋体"/>
                <w:color w:val="auto"/>
                <w:spacing w:val="-12"/>
                <w:sz w:val="23"/>
                <w:szCs w:val="23"/>
                <w:highlight w:val="none"/>
              </w:rPr>
              <w:t xml:space="preserve"> </w:t>
            </w:r>
            <w:r>
              <w:rPr>
                <w:rFonts w:hint="default" w:ascii="宋体" w:hAnsi="宋体" w:eastAsia="宋体" w:cs="宋体"/>
                <w:color w:val="auto"/>
                <w:spacing w:val="-12"/>
                <w:sz w:val="23"/>
                <w:szCs w:val="23"/>
                <w:highlight w:val="none"/>
              </w:rPr>
              <w:t xml:space="preserve"> </w:t>
            </w:r>
            <w:r>
              <w:rPr>
                <w:rFonts w:ascii="宋体" w:hAnsi="宋体" w:eastAsia="宋体" w:cs="宋体"/>
                <w:color w:val="auto"/>
                <w:spacing w:val="2"/>
                <w:sz w:val="23"/>
                <w:szCs w:val="23"/>
                <w:highlight w:val="none"/>
              </w:rPr>
              <w:t>亲属产权</w:t>
            </w:r>
            <w:r>
              <w:rPr>
                <w:rFonts w:ascii="宋体" w:hAnsi="宋体" w:eastAsia="宋体" w:cs="宋体"/>
                <w:b/>
                <w:bCs/>
                <w:color w:val="auto"/>
                <w:spacing w:val="2"/>
                <w:sz w:val="23"/>
                <w:szCs w:val="23"/>
                <w:highlight w:val="none"/>
              </w:rPr>
              <w:t>口</w:t>
            </w:r>
            <w:r>
              <w:rPr>
                <w:rFonts w:ascii="宋体" w:hAnsi="宋体" w:eastAsia="宋体" w:cs="宋体"/>
                <w:color w:val="auto"/>
                <w:spacing w:val="7"/>
                <w:sz w:val="23"/>
                <w:szCs w:val="23"/>
                <w:highlight w:val="none"/>
              </w:rPr>
              <w:t xml:space="preserve">  </w:t>
            </w:r>
            <w:r>
              <w:rPr>
                <w:rFonts w:ascii="宋体" w:hAnsi="宋体" w:eastAsia="宋体" w:cs="宋体"/>
                <w:color w:val="auto"/>
                <w:spacing w:val="2"/>
                <w:sz w:val="23"/>
                <w:szCs w:val="23"/>
                <w:highlight w:val="none"/>
              </w:rPr>
              <w:t>租赁</w:t>
            </w:r>
            <w:r>
              <w:rPr>
                <w:rFonts w:ascii="宋体" w:hAnsi="宋体" w:eastAsia="宋体" w:cs="宋体"/>
                <w:b/>
                <w:bCs/>
                <w:color w:val="auto"/>
                <w:spacing w:val="2"/>
                <w:sz w:val="23"/>
                <w:szCs w:val="23"/>
                <w:highlight w:val="none"/>
              </w:rPr>
              <w:t>口</w:t>
            </w:r>
          </w:p>
        </w:tc>
        <w:tc>
          <w:tcPr>
            <w:tcW w:w="1916" w:type="dxa"/>
            <w:gridSpan w:val="2"/>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ind w:firstLine="105"/>
              <w:textAlignment w:val="baseline"/>
              <w:rPr>
                <w:rFonts w:ascii="宋体" w:hAnsi="宋体" w:eastAsia="宋体" w:cs="宋体"/>
                <w:color w:val="auto"/>
                <w:sz w:val="23"/>
                <w:szCs w:val="23"/>
                <w:highlight w:val="none"/>
              </w:rPr>
            </w:pPr>
            <w:r>
              <w:rPr>
                <w:rFonts w:ascii="宋体" w:hAnsi="宋体" w:eastAsia="宋体" w:cs="宋体"/>
                <w:color w:val="auto"/>
                <w:spacing w:val="11"/>
                <w:w w:val="101"/>
                <w:sz w:val="23"/>
                <w:szCs w:val="23"/>
                <w:highlight w:val="none"/>
              </w:rPr>
              <w:t>家庭人数: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5" w:hRule="atLeast"/>
        </w:trPr>
        <w:tc>
          <w:tcPr>
            <w:tcW w:w="1886" w:type="dxa"/>
            <w:vMerge w:val="restart"/>
            <w:tcBorders>
              <w:top w:val="single" w:color="000000" w:sz="2" w:space="0"/>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470"/>
              <w:textAlignment w:val="baseline"/>
              <w:rPr>
                <w:rFonts w:ascii="宋体" w:hAnsi="宋体" w:eastAsia="宋体" w:cs="宋体"/>
                <w:color w:val="auto"/>
                <w:spacing w:val="7"/>
                <w:position w:val="18"/>
                <w:sz w:val="23"/>
                <w:szCs w:val="23"/>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470"/>
              <w:textAlignment w:val="baseline"/>
              <w:rPr>
                <w:rFonts w:ascii="宋体" w:hAnsi="宋体" w:eastAsia="宋体" w:cs="宋体"/>
                <w:color w:val="auto"/>
                <w:spacing w:val="7"/>
                <w:position w:val="18"/>
                <w:sz w:val="23"/>
                <w:szCs w:val="23"/>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470"/>
              <w:textAlignment w:val="baseline"/>
              <w:rPr>
                <w:rFonts w:ascii="宋体" w:hAnsi="宋体" w:eastAsia="宋体" w:cs="宋体"/>
                <w:color w:val="auto"/>
                <w:sz w:val="23"/>
                <w:szCs w:val="23"/>
                <w:highlight w:val="none"/>
              </w:rPr>
            </w:pPr>
            <w:r>
              <w:rPr>
                <w:rFonts w:ascii="宋体" w:hAnsi="宋体" w:eastAsia="宋体" w:cs="宋体"/>
                <w:color w:val="auto"/>
                <w:spacing w:val="7"/>
                <w:position w:val="18"/>
                <w:sz w:val="23"/>
                <w:szCs w:val="23"/>
                <w:highlight w:val="none"/>
              </w:rPr>
              <w:t>家庭成员</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699"/>
              <w:textAlignment w:val="baseline"/>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信息</w:t>
            </w:r>
          </w:p>
        </w:tc>
        <w:tc>
          <w:tcPr>
            <w:tcW w:w="1107"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ind w:firstLine="303"/>
              <w:textAlignment w:val="baseline"/>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姓名</w:t>
            </w:r>
          </w:p>
        </w:tc>
        <w:tc>
          <w:tcPr>
            <w:tcW w:w="808" w:type="dxa"/>
            <w:gridSpan w:val="2"/>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ind w:firstLine="156"/>
              <w:textAlignment w:val="baseline"/>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性别</w:t>
            </w:r>
          </w:p>
        </w:tc>
        <w:tc>
          <w:tcPr>
            <w:tcW w:w="3672" w:type="dxa"/>
            <w:gridSpan w:val="5"/>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ind w:firstLine="1368"/>
              <w:textAlignment w:val="baseline"/>
              <w:rPr>
                <w:rFonts w:ascii="宋体" w:hAnsi="宋体" w:eastAsia="宋体" w:cs="宋体"/>
                <w:color w:val="auto"/>
                <w:sz w:val="23"/>
                <w:szCs w:val="23"/>
                <w:highlight w:val="none"/>
              </w:rPr>
            </w:pPr>
            <w:r>
              <w:rPr>
                <w:rFonts w:ascii="宋体" w:hAnsi="宋体" w:eastAsia="宋体" w:cs="宋体"/>
                <w:color w:val="auto"/>
                <w:spacing w:val="3"/>
                <w:sz w:val="23"/>
                <w:szCs w:val="23"/>
                <w:highlight w:val="none"/>
              </w:rPr>
              <w:t>身份证号</w:t>
            </w:r>
          </w:p>
        </w:tc>
        <w:tc>
          <w:tcPr>
            <w:tcW w:w="1217"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ind w:firstLine="367"/>
              <w:textAlignment w:val="baseline"/>
              <w:rPr>
                <w:rFonts w:ascii="宋体" w:hAnsi="宋体" w:eastAsia="宋体" w:cs="宋体"/>
                <w:color w:val="auto"/>
                <w:sz w:val="23"/>
                <w:szCs w:val="23"/>
                <w:highlight w:val="none"/>
              </w:rPr>
            </w:pPr>
            <w:r>
              <w:rPr>
                <w:rFonts w:ascii="宋体" w:hAnsi="宋体" w:eastAsia="宋体" w:cs="宋体"/>
                <w:color w:val="auto"/>
                <w:spacing w:val="5"/>
                <w:sz w:val="23"/>
                <w:szCs w:val="23"/>
                <w:highlight w:val="none"/>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4" w:hRule="atLeast"/>
        </w:trPr>
        <w:tc>
          <w:tcPr>
            <w:tcW w:w="1886"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color w:val="auto"/>
                <w:sz w:val="21"/>
                <w:highlight w:val="none"/>
              </w:rPr>
            </w:pPr>
          </w:p>
        </w:tc>
        <w:tc>
          <w:tcPr>
            <w:tcW w:w="1107"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color w:val="auto"/>
                <w:sz w:val="21"/>
                <w:highlight w:val="none"/>
              </w:rPr>
            </w:pPr>
          </w:p>
        </w:tc>
        <w:tc>
          <w:tcPr>
            <w:tcW w:w="808" w:type="dxa"/>
            <w:gridSpan w:val="2"/>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color w:val="auto"/>
                <w:sz w:val="21"/>
                <w:highlight w:val="none"/>
              </w:rPr>
            </w:pPr>
          </w:p>
        </w:tc>
        <w:tc>
          <w:tcPr>
            <w:tcW w:w="3672" w:type="dxa"/>
            <w:gridSpan w:val="5"/>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color w:val="auto"/>
                <w:sz w:val="21"/>
                <w:highlight w:val="none"/>
              </w:rPr>
            </w:pPr>
          </w:p>
        </w:tc>
        <w:tc>
          <w:tcPr>
            <w:tcW w:w="1217"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color w:val="auto"/>
                <w:sz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2" w:hRule="atLeast"/>
        </w:trPr>
        <w:tc>
          <w:tcPr>
            <w:tcW w:w="1886"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color w:val="auto"/>
                <w:sz w:val="21"/>
                <w:highlight w:val="none"/>
              </w:rPr>
            </w:pPr>
          </w:p>
        </w:tc>
        <w:tc>
          <w:tcPr>
            <w:tcW w:w="1107"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color w:val="auto"/>
                <w:sz w:val="21"/>
                <w:highlight w:val="none"/>
              </w:rPr>
            </w:pPr>
          </w:p>
        </w:tc>
        <w:tc>
          <w:tcPr>
            <w:tcW w:w="808" w:type="dxa"/>
            <w:gridSpan w:val="2"/>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color w:val="auto"/>
                <w:sz w:val="21"/>
                <w:highlight w:val="none"/>
              </w:rPr>
            </w:pPr>
          </w:p>
        </w:tc>
        <w:tc>
          <w:tcPr>
            <w:tcW w:w="3672" w:type="dxa"/>
            <w:gridSpan w:val="5"/>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color w:val="auto"/>
                <w:sz w:val="21"/>
                <w:highlight w:val="none"/>
              </w:rPr>
            </w:pPr>
          </w:p>
        </w:tc>
        <w:tc>
          <w:tcPr>
            <w:tcW w:w="1217"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color w:val="auto"/>
                <w:sz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5" w:hRule="atLeast"/>
        </w:trPr>
        <w:tc>
          <w:tcPr>
            <w:tcW w:w="1886"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color w:val="auto"/>
                <w:sz w:val="21"/>
                <w:highlight w:val="none"/>
              </w:rPr>
            </w:pPr>
          </w:p>
        </w:tc>
        <w:tc>
          <w:tcPr>
            <w:tcW w:w="1107"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color w:val="auto"/>
                <w:sz w:val="21"/>
                <w:highlight w:val="none"/>
              </w:rPr>
            </w:pPr>
          </w:p>
        </w:tc>
        <w:tc>
          <w:tcPr>
            <w:tcW w:w="808" w:type="dxa"/>
            <w:gridSpan w:val="2"/>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color w:val="auto"/>
                <w:sz w:val="21"/>
                <w:highlight w:val="none"/>
              </w:rPr>
            </w:pPr>
          </w:p>
        </w:tc>
        <w:tc>
          <w:tcPr>
            <w:tcW w:w="3672" w:type="dxa"/>
            <w:gridSpan w:val="5"/>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color w:val="auto"/>
                <w:sz w:val="21"/>
                <w:highlight w:val="none"/>
              </w:rPr>
            </w:pPr>
          </w:p>
        </w:tc>
        <w:tc>
          <w:tcPr>
            <w:tcW w:w="1217"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color w:val="auto"/>
                <w:sz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5" w:hRule="atLeast"/>
        </w:trPr>
        <w:tc>
          <w:tcPr>
            <w:tcW w:w="1886"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color w:val="auto"/>
                <w:sz w:val="21"/>
                <w:highlight w:val="none"/>
              </w:rPr>
            </w:pPr>
          </w:p>
        </w:tc>
        <w:tc>
          <w:tcPr>
            <w:tcW w:w="1107"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color w:val="auto"/>
                <w:sz w:val="21"/>
                <w:highlight w:val="none"/>
              </w:rPr>
            </w:pPr>
          </w:p>
        </w:tc>
        <w:tc>
          <w:tcPr>
            <w:tcW w:w="808" w:type="dxa"/>
            <w:gridSpan w:val="2"/>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color w:val="auto"/>
                <w:sz w:val="21"/>
                <w:highlight w:val="none"/>
              </w:rPr>
            </w:pPr>
          </w:p>
        </w:tc>
        <w:tc>
          <w:tcPr>
            <w:tcW w:w="3672" w:type="dxa"/>
            <w:gridSpan w:val="5"/>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color w:val="auto"/>
                <w:sz w:val="21"/>
                <w:highlight w:val="none"/>
              </w:rPr>
            </w:pPr>
          </w:p>
        </w:tc>
        <w:tc>
          <w:tcPr>
            <w:tcW w:w="1217"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color w:val="auto"/>
                <w:sz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5" w:hRule="atLeast"/>
        </w:trPr>
        <w:tc>
          <w:tcPr>
            <w:tcW w:w="1886"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color w:val="auto"/>
                <w:sz w:val="21"/>
                <w:highlight w:val="none"/>
              </w:rPr>
            </w:pPr>
          </w:p>
        </w:tc>
        <w:tc>
          <w:tcPr>
            <w:tcW w:w="1107"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color w:val="auto"/>
                <w:sz w:val="21"/>
                <w:highlight w:val="none"/>
              </w:rPr>
            </w:pPr>
          </w:p>
        </w:tc>
        <w:tc>
          <w:tcPr>
            <w:tcW w:w="808" w:type="dxa"/>
            <w:gridSpan w:val="2"/>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color w:val="auto"/>
                <w:sz w:val="21"/>
                <w:highlight w:val="none"/>
              </w:rPr>
            </w:pPr>
          </w:p>
        </w:tc>
        <w:tc>
          <w:tcPr>
            <w:tcW w:w="3672" w:type="dxa"/>
            <w:gridSpan w:val="5"/>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color w:val="auto"/>
                <w:sz w:val="21"/>
                <w:highlight w:val="none"/>
              </w:rPr>
            </w:pPr>
          </w:p>
        </w:tc>
        <w:tc>
          <w:tcPr>
            <w:tcW w:w="1217"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color w:val="auto"/>
                <w:sz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4" w:hRule="atLeast"/>
        </w:trPr>
        <w:tc>
          <w:tcPr>
            <w:tcW w:w="1886" w:type="dxa"/>
            <w:vMerge w:val="continue"/>
            <w:tcBorders>
              <w:top w:val="nil"/>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color w:val="auto"/>
                <w:sz w:val="21"/>
                <w:highlight w:val="none"/>
              </w:rPr>
            </w:pPr>
          </w:p>
        </w:tc>
        <w:tc>
          <w:tcPr>
            <w:tcW w:w="1107"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color w:val="auto"/>
                <w:sz w:val="21"/>
                <w:highlight w:val="none"/>
              </w:rPr>
            </w:pPr>
          </w:p>
        </w:tc>
        <w:tc>
          <w:tcPr>
            <w:tcW w:w="808" w:type="dxa"/>
            <w:gridSpan w:val="2"/>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color w:val="auto"/>
                <w:sz w:val="21"/>
                <w:highlight w:val="none"/>
              </w:rPr>
            </w:pPr>
          </w:p>
        </w:tc>
        <w:tc>
          <w:tcPr>
            <w:tcW w:w="3672" w:type="dxa"/>
            <w:gridSpan w:val="5"/>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color w:val="auto"/>
                <w:sz w:val="21"/>
                <w:highlight w:val="none"/>
              </w:rPr>
            </w:pPr>
          </w:p>
        </w:tc>
        <w:tc>
          <w:tcPr>
            <w:tcW w:w="1217"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color w:val="auto"/>
                <w:sz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4" w:hRule="atLeast"/>
        </w:trPr>
        <w:tc>
          <w:tcPr>
            <w:tcW w:w="1886"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firstLine="472" w:firstLineChars="200"/>
              <w:jc w:val="both"/>
              <w:textAlignment w:val="baseline"/>
              <w:rPr>
                <w:rFonts w:ascii="宋体" w:hAnsi="宋体" w:eastAsia="宋体" w:cs="宋体"/>
                <w:color w:val="auto"/>
                <w:sz w:val="23"/>
                <w:szCs w:val="23"/>
                <w:highlight w:val="none"/>
              </w:rPr>
            </w:pPr>
            <w:r>
              <w:rPr>
                <w:rFonts w:ascii="宋体" w:hAnsi="宋体" w:eastAsia="宋体" w:cs="宋体"/>
                <w:color w:val="auto"/>
                <w:spacing w:val="3"/>
                <w:sz w:val="23"/>
                <w:szCs w:val="23"/>
                <w:highlight w:val="none"/>
              </w:rPr>
              <w:t>填表人</w:t>
            </w:r>
          </w:p>
        </w:tc>
        <w:tc>
          <w:tcPr>
            <w:tcW w:w="1915" w:type="dxa"/>
            <w:gridSpan w:val="3"/>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Arial"/>
                <w:color w:val="auto"/>
                <w:sz w:val="21"/>
                <w:highlight w:val="none"/>
              </w:rPr>
            </w:pPr>
          </w:p>
        </w:tc>
        <w:tc>
          <w:tcPr>
            <w:tcW w:w="1696" w:type="dxa"/>
            <w:gridSpan w:val="3"/>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firstLine="452" w:firstLineChars="200"/>
              <w:jc w:val="both"/>
              <w:textAlignment w:val="baseline"/>
              <w:rPr>
                <w:rFonts w:ascii="宋体" w:hAnsi="宋体" w:eastAsia="宋体" w:cs="宋体"/>
                <w:color w:val="auto"/>
                <w:sz w:val="23"/>
                <w:szCs w:val="23"/>
                <w:highlight w:val="none"/>
              </w:rPr>
            </w:pPr>
            <w:r>
              <w:rPr>
                <w:rFonts w:ascii="宋体" w:hAnsi="宋体" w:eastAsia="宋体" w:cs="宋体"/>
                <w:color w:val="auto"/>
                <w:spacing w:val="-2"/>
                <w:sz w:val="23"/>
                <w:szCs w:val="23"/>
                <w:highlight w:val="none"/>
              </w:rPr>
              <w:t>联系电话</w:t>
            </w:r>
          </w:p>
        </w:tc>
        <w:tc>
          <w:tcPr>
            <w:tcW w:w="3193" w:type="dxa"/>
            <w:gridSpan w:val="3"/>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color w:val="auto"/>
                <w:sz w:val="21"/>
                <w:highlight w:val="none"/>
              </w:rPr>
            </w:pPr>
          </w:p>
        </w:tc>
      </w:tr>
    </w:tbl>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color w:val="auto"/>
          <w:highlight w:val="none"/>
        </w:rPr>
        <w:sectPr>
          <w:type w:val="continuous"/>
          <w:pgSz w:w="11920" w:h="16320"/>
          <w:pgMar w:top="1387" w:right="1639" w:bottom="1147" w:left="1569" w:header="0" w:footer="1017" w:gutter="0"/>
          <w:pgBorders>
            <w:top w:val="none" w:sz="0" w:space="0"/>
            <w:left w:val="none" w:sz="0" w:space="0"/>
            <w:bottom w:val="none" w:sz="0" w:space="0"/>
            <w:right w:val="none" w:sz="0" w:space="0"/>
          </w:pgBorders>
          <w:pgNumType w:fmt="decimal"/>
          <w:cols w:equalWidth="0" w:num="1">
            <w:col w:w="8711"/>
          </w:cols>
        </w:sectPr>
      </w:pPr>
    </w:p>
    <w:tbl>
      <w:tblPr>
        <w:tblStyle w:val="7"/>
        <w:tblpPr w:leftFromText="180" w:rightFromText="180" w:vertAnchor="text" w:horzAnchor="page" w:tblpX="1648" w:tblpY="291"/>
        <w:tblOverlap w:val="never"/>
        <w:tblW w:w="873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96"/>
        <w:gridCol w:w="683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5" w:hRule="atLeast"/>
        </w:trPr>
        <w:tc>
          <w:tcPr>
            <w:tcW w:w="1896" w:type="dxa"/>
            <w:tcBorders>
              <w:left w:val="single" w:color="000000" w:sz="8" w:space="0"/>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宋体" w:hAnsi="宋体" w:eastAsia="宋体" w:cs="宋体"/>
                <w:color w:val="auto"/>
                <w:spacing w:val="2"/>
                <w:sz w:val="23"/>
                <w:szCs w:val="23"/>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468" w:firstLineChars="200"/>
              <w:textAlignment w:val="baseline"/>
              <w:rPr>
                <w:rFonts w:ascii="宋体" w:hAnsi="宋体" w:eastAsia="宋体" w:cs="宋体"/>
                <w:color w:val="auto"/>
                <w:sz w:val="23"/>
                <w:szCs w:val="23"/>
                <w:highlight w:val="none"/>
              </w:rPr>
            </w:pPr>
            <w:r>
              <w:rPr>
                <w:rFonts w:ascii="宋体" w:hAnsi="宋体" w:eastAsia="宋体" w:cs="宋体"/>
                <w:color w:val="auto"/>
                <w:spacing w:val="2"/>
                <w:sz w:val="23"/>
                <w:szCs w:val="23"/>
                <w:highlight w:val="none"/>
              </w:rPr>
              <w:t>改造</w:t>
            </w:r>
            <w:r>
              <w:rPr>
                <w:rFonts w:ascii="宋体" w:hAnsi="宋体" w:eastAsia="宋体" w:cs="宋体"/>
                <w:color w:val="auto"/>
                <w:spacing w:val="-7"/>
                <w:sz w:val="23"/>
                <w:szCs w:val="23"/>
                <w:highlight w:val="none"/>
              </w:rPr>
              <w:t>项目</w:t>
            </w:r>
          </w:p>
        </w:tc>
        <w:tc>
          <w:tcPr>
            <w:tcW w:w="6834" w:type="dxa"/>
            <w:tcBorders>
              <w:left w:val="single" w:color="000000" w:sz="8" w:space="0"/>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宋体" w:hAnsi="宋体" w:eastAsia="宋体" w:cs="宋体"/>
                <w:color w:val="auto"/>
                <w:sz w:val="23"/>
                <w:szCs w:val="23"/>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5" w:hRule="atLeast"/>
        </w:trPr>
        <w:tc>
          <w:tcPr>
            <w:tcW w:w="1896" w:type="dxa"/>
            <w:tcBorders>
              <w:left w:val="single" w:color="000000" w:sz="8" w:space="0"/>
              <w:right w:val="single" w:color="000000" w:sz="8"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452" w:firstLineChars="200"/>
              <w:jc w:val="both"/>
              <w:textAlignment w:val="baseline"/>
              <w:rPr>
                <w:rFonts w:ascii="宋体" w:hAnsi="宋体" w:eastAsia="宋体" w:cs="宋体"/>
                <w:color w:val="auto"/>
                <w:sz w:val="23"/>
                <w:szCs w:val="23"/>
                <w:highlight w:val="none"/>
              </w:rPr>
            </w:pPr>
            <w:r>
              <w:rPr>
                <w:rFonts w:ascii="宋体" w:hAnsi="宋体" w:eastAsia="宋体" w:cs="宋体"/>
                <w:color w:val="auto"/>
                <w:spacing w:val="-2"/>
                <w:position w:val="20"/>
                <w:sz w:val="23"/>
                <w:szCs w:val="23"/>
                <w:highlight w:val="none"/>
              </w:rPr>
              <w:t>房屋产权人</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700"/>
              <w:jc w:val="both"/>
              <w:textAlignment w:val="baseline"/>
              <w:rPr>
                <w:rFonts w:ascii="宋体" w:hAnsi="宋体" w:eastAsia="宋体" w:cs="宋体"/>
                <w:color w:val="auto"/>
                <w:spacing w:val="-7"/>
                <w:sz w:val="23"/>
                <w:szCs w:val="23"/>
                <w:highlight w:val="none"/>
              </w:rPr>
            </w:pPr>
            <w:r>
              <w:rPr>
                <w:rFonts w:ascii="宋体" w:hAnsi="宋体" w:eastAsia="宋体" w:cs="宋体"/>
                <w:color w:val="auto"/>
                <w:spacing w:val="5"/>
                <w:sz w:val="23"/>
                <w:szCs w:val="23"/>
                <w:highlight w:val="none"/>
              </w:rPr>
              <w:t>意见</w:t>
            </w:r>
          </w:p>
        </w:tc>
        <w:tc>
          <w:tcPr>
            <w:tcW w:w="6834" w:type="dxa"/>
            <w:tcBorders>
              <w:left w:val="single" w:color="000000" w:sz="8" w:space="0"/>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ind w:firstLine="94"/>
              <w:textAlignment w:val="baseline"/>
              <w:rPr>
                <w:rFonts w:ascii="宋体" w:hAnsi="宋体" w:eastAsia="宋体" w:cs="宋体"/>
                <w:color w:val="auto"/>
                <w:spacing w:val="11"/>
                <w:w w:val="109"/>
                <w:sz w:val="23"/>
                <w:szCs w:val="23"/>
                <w:highlight w:val="none"/>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94"/>
              <w:textAlignment w:val="baseline"/>
              <w:rPr>
                <w:rFonts w:ascii="宋体" w:hAnsi="宋体" w:eastAsia="宋体" w:cs="宋体"/>
                <w:color w:val="auto"/>
                <w:spacing w:val="11"/>
                <w:w w:val="109"/>
                <w:sz w:val="23"/>
                <w:szCs w:val="23"/>
                <w:highlight w:val="none"/>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94"/>
              <w:textAlignment w:val="baseline"/>
              <w:rPr>
                <w:rFonts w:ascii="宋体" w:hAnsi="宋体" w:eastAsia="宋体" w:cs="宋体"/>
                <w:color w:val="auto"/>
                <w:spacing w:val="8"/>
                <w:sz w:val="23"/>
                <w:szCs w:val="23"/>
                <w:highlight w:val="none"/>
              </w:rPr>
            </w:pPr>
            <w:r>
              <w:rPr>
                <w:rFonts w:ascii="宋体" w:hAnsi="宋体" w:eastAsia="宋体" w:cs="宋体"/>
                <w:color w:val="auto"/>
                <w:spacing w:val="11"/>
                <w:w w:val="109"/>
                <w:sz w:val="23"/>
                <w:szCs w:val="23"/>
                <w:highlight w:val="none"/>
              </w:rPr>
              <w:t>签字:</w:t>
            </w:r>
            <w:r>
              <w:rPr>
                <w:rFonts w:hint="default" w:ascii="宋体" w:hAnsi="宋体" w:eastAsia="宋体" w:cs="宋体"/>
                <w:color w:val="auto"/>
                <w:spacing w:val="11"/>
                <w:w w:val="109"/>
                <w:sz w:val="23"/>
                <w:szCs w:val="23"/>
                <w:highlight w:val="none"/>
              </w:rPr>
              <w:t xml:space="preserve">                          </w:t>
            </w:r>
            <w:r>
              <w:rPr>
                <w:rFonts w:ascii="宋体" w:hAnsi="宋体" w:eastAsia="宋体" w:cs="宋体"/>
                <w:color w:val="auto"/>
                <w:spacing w:val="-9"/>
                <w:position w:val="1"/>
                <w:sz w:val="23"/>
                <w:szCs w:val="23"/>
                <w:highlight w:val="none"/>
              </w:rPr>
              <w:t>年</w:t>
            </w:r>
            <w:r>
              <w:rPr>
                <w:rFonts w:ascii="宋体" w:hAnsi="宋体" w:eastAsia="宋体" w:cs="宋体"/>
                <w:color w:val="auto"/>
                <w:spacing w:val="10"/>
                <w:position w:val="1"/>
                <w:sz w:val="23"/>
                <w:szCs w:val="23"/>
                <w:highlight w:val="none"/>
              </w:rPr>
              <w:t xml:space="preserve">      </w:t>
            </w:r>
            <w:r>
              <w:rPr>
                <w:rFonts w:ascii="宋体" w:hAnsi="宋体" w:eastAsia="宋体" w:cs="宋体"/>
                <w:color w:val="auto"/>
                <w:spacing w:val="-9"/>
                <w:sz w:val="23"/>
                <w:szCs w:val="23"/>
                <w:highlight w:val="none"/>
              </w:rPr>
              <w:t>月</w:t>
            </w:r>
            <w:r>
              <w:rPr>
                <w:rFonts w:ascii="宋体" w:hAnsi="宋体" w:eastAsia="宋体" w:cs="宋体"/>
                <w:color w:val="auto"/>
                <w:spacing w:val="16"/>
                <w:sz w:val="23"/>
                <w:szCs w:val="23"/>
                <w:highlight w:val="none"/>
              </w:rPr>
              <w:t xml:space="preserve">    </w:t>
            </w:r>
            <w:r>
              <w:rPr>
                <w:rFonts w:ascii="宋体" w:hAnsi="宋体" w:eastAsia="宋体" w:cs="宋体"/>
                <w:color w:val="auto"/>
                <w:spacing w:val="-9"/>
                <w:position w:val="-1"/>
                <w:sz w:val="23"/>
                <w:szCs w:val="23"/>
                <w:highlight w:val="none"/>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5" w:hRule="atLeast"/>
        </w:trPr>
        <w:tc>
          <w:tcPr>
            <w:tcW w:w="1896" w:type="dxa"/>
            <w:tcBorders>
              <w:left w:val="single" w:color="000000" w:sz="8" w:space="0"/>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700"/>
              <w:textAlignment w:val="baseline"/>
              <w:rPr>
                <w:rFonts w:ascii="宋体" w:hAnsi="宋体" w:eastAsia="宋体" w:cs="宋体"/>
                <w:color w:val="auto"/>
                <w:sz w:val="23"/>
                <w:szCs w:val="23"/>
                <w:highlight w:val="none"/>
              </w:rPr>
            </w:pPr>
            <w:r>
              <w:rPr>
                <w:rFonts w:ascii="宋体" w:hAnsi="宋体" w:eastAsia="宋体" w:cs="宋体"/>
                <w:color w:val="auto"/>
                <w:spacing w:val="12"/>
                <w:sz w:val="23"/>
                <w:szCs w:val="23"/>
                <w:highlight w:val="none"/>
              </w:rPr>
              <w:t>声明</w:t>
            </w:r>
          </w:p>
        </w:tc>
        <w:tc>
          <w:tcPr>
            <w:tcW w:w="6834" w:type="dxa"/>
            <w:tcBorders>
              <w:left w:val="single" w:color="000000" w:sz="8" w:space="0"/>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ind w:right="108" w:firstLine="500" w:firstLineChars="200"/>
              <w:textAlignment w:val="baseline"/>
              <w:rPr>
                <w:rFonts w:ascii="宋体" w:hAnsi="宋体" w:eastAsia="宋体" w:cs="宋体"/>
                <w:color w:val="auto"/>
                <w:spacing w:val="5"/>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right="108" w:firstLine="500" w:firstLineChars="200"/>
              <w:textAlignment w:val="baseline"/>
              <w:rPr>
                <w:rFonts w:ascii="宋体" w:hAnsi="宋体" w:eastAsia="宋体" w:cs="宋体"/>
                <w:color w:val="auto"/>
                <w:spacing w:val="7"/>
                <w:sz w:val="24"/>
                <w:szCs w:val="24"/>
                <w:highlight w:val="none"/>
              </w:rPr>
            </w:pPr>
            <w:r>
              <w:rPr>
                <w:rFonts w:ascii="宋体" w:hAnsi="宋体" w:eastAsia="宋体" w:cs="宋体"/>
                <w:color w:val="auto"/>
                <w:spacing w:val="5"/>
                <w:sz w:val="24"/>
                <w:szCs w:val="24"/>
                <w:highlight w:val="none"/>
              </w:rPr>
              <w:t>本人及家庭成员自愿进行住宅改造，有权或经房屋</w:t>
            </w:r>
            <w:r>
              <w:rPr>
                <w:rFonts w:ascii="宋体" w:hAnsi="宋体" w:eastAsia="宋体" w:cs="宋体"/>
                <w:color w:val="auto"/>
                <w:spacing w:val="6"/>
                <w:sz w:val="24"/>
                <w:szCs w:val="24"/>
                <w:highlight w:val="none"/>
              </w:rPr>
              <w:t>产权人同意对房屋进行改造，且未申请或接受过市、区残联开展的残疾人家庭无障碍改造资助。</w:t>
            </w:r>
            <w:r>
              <w:rPr>
                <w:rFonts w:ascii="宋体" w:hAnsi="宋体" w:eastAsia="宋体" w:cs="宋体"/>
                <w:color w:val="auto"/>
                <w:spacing w:val="11"/>
                <w:sz w:val="24"/>
                <w:szCs w:val="24"/>
                <w:highlight w:val="none"/>
              </w:rPr>
              <w:t>如有不实，自愿承担所有责任。</w:t>
            </w:r>
            <w:r>
              <w:rPr>
                <w:rFonts w:ascii="宋体" w:hAnsi="宋体" w:eastAsia="宋体" w:cs="宋体"/>
                <w:color w:val="auto"/>
                <w:spacing w:val="7"/>
                <w:sz w:val="24"/>
                <w:szCs w:val="24"/>
                <w:highlight w:val="none"/>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08" w:firstLine="3168" w:firstLineChars="1200"/>
              <w:textAlignment w:val="baseline"/>
              <w:rPr>
                <w:rFonts w:ascii="宋体" w:hAnsi="宋体" w:eastAsia="宋体" w:cs="宋体"/>
                <w:color w:val="auto"/>
                <w:spacing w:val="12"/>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right="108" w:firstLine="3168" w:firstLineChars="1200"/>
              <w:textAlignment w:val="baseline"/>
              <w:rPr>
                <w:rFonts w:ascii="宋体" w:hAnsi="宋体" w:eastAsia="宋体" w:cs="宋体"/>
                <w:color w:val="auto"/>
                <w:spacing w:val="12"/>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right="108" w:firstLine="3168" w:firstLineChars="1200"/>
              <w:textAlignment w:val="baseline"/>
              <w:rPr>
                <w:rFonts w:ascii="宋体" w:hAnsi="宋体" w:eastAsia="宋体" w:cs="宋体"/>
                <w:color w:val="auto"/>
                <w:sz w:val="22"/>
                <w:szCs w:val="22"/>
                <w:highlight w:val="none"/>
              </w:rPr>
            </w:pPr>
            <w:r>
              <w:rPr>
                <w:rFonts w:ascii="宋体" w:hAnsi="宋体" w:eastAsia="宋体" w:cs="宋体"/>
                <w:color w:val="auto"/>
                <w:spacing w:val="12"/>
                <w:sz w:val="24"/>
                <w:szCs w:val="24"/>
                <w:highlight w:val="none"/>
              </w:rPr>
              <w:t>申请人签字（印）:</w:t>
            </w:r>
          </w:p>
        </w:tc>
      </w:tr>
    </w:tbl>
    <w:p>
      <w:pPr>
        <w:keepNext w:val="0"/>
        <w:keepLines w:val="0"/>
        <w:pageBreakBefore w:val="0"/>
        <w:widowControl/>
        <w:kinsoku w:val="0"/>
        <w:wordWrap/>
        <w:overflowPunct/>
        <w:topLinePunct w:val="0"/>
        <w:autoSpaceDE w:val="0"/>
        <w:autoSpaceDN w:val="0"/>
        <w:bidi w:val="0"/>
        <w:adjustRightInd w:val="0"/>
        <w:snapToGrid w:val="0"/>
        <w:spacing w:line="460" w:lineRule="exact"/>
        <w:ind w:right="108" w:firstLine="500" w:firstLineChars="200"/>
        <w:textAlignment w:val="baseline"/>
        <w:rPr>
          <w:rFonts w:hint="eastAsia" w:ascii="宋体" w:hAnsi="宋体" w:eastAsia="宋体" w:cs="宋体"/>
          <w:color w:val="auto"/>
          <w:spacing w:val="5"/>
          <w:sz w:val="24"/>
          <w:szCs w:val="24"/>
          <w:highlight w:val="none"/>
          <w:lang w:eastAsia="zh-CN"/>
        </w:rPr>
      </w:pPr>
      <w:r>
        <w:rPr>
          <w:rFonts w:ascii="宋体" w:hAnsi="宋体" w:eastAsia="宋体" w:cs="宋体"/>
          <w:color w:val="auto"/>
          <w:spacing w:val="5"/>
          <w:sz w:val="24"/>
          <w:szCs w:val="24"/>
          <w:highlight w:val="none"/>
        </w:rPr>
        <w:t>备注∶1.</w:t>
      </w:r>
      <w:r>
        <w:rPr>
          <w:rFonts w:hint="eastAsia" w:ascii="宋体" w:hAnsi="宋体" w:eastAsia="宋体" w:cs="宋体"/>
          <w:color w:val="auto"/>
          <w:spacing w:val="5"/>
          <w:sz w:val="24"/>
          <w:szCs w:val="24"/>
          <w:highlight w:val="none"/>
          <w:lang w:eastAsia="zh-CN"/>
        </w:rPr>
        <w:t>改造家庭</w:t>
      </w:r>
      <w:r>
        <w:rPr>
          <w:rFonts w:ascii="宋体" w:hAnsi="宋体" w:eastAsia="宋体" w:cs="宋体"/>
          <w:color w:val="auto"/>
          <w:spacing w:val="5"/>
          <w:sz w:val="24"/>
          <w:szCs w:val="24"/>
          <w:highlight w:val="none"/>
        </w:rPr>
        <w:t>需要提交家庭户口本复印件（验原件）、家庭中所有</w:t>
      </w:r>
      <w:r>
        <w:rPr>
          <w:rFonts w:hint="eastAsia" w:ascii="宋体" w:hAnsi="宋体" w:eastAsia="宋体" w:cs="宋体"/>
          <w:color w:val="auto"/>
          <w:spacing w:val="5"/>
          <w:sz w:val="24"/>
          <w:szCs w:val="24"/>
          <w:highlight w:val="none"/>
          <w:lang w:eastAsia="zh-CN"/>
        </w:rPr>
        <w:t>儿童</w:t>
      </w:r>
      <w:r>
        <w:rPr>
          <w:rFonts w:ascii="宋体" w:hAnsi="宋体" w:eastAsia="宋体" w:cs="宋体"/>
          <w:color w:val="auto"/>
          <w:spacing w:val="5"/>
          <w:sz w:val="24"/>
          <w:szCs w:val="24"/>
          <w:highlight w:val="none"/>
        </w:rPr>
        <w:t>身份证复印件、房屋产权证明</w:t>
      </w:r>
      <w:r>
        <w:rPr>
          <w:rFonts w:hint="eastAsia" w:ascii="宋体" w:hAnsi="宋体" w:eastAsia="宋体" w:cs="宋体"/>
          <w:color w:val="auto"/>
          <w:spacing w:val="5"/>
          <w:sz w:val="24"/>
          <w:szCs w:val="24"/>
          <w:highlight w:val="none"/>
          <w:lang w:eastAsia="zh-CN"/>
        </w:rPr>
        <w:t>复印件等</w:t>
      </w:r>
      <w:r>
        <w:rPr>
          <w:rFonts w:ascii="宋体" w:hAnsi="宋体" w:eastAsia="宋体" w:cs="宋体"/>
          <w:color w:val="auto"/>
          <w:spacing w:val="5"/>
          <w:sz w:val="24"/>
          <w:szCs w:val="24"/>
          <w:highlight w:val="none"/>
        </w:rPr>
        <w:t>相关材料。（1）房屋产权归</w:t>
      </w:r>
      <w:r>
        <w:rPr>
          <w:rFonts w:hint="eastAsia" w:ascii="宋体" w:hAnsi="宋体" w:eastAsia="宋体" w:cs="宋体"/>
          <w:color w:val="auto"/>
          <w:spacing w:val="5"/>
          <w:sz w:val="24"/>
          <w:szCs w:val="24"/>
          <w:highlight w:val="none"/>
          <w:lang w:eastAsia="zh-CN"/>
        </w:rPr>
        <w:t>改造家庭</w:t>
      </w:r>
      <w:r>
        <w:rPr>
          <w:rFonts w:ascii="宋体" w:hAnsi="宋体" w:eastAsia="宋体" w:cs="宋体"/>
          <w:color w:val="auto"/>
          <w:spacing w:val="5"/>
          <w:sz w:val="24"/>
          <w:szCs w:val="24"/>
          <w:highlight w:val="none"/>
        </w:rPr>
        <w:t>所有的，应提供房屋产权证明材料;（2）房屋为</w:t>
      </w:r>
      <w:r>
        <w:rPr>
          <w:rFonts w:hint="eastAsia" w:ascii="宋体" w:hAnsi="宋体" w:eastAsia="宋体" w:cs="宋体"/>
          <w:color w:val="auto"/>
          <w:spacing w:val="5"/>
          <w:sz w:val="24"/>
          <w:szCs w:val="24"/>
          <w:highlight w:val="none"/>
          <w:lang w:eastAsia="zh-CN"/>
        </w:rPr>
        <w:t>改造家庭</w:t>
      </w:r>
      <w:r>
        <w:rPr>
          <w:rFonts w:ascii="宋体" w:hAnsi="宋体" w:eastAsia="宋体" w:cs="宋体"/>
          <w:color w:val="auto"/>
          <w:spacing w:val="5"/>
          <w:sz w:val="24"/>
          <w:szCs w:val="24"/>
          <w:highlight w:val="none"/>
        </w:rPr>
        <w:t>实际居住、产权归</w:t>
      </w:r>
      <w:r>
        <w:rPr>
          <w:rFonts w:hint="eastAsia" w:ascii="宋体" w:hAnsi="宋体" w:eastAsia="宋体" w:cs="宋体"/>
          <w:color w:val="auto"/>
          <w:spacing w:val="5"/>
          <w:sz w:val="24"/>
          <w:szCs w:val="24"/>
          <w:highlight w:val="none"/>
          <w:lang w:eastAsia="zh-CN"/>
        </w:rPr>
        <w:t>改造家庭</w:t>
      </w:r>
      <w:r>
        <w:rPr>
          <w:rFonts w:ascii="宋体" w:hAnsi="宋体" w:eastAsia="宋体" w:cs="宋体"/>
          <w:color w:val="auto"/>
          <w:spacing w:val="5"/>
          <w:sz w:val="24"/>
          <w:szCs w:val="24"/>
          <w:highlight w:val="none"/>
        </w:rPr>
        <w:t>亲属所有的，应提供</w:t>
      </w:r>
      <w:r>
        <w:rPr>
          <w:rFonts w:hint="eastAsia" w:ascii="宋体" w:hAnsi="宋体" w:eastAsia="宋体" w:cs="宋体"/>
          <w:color w:val="auto"/>
          <w:spacing w:val="5"/>
          <w:sz w:val="24"/>
          <w:szCs w:val="24"/>
          <w:highlight w:val="none"/>
          <w:lang w:eastAsia="zh-CN"/>
        </w:rPr>
        <w:t>改造家庭</w:t>
      </w:r>
      <w:r>
        <w:rPr>
          <w:rFonts w:ascii="宋体" w:hAnsi="宋体" w:eastAsia="宋体" w:cs="宋体"/>
          <w:color w:val="auto"/>
          <w:spacing w:val="5"/>
          <w:sz w:val="24"/>
          <w:szCs w:val="24"/>
          <w:highlight w:val="none"/>
        </w:rPr>
        <w:t>与房屋产权人亲属关系证明及产权人书面同意改造的材料;（3）房屋为</w:t>
      </w:r>
      <w:r>
        <w:rPr>
          <w:rFonts w:hint="eastAsia" w:ascii="宋体" w:hAnsi="宋体" w:eastAsia="宋体" w:cs="宋体"/>
          <w:color w:val="auto"/>
          <w:spacing w:val="5"/>
          <w:sz w:val="24"/>
          <w:szCs w:val="24"/>
          <w:highlight w:val="none"/>
          <w:lang w:eastAsia="zh-CN"/>
        </w:rPr>
        <w:t>改造家庭</w:t>
      </w:r>
      <w:r>
        <w:rPr>
          <w:rFonts w:ascii="宋体" w:hAnsi="宋体" w:eastAsia="宋体" w:cs="宋体"/>
          <w:color w:val="auto"/>
          <w:spacing w:val="5"/>
          <w:sz w:val="24"/>
          <w:szCs w:val="24"/>
          <w:highlight w:val="none"/>
        </w:rPr>
        <w:t>租住的，须提供以</w:t>
      </w:r>
      <w:r>
        <w:rPr>
          <w:rFonts w:hint="eastAsia" w:ascii="宋体" w:hAnsi="宋体" w:eastAsia="宋体" w:cs="宋体"/>
          <w:color w:val="auto"/>
          <w:spacing w:val="5"/>
          <w:sz w:val="24"/>
          <w:szCs w:val="24"/>
          <w:highlight w:val="none"/>
          <w:lang w:eastAsia="zh-CN"/>
        </w:rPr>
        <w:t>改造家庭</w:t>
      </w:r>
      <w:r>
        <w:rPr>
          <w:rFonts w:ascii="宋体" w:hAnsi="宋体" w:eastAsia="宋体" w:cs="宋体"/>
          <w:color w:val="auto"/>
          <w:spacing w:val="5"/>
          <w:sz w:val="24"/>
          <w:szCs w:val="24"/>
          <w:highlight w:val="none"/>
        </w:rPr>
        <w:t>名义签订的租赁协议及房屋产权人书面同意改造的材料。2.在改造期间出现不愿继续按照计划进行改造的情况，由</w:t>
      </w:r>
      <w:r>
        <w:rPr>
          <w:rFonts w:hint="eastAsia" w:ascii="宋体" w:hAnsi="宋体" w:eastAsia="宋体" w:cs="宋体"/>
          <w:color w:val="auto"/>
          <w:spacing w:val="5"/>
          <w:sz w:val="24"/>
          <w:szCs w:val="24"/>
          <w:highlight w:val="none"/>
          <w:lang w:eastAsia="zh-CN"/>
        </w:rPr>
        <w:t>改造</w:t>
      </w:r>
      <w:r>
        <w:rPr>
          <w:rFonts w:ascii="宋体" w:hAnsi="宋体" w:eastAsia="宋体" w:cs="宋体"/>
          <w:color w:val="auto"/>
          <w:spacing w:val="5"/>
          <w:sz w:val="24"/>
          <w:szCs w:val="24"/>
          <w:highlight w:val="none"/>
        </w:rPr>
        <w:t>家庭自行承担已产生的相关费用</w:t>
      </w:r>
      <w:r>
        <w:rPr>
          <w:rFonts w:hint="eastAsia" w:ascii="宋体" w:hAnsi="宋体" w:eastAsia="宋体" w:cs="宋体"/>
          <w:color w:val="auto"/>
          <w:spacing w:val="5"/>
          <w:sz w:val="24"/>
          <w:szCs w:val="24"/>
          <w:highlight w:val="none"/>
          <w:lang w:eastAsia="zh-CN"/>
        </w:rPr>
        <w:t>。</w:t>
      </w:r>
    </w:p>
    <w:p>
      <w:pPr>
        <w:pStyle w:val="2"/>
        <w:rPr>
          <w:rFonts w:hint="eastAsia" w:ascii="宋体" w:hAnsi="宋体" w:eastAsia="宋体" w:cs="宋体"/>
          <w:color w:val="auto"/>
          <w:spacing w:val="5"/>
          <w:sz w:val="24"/>
          <w:szCs w:val="24"/>
          <w:highlight w:val="none"/>
          <w:lang w:eastAsia="zh-CN"/>
        </w:rPr>
      </w:pPr>
    </w:p>
    <w:p>
      <w:pPr>
        <w:pStyle w:val="3"/>
        <w:rPr>
          <w:rFonts w:hint="eastAsia" w:ascii="宋体" w:hAnsi="宋体" w:eastAsia="宋体" w:cs="宋体"/>
          <w:color w:val="auto"/>
          <w:spacing w:val="5"/>
          <w:sz w:val="24"/>
          <w:szCs w:val="24"/>
          <w:highlight w:val="none"/>
          <w:lang w:eastAsia="zh-CN"/>
        </w:rPr>
      </w:pPr>
    </w:p>
    <w:p>
      <w:pPr>
        <w:rPr>
          <w:rFonts w:hint="eastAsia" w:ascii="宋体" w:hAnsi="宋体" w:eastAsia="宋体" w:cs="宋体"/>
          <w:color w:val="auto"/>
          <w:spacing w:val="5"/>
          <w:sz w:val="24"/>
          <w:szCs w:val="24"/>
          <w:highlight w:val="none"/>
          <w:lang w:eastAsia="zh-CN"/>
        </w:rPr>
      </w:pPr>
    </w:p>
    <w:p>
      <w:pPr>
        <w:pStyle w:val="2"/>
        <w:rPr>
          <w:rFonts w:hint="eastAsia" w:ascii="宋体" w:hAnsi="宋体" w:eastAsia="宋体" w:cs="宋体"/>
          <w:color w:val="auto"/>
          <w:spacing w:val="5"/>
          <w:sz w:val="24"/>
          <w:szCs w:val="24"/>
          <w:highlight w:val="none"/>
          <w:lang w:eastAsia="zh-CN"/>
        </w:rPr>
      </w:pPr>
    </w:p>
    <w:p>
      <w:pPr>
        <w:spacing w:before="130" w:line="218" w:lineRule="auto"/>
        <w:ind w:firstLine="295"/>
        <w:rPr>
          <w:rFonts w:ascii="宋体" w:hAnsi="宋体" w:eastAsia="宋体" w:cs="宋体"/>
          <w:color w:val="auto"/>
          <w:spacing w:val="43"/>
          <w:w w:val="103"/>
          <w:sz w:val="40"/>
          <w:szCs w:val="40"/>
          <w:highlight w:val="none"/>
          <w14:textOutline w14:w="7264" w14:cap="flat" w14:cmpd="sng">
            <w14:solidFill>
              <w14:srgbClr w14:val="000000"/>
            </w14:solidFill>
            <w14:prstDash w14:val="solid"/>
            <w14:miter w14:val="0"/>
          </w14:textOutline>
        </w:rPr>
      </w:pPr>
    </w:p>
    <w:p>
      <w:pPr>
        <w:rPr>
          <w:rFonts w:hint="default" w:ascii="宋体" w:hAnsi="宋体" w:eastAsia="宋体" w:cs="宋体"/>
          <w:color w:val="auto"/>
          <w:spacing w:val="7"/>
          <w:sz w:val="28"/>
          <w:szCs w:val="28"/>
          <w:highlight w:val="none"/>
        </w:rPr>
      </w:pPr>
      <w:r>
        <w:rPr>
          <w:rFonts w:hint="default" w:ascii="宋体" w:hAnsi="宋体" w:eastAsia="宋体" w:cs="宋体"/>
          <w:color w:val="auto"/>
          <w:spacing w:val="7"/>
          <w:sz w:val="28"/>
          <w:szCs w:val="28"/>
          <w:highlight w:val="none"/>
        </w:rPr>
        <w:br w:type="page"/>
      </w:r>
    </w:p>
    <w:p>
      <w:pPr>
        <w:spacing w:before="235" w:line="219" w:lineRule="auto"/>
        <w:ind w:firstLine="260"/>
        <w:rPr>
          <w:rFonts w:hint="default" w:ascii="宋体" w:hAnsi="宋体" w:eastAsia="宋体" w:cs="宋体"/>
          <w:color w:val="auto"/>
          <w:spacing w:val="7"/>
          <w:sz w:val="28"/>
          <w:szCs w:val="28"/>
          <w:highlight w:val="none"/>
        </w:rPr>
      </w:pPr>
      <w:r>
        <w:rPr>
          <w:rFonts w:hint="default" w:ascii="宋体" w:hAnsi="宋体" w:eastAsia="宋体" w:cs="宋体"/>
          <w:color w:val="auto"/>
          <w:spacing w:val="7"/>
          <w:sz w:val="28"/>
          <w:szCs w:val="28"/>
          <w:highlight w:val="none"/>
        </w:rPr>
        <w:t>附件3</w:t>
      </w:r>
    </w:p>
    <w:p>
      <w:pPr>
        <w:spacing w:before="130" w:line="218" w:lineRule="auto"/>
        <w:ind w:firstLine="295"/>
        <w:jc w:val="center"/>
        <w:rPr>
          <w:rFonts w:hint="eastAsia" w:asciiTheme="majorEastAsia" w:hAnsiTheme="majorEastAsia" w:eastAsiaTheme="majorEastAsia" w:cstheme="majorEastAsia"/>
          <w:color w:val="auto"/>
          <w:sz w:val="44"/>
          <w:szCs w:val="44"/>
          <w:highlight w:val="none"/>
        </w:rPr>
      </w:pPr>
      <w:r>
        <w:rPr>
          <w:rFonts w:hint="eastAsia" w:asciiTheme="majorEastAsia" w:hAnsiTheme="majorEastAsia" w:eastAsiaTheme="majorEastAsia" w:cstheme="majorEastAsia"/>
          <w:color w:val="auto"/>
          <w:sz w:val="44"/>
          <w:szCs w:val="44"/>
          <w:highlight w:val="none"/>
          <w:lang w:val="en-US" w:eastAsia="zh-CN"/>
        </w:rPr>
        <w:t>龙岗区困境儿童居家改造评估确认表</w:t>
      </w:r>
    </w:p>
    <w:p>
      <w:pPr>
        <w:rPr>
          <w:color w:val="auto"/>
          <w:highlight w:val="none"/>
        </w:rPr>
      </w:pPr>
    </w:p>
    <w:p>
      <w:pPr>
        <w:spacing w:line="147" w:lineRule="exact"/>
        <w:rPr>
          <w:color w:val="auto"/>
          <w:highlight w:val="none"/>
        </w:rPr>
      </w:pPr>
    </w:p>
    <w:p>
      <w:pPr>
        <w:rPr>
          <w:color w:val="auto"/>
          <w:highlight w:val="none"/>
        </w:rPr>
        <w:sectPr>
          <w:pgSz w:w="11940" w:h="16340"/>
          <w:pgMar w:top="1388" w:right="1519" w:bottom="400" w:left="1669" w:header="0" w:footer="0" w:gutter="0"/>
          <w:pgBorders>
            <w:top w:val="none" w:sz="0" w:space="0"/>
            <w:left w:val="none" w:sz="0" w:space="0"/>
            <w:bottom w:val="none" w:sz="0" w:space="0"/>
            <w:right w:val="none" w:sz="0" w:space="0"/>
          </w:pgBorders>
          <w:cols w:equalWidth="0" w:num="1">
            <w:col w:w="8751"/>
          </w:cols>
        </w:sectPr>
      </w:pPr>
    </w:p>
    <w:p>
      <w:pPr>
        <w:spacing w:before="47" w:line="189" w:lineRule="auto"/>
        <w:rPr>
          <w:rFonts w:ascii="仿宋" w:hAnsi="仿宋" w:eastAsia="仿宋" w:cs="仿宋"/>
          <w:color w:val="auto"/>
          <w:spacing w:val="-5"/>
          <w:sz w:val="24"/>
          <w:szCs w:val="24"/>
          <w:highlight w:val="none"/>
        </w:rPr>
      </w:pPr>
      <w:r>
        <w:rPr>
          <w:rFonts w:ascii="仿宋" w:hAnsi="仿宋" w:eastAsia="仿宋" w:cs="仿宋"/>
          <w:color w:val="auto"/>
          <w:spacing w:val="-5"/>
          <w:sz w:val="24"/>
          <w:szCs w:val="24"/>
          <w:highlight w:val="none"/>
        </w:rPr>
        <w:t>所属街道社区 :</w:t>
      </w:r>
    </w:p>
    <w:p>
      <w:pPr>
        <w:spacing w:line="14" w:lineRule="auto"/>
        <w:rPr>
          <w:rFonts w:ascii="Arial"/>
          <w:color w:val="auto"/>
          <w:sz w:val="2"/>
          <w:highlight w:val="none"/>
        </w:rPr>
      </w:pPr>
      <w:r>
        <w:rPr>
          <w:rFonts w:ascii="Arial" w:hAnsi="Arial" w:eastAsia="Arial" w:cs="Arial"/>
          <w:color w:val="auto"/>
          <w:sz w:val="2"/>
          <w:szCs w:val="2"/>
          <w:highlight w:val="none"/>
        </w:rPr>
        <w:br w:type="column"/>
      </w:r>
    </w:p>
    <w:p>
      <w:pPr>
        <w:spacing w:before="47" w:line="189" w:lineRule="auto"/>
        <w:ind w:firstLine="2311" w:firstLineChars="963"/>
        <w:rPr>
          <w:rFonts w:ascii="仿宋" w:hAnsi="仿宋" w:eastAsia="仿宋" w:cs="仿宋"/>
          <w:color w:val="auto"/>
          <w:sz w:val="24"/>
          <w:szCs w:val="24"/>
          <w:highlight w:val="none"/>
        </w:rPr>
      </w:pPr>
    </w:p>
    <w:p>
      <w:pPr>
        <w:rPr>
          <w:color w:val="auto"/>
          <w:highlight w:val="none"/>
        </w:rPr>
        <w:sectPr>
          <w:type w:val="continuous"/>
          <w:pgSz w:w="11940" w:h="16340"/>
          <w:pgMar w:top="1388" w:right="1519" w:bottom="400" w:left="1669" w:header="0" w:footer="0" w:gutter="0"/>
          <w:pgBorders>
            <w:top w:val="none" w:sz="0" w:space="0"/>
            <w:left w:val="none" w:sz="0" w:space="0"/>
            <w:bottom w:val="none" w:sz="0" w:space="0"/>
            <w:right w:val="none" w:sz="0" w:space="0"/>
          </w:pgBorders>
          <w:cols w:equalWidth="0" w:num="2">
            <w:col w:w="1996" w:space="100"/>
            <w:col w:w="6655"/>
          </w:cols>
        </w:sectPr>
      </w:pPr>
    </w:p>
    <w:p>
      <w:pPr>
        <w:spacing w:line="48" w:lineRule="exact"/>
        <w:rPr>
          <w:color w:val="auto"/>
          <w:highlight w:val="none"/>
        </w:rPr>
      </w:pPr>
    </w:p>
    <w:tbl>
      <w:tblPr>
        <w:tblStyle w:val="7"/>
        <w:tblW w:w="8730"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67"/>
        <w:gridCol w:w="1975"/>
        <w:gridCol w:w="549"/>
        <w:gridCol w:w="1796"/>
        <w:gridCol w:w="1336"/>
        <w:gridCol w:w="160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1467" w:type="dxa"/>
            <w:tcBorders>
              <w:left w:val="single" w:color="000000" w:sz="8" w:space="0"/>
              <w:right w:val="single" w:color="000000" w:sz="8" w:space="0"/>
            </w:tcBorders>
            <w:vAlign w:val="top"/>
          </w:tcPr>
          <w:p>
            <w:pPr>
              <w:spacing w:before="235" w:line="219" w:lineRule="auto"/>
              <w:ind w:firstLine="260"/>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儿童姓名</w:t>
            </w:r>
          </w:p>
        </w:tc>
        <w:tc>
          <w:tcPr>
            <w:tcW w:w="2524" w:type="dxa"/>
            <w:gridSpan w:val="2"/>
            <w:tcBorders>
              <w:left w:val="single" w:color="000000" w:sz="8" w:space="0"/>
              <w:right w:val="single" w:color="000000" w:sz="8" w:space="0"/>
            </w:tcBorders>
            <w:vAlign w:val="top"/>
          </w:tcPr>
          <w:p>
            <w:pPr>
              <w:rPr>
                <w:rFonts w:ascii="Arial"/>
                <w:color w:val="auto"/>
                <w:sz w:val="21"/>
                <w:highlight w:val="none"/>
              </w:rPr>
            </w:pPr>
          </w:p>
        </w:tc>
        <w:tc>
          <w:tcPr>
            <w:tcW w:w="1796" w:type="dxa"/>
            <w:tcBorders>
              <w:left w:val="single" w:color="000000" w:sz="8" w:space="0"/>
              <w:right w:val="single" w:color="000000" w:sz="8" w:space="0"/>
            </w:tcBorders>
            <w:vAlign w:val="top"/>
          </w:tcPr>
          <w:p>
            <w:pPr>
              <w:spacing w:before="235" w:line="221" w:lineRule="auto"/>
              <w:ind w:firstLine="429"/>
              <w:rPr>
                <w:rFonts w:ascii="宋体" w:hAnsi="宋体" w:eastAsia="宋体" w:cs="宋体"/>
                <w:color w:val="auto"/>
                <w:sz w:val="23"/>
                <w:szCs w:val="23"/>
                <w:highlight w:val="none"/>
              </w:rPr>
            </w:pPr>
            <w:r>
              <w:rPr>
                <w:rFonts w:ascii="宋体" w:hAnsi="宋体" w:eastAsia="宋体" w:cs="宋体"/>
                <w:color w:val="auto"/>
                <w:spacing w:val="-2"/>
                <w:sz w:val="23"/>
                <w:szCs w:val="23"/>
                <w:highlight w:val="none"/>
              </w:rPr>
              <w:t>联系方式</w:t>
            </w:r>
          </w:p>
        </w:tc>
        <w:tc>
          <w:tcPr>
            <w:tcW w:w="2943" w:type="dxa"/>
            <w:gridSpan w:val="2"/>
            <w:tcBorders>
              <w:left w:val="single" w:color="000000" w:sz="8" w:space="0"/>
              <w:right w:val="single" w:color="000000" w:sz="8" w:space="0"/>
            </w:tcBorders>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467" w:type="dxa"/>
            <w:tcBorders>
              <w:left w:val="single" w:color="000000" w:sz="8" w:space="0"/>
              <w:right w:val="single" w:color="000000" w:sz="8" w:space="0"/>
            </w:tcBorders>
            <w:vAlign w:val="top"/>
          </w:tcPr>
          <w:p>
            <w:pPr>
              <w:spacing w:before="225" w:line="219" w:lineRule="auto"/>
              <w:ind w:firstLine="260"/>
              <w:rPr>
                <w:rFonts w:ascii="宋体" w:hAnsi="宋体" w:eastAsia="宋体" w:cs="宋体"/>
                <w:color w:val="auto"/>
                <w:sz w:val="23"/>
                <w:szCs w:val="23"/>
                <w:highlight w:val="none"/>
              </w:rPr>
            </w:pPr>
            <w:r>
              <w:rPr>
                <w:rFonts w:ascii="宋体" w:hAnsi="宋体" w:eastAsia="宋体" w:cs="宋体"/>
                <w:color w:val="auto"/>
                <w:spacing w:val="3"/>
                <w:sz w:val="23"/>
                <w:szCs w:val="23"/>
                <w:highlight w:val="none"/>
              </w:rPr>
              <w:t>身份证号</w:t>
            </w:r>
          </w:p>
        </w:tc>
        <w:tc>
          <w:tcPr>
            <w:tcW w:w="7263" w:type="dxa"/>
            <w:gridSpan w:val="5"/>
            <w:tcBorders>
              <w:left w:val="single" w:color="000000" w:sz="8" w:space="0"/>
              <w:right w:val="single" w:color="000000" w:sz="8" w:space="0"/>
            </w:tcBorders>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1467" w:type="dxa"/>
            <w:tcBorders>
              <w:left w:val="single" w:color="000000" w:sz="8" w:space="0"/>
              <w:right w:val="single" w:color="000000" w:sz="8" w:space="0"/>
            </w:tcBorders>
            <w:vAlign w:val="top"/>
          </w:tcPr>
          <w:p>
            <w:pPr>
              <w:spacing w:before="235" w:line="219" w:lineRule="auto"/>
              <w:ind w:firstLine="260"/>
              <w:rPr>
                <w:rFonts w:ascii="宋体" w:hAnsi="宋体" w:eastAsia="宋体" w:cs="宋体"/>
                <w:color w:val="auto"/>
                <w:sz w:val="23"/>
                <w:szCs w:val="23"/>
                <w:highlight w:val="none"/>
              </w:rPr>
            </w:pPr>
            <w:r>
              <w:rPr>
                <w:rFonts w:ascii="宋体" w:hAnsi="宋体" w:eastAsia="宋体" w:cs="宋体"/>
                <w:color w:val="auto"/>
                <w:spacing w:val="2"/>
                <w:sz w:val="23"/>
                <w:szCs w:val="23"/>
                <w:highlight w:val="none"/>
              </w:rPr>
              <w:t>改造住址</w:t>
            </w:r>
          </w:p>
        </w:tc>
        <w:tc>
          <w:tcPr>
            <w:tcW w:w="7263" w:type="dxa"/>
            <w:gridSpan w:val="5"/>
            <w:tcBorders>
              <w:left w:val="single" w:color="000000" w:sz="8" w:space="0"/>
              <w:right w:val="single" w:color="000000" w:sz="8" w:space="0"/>
            </w:tcBorders>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6" w:hRule="atLeast"/>
        </w:trPr>
        <w:tc>
          <w:tcPr>
            <w:tcW w:w="1467" w:type="dxa"/>
            <w:tcBorders>
              <w:left w:val="single" w:color="000000" w:sz="8" w:space="0"/>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2" w:lineRule="auto"/>
              <w:textAlignment w:val="baseline"/>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before="75" w:line="323" w:lineRule="auto"/>
              <w:ind w:left="369" w:right="167" w:hanging="229"/>
              <w:textAlignment w:val="baseline"/>
              <w:rPr>
                <w:rFonts w:ascii="宋体" w:hAnsi="宋体" w:eastAsia="宋体" w:cs="宋体"/>
                <w:color w:val="auto"/>
                <w:spacing w:val="-3"/>
                <w:sz w:val="23"/>
                <w:szCs w:val="23"/>
                <w:highlight w:val="none"/>
              </w:rPr>
            </w:pPr>
          </w:p>
          <w:p>
            <w:pPr>
              <w:keepNext w:val="0"/>
              <w:keepLines w:val="0"/>
              <w:pageBreakBefore w:val="0"/>
              <w:widowControl/>
              <w:kinsoku w:val="0"/>
              <w:wordWrap/>
              <w:overflowPunct/>
              <w:topLinePunct w:val="0"/>
              <w:autoSpaceDE w:val="0"/>
              <w:autoSpaceDN w:val="0"/>
              <w:bidi w:val="0"/>
              <w:adjustRightInd w:val="0"/>
              <w:snapToGrid w:val="0"/>
              <w:spacing w:before="75" w:line="323" w:lineRule="auto"/>
              <w:ind w:left="369" w:right="167" w:hanging="229"/>
              <w:jc w:val="center"/>
              <w:textAlignment w:val="baseline"/>
              <w:rPr>
                <w:rFonts w:ascii="宋体" w:hAnsi="宋体" w:eastAsia="宋体" w:cs="宋体"/>
                <w:color w:val="auto"/>
                <w:spacing w:val="-3"/>
                <w:sz w:val="23"/>
                <w:szCs w:val="23"/>
                <w:highlight w:val="none"/>
              </w:rPr>
            </w:pPr>
            <w:r>
              <w:rPr>
                <w:rFonts w:ascii="宋体" w:hAnsi="宋体" w:eastAsia="宋体" w:cs="宋体"/>
                <w:color w:val="auto"/>
                <w:spacing w:val="-3"/>
                <w:sz w:val="23"/>
                <w:szCs w:val="23"/>
                <w:highlight w:val="none"/>
              </w:rPr>
              <w:t>居家环境</w:t>
            </w:r>
          </w:p>
          <w:p>
            <w:pPr>
              <w:keepNext w:val="0"/>
              <w:keepLines w:val="0"/>
              <w:pageBreakBefore w:val="0"/>
              <w:widowControl/>
              <w:kinsoku w:val="0"/>
              <w:wordWrap/>
              <w:overflowPunct/>
              <w:topLinePunct w:val="0"/>
              <w:autoSpaceDE w:val="0"/>
              <w:autoSpaceDN w:val="0"/>
              <w:bidi w:val="0"/>
              <w:adjustRightInd w:val="0"/>
              <w:snapToGrid w:val="0"/>
              <w:spacing w:before="75" w:line="323" w:lineRule="auto"/>
              <w:ind w:left="369" w:right="167" w:hanging="229"/>
              <w:jc w:val="center"/>
              <w:textAlignment w:val="baseline"/>
              <w:rPr>
                <w:rFonts w:ascii="宋体" w:hAnsi="宋体" w:eastAsia="宋体" w:cs="宋体"/>
                <w:color w:val="auto"/>
                <w:sz w:val="23"/>
                <w:szCs w:val="23"/>
                <w:highlight w:val="none"/>
              </w:rPr>
            </w:pPr>
            <w:r>
              <w:rPr>
                <w:rFonts w:ascii="宋体" w:hAnsi="宋体" w:eastAsia="宋体" w:cs="宋体"/>
                <w:color w:val="auto"/>
                <w:spacing w:val="-3"/>
                <w:sz w:val="23"/>
                <w:szCs w:val="23"/>
                <w:highlight w:val="none"/>
              </w:rPr>
              <w:t>评</w:t>
            </w:r>
            <w:r>
              <w:rPr>
                <w:rFonts w:ascii="宋体" w:hAnsi="宋体" w:eastAsia="宋体" w:cs="宋体"/>
                <w:color w:val="auto"/>
                <w:spacing w:val="4"/>
                <w:sz w:val="23"/>
                <w:szCs w:val="23"/>
                <w:highlight w:val="none"/>
              </w:rPr>
              <w:t>估结果</w:t>
            </w:r>
          </w:p>
        </w:tc>
        <w:tc>
          <w:tcPr>
            <w:tcW w:w="7263" w:type="dxa"/>
            <w:gridSpan w:val="5"/>
            <w:tcBorders>
              <w:left w:val="single" w:color="000000" w:sz="8" w:space="0"/>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1467" w:type="dxa"/>
            <w:vMerge w:val="restart"/>
            <w:tcBorders>
              <w:left w:val="single" w:color="000000" w:sz="8" w:space="0"/>
              <w:right w:val="single" w:color="000000" w:sz="8"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75" w:line="348" w:lineRule="auto"/>
              <w:ind w:left="0" w:leftChars="0" w:right="255" w:firstLine="0" w:firstLineChars="0"/>
              <w:jc w:val="center"/>
              <w:textAlignment w:val="baseline"/>
              <w:rPr>
                <w:rFonts w:ascii="宋体" w:hAnsi="宋体" w:eastAsia="宋体" w:cs="宋体"/>
                <w:color w:val="auto"/>
                <w:spacing w:val="2"/>
                <w:sz w:val="23"/>
                <w:szCs w:val="23"/>
                <w:highlight w:val="none"/>
              </w:rPr>
            </w:pPr>
            <w:r>
              <w:rPr>
                <w:rFonts w:ascii="宋体" w:hAnsi="宋体" w:eastAsia="宋体" w:cs="宋体"/>
                <w:color w:val="auto"/>
                <w:spacing w:val="2"/>
                <w:sz w:val="23"/>
                <w:szCs w:val="23"/>
                <w:highlight w:val="none"/>
              </w:rPr>
              <w:t>改造方案</w:t>
            </w:r>
          </w:p>
          <w:p>
            <w:pPr>
              <w:keepNext w:val="0"/>
              <w:keepLines w:val="0"/>
              <w:pageBreakBefore w:val="0"/>
              <w:widowControl/>
              <w:kinsoku w:val="0"/>
              <w:wordWrap/>
              <w:overflowPunct/>
              <w:topLinePunct w:val="0"/>
              <w:autoSpaceDE w:val="0"/>
              <w:autoSpaceDN w:val="0"/>
              <w:bidi w:val="0"/>
              <w:adjustRightInd w:val="0"/>
              <w:snapToGrid w:val="0"/>
              <w:spacing w:before="75" w:line="348" w:lineRule="auto"/>
              <w:ind w:left="0" w:leftChars="0" w:right="255" w:firstLine="0" w:firstLineChars="0"/>
              <w:jc w:val="center"/>
              <w:textAlignment w:val="baseline"/>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设计</w:t>
            </w:r>
          </w:p>
        </w:tc>
        <w:tc>
          <w:tcPr>
            <w:tcW w:w="1975" w:type="dxa"/>
            <w:tcBorders>
              <w:left w:val="single" w:color="000000" w:sz="8" w:space="0"/>
              <w:right w:val="single" w:color="000000" w:sz="6"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before="311" w:line="219" w:lineRule="auto"/>
              <w:ind w:firstLine="513"/>
              <w:textAlignment w:val="baseline"/>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改造项目</w:t>
            </w:r>
          </w:p>
        </w:tc>
        <w:tc>
          <w:tcPr>
            <w:tcW w:w="3681" w:type="dxa"/>
            <w:gridSpan w:val="3"/>
            <w:tcBorders>
              <w:left w:val="single" w:color="000000" w:sz="6" w:space="0"/>
              <w:right w:val="single" w:color="000000" w:sz="8"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1" w:line="230" w:lineRule="auto"/>
              <w:ind w:firstLine="87"/>
              <w:jc w:val="center"/>
              <w:textAlignment w:val="baseline"/>
              <w:rPr>
                <w:rFonts w:ascii="宋体" w:hAnsi="宋体" w:eastAsia="宋体" w:cs="宋体"/>
                <w:color w:val="auto"/>
                <w:sz w:val="21"/>
                <w:szCs w:val="21"/>
                <w:highlight w:val="none"/>
              </w:rPr>
            </w:pPr>
            <w:r>
              <w:rPr>
                <w:rFonts w:ascii="宋体" w:hAnsi="宋体" w:eastAsia="宋体" w:cs="宋体"/>
                <w:color w:val="auto"/>
                <w:spacing w:val="2"/>
                <w:sz w:val="23"/>
                <w:szCs w:val="23"/>
                <w:highlight w:val="none"/>
              </w:rPr>
              <w:t>改造内容</w:t>
            </w:r>
          </w:p>
        </w:tc>
        <w:tc>
          <w:tcPr>
            <w:tcW w:w="1607" w:type="dxa"/>
            <w:tcBorders>
              <w:left w:val="single" w:color="000000" w:sz="8" w:space="0"/>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before="131" w:line="440" w:lineRule="exact"/>
              <w:ind w:firstLine="605"/>
              <w:textAlignment w:val="baseline"/>
              <w:rPr>
                <w:rFonts w:ascii="宋体" w:hAnsi="宋体" w:eastAsia="宋体" w:cs="宋体"/>
                <w:color w:val="auto"/>
                <w:sz w:val="23"/>
                <w:szCs w:val="23"/>
                <w:highlight w:val="none"/>
              </w:rPr>
            </w:pPr>
            <w:r>
              <w:rPr>
                <w:rFonts w:ascii="宋体" w:hAnsi="宋体" w:eastAsia="宋体" w:cs="宋体"/>
                <w:color w:val="auto"/>
                <w:spacing w:val="13"/>
                <w:position w:val="15"/>
                <w:sz w:val="23"/>
                <w:szCs w:val="23"/>
                <w:highlight w:val="none"/>
              </w:rPr>
              <w:t>费用</w:t>
            </w:r>
          </w:p>
          <w:p>
            <w:pPr>
              <w:keepNext w:val="0"/>
              <w:keepLines w:val="0"/>
              <w:pageBreakBefore w:val="0"/>
              <w:widowControl/>
              <w:kinsoku w:val="0"/>
              <w:wordWrap/>
              <w:overflowPunct/>
              <w:topLinePunct w:val="0"/>
              <w:autoSpaceDE w:val="0"/>
              <w:autoSpaceDN w:val="0"/>
              <w:bidi w:val="0"/>
              <w:adjustRightInd w:val="0"/>
              <w:snapToGrid w:val="0"/>
              <w:spacing w:line="220" w:lineRule="auto"/>
              <w:ind w:firstLine="370"/>
              <w:textAlignment w:val="baseline"/>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w:t>
            </w:r>
            <w:r>
              <w:rPr>
                <w:rFonts w:ascii="宋体" w:hAnsi="宋体" w:eastAsia="宋体" w:cs="宋体"/>
                <w:color w:val="auto"/>
                <w:spacing w:val="26"/>
                <w:sz w:val="23"/>
                <w:szCs w:val="23"/>
                <w:highlight w:val="none"/>
              </w:rPr>
              <w:t xml:space="preserve"> </w:t>
            </w:r>
            <w:r>
              <w:rPr>
                <w:rFonts w:ascii="宋体" w:hAnsi="宋体" w:eastAsia="宋体" w:cs="宋体"/>
                <w:color w:val="auto"/>
                <w:spacing w:val="-9"/>
                <w:sz w:val="23"/>
                <w:szCs w:val="23"/>
                <w:highlight w:val="none"/>
              </w:rPr>
              <w:t>元</w:t>
            </w:r>
            <w:r>
              <w:rPr>
                <w:rFonts w:ascii="宋体" w:hAnsi="宋体" w:eastAsia="宋体" w:cs="宋体"/>
                <w:color w:val="auto"/>
                <w:spacing w:val="16"/>
                <w:sz w:val="23"/>
                <w:szCs w:val="23"/>
                <w:highlight w:val="none"/>
              </w:rPr>
              <w:t xml:space="preserve"> </w:t>
            </w:r>
            <w:r>
              <w:rPr>
                <w:rFonts w:ascii="宋体" w:hAnsi="宋体" w:eastAsia="宋体" w:cs="宋体"/>
                <w:color w:val="auto"/>
                <w:spacing w:val="-9"/>
                <w:sz w:val="23"/>
                <w:szCs w:val="23"/>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7" w:hRule="atLeast"/>
        </w:trPr>
        <w:tc>
          <w:tcPr>
            <w:tcW w:w="1467" w:type="dxa"/>
            <w:vMerge w:val="continue"/>
            <w:tcBorders>
              <w:left w:val="single" w:color="000000" w:sz="8" w:space="0"/>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before="75" w:line="348" w:lineRule="auto"/>
              <w:ind w:left="0" w:leftChars="0" w:right="255" w:firstLine="0" w:firstLineChars="0"/>
              <w:jc w:val="center"/>
              <w:textAlignment w:val="baseline"/>
              <w:rPr>
                <w:rFonts w:ascii="宋体" w:hAnsi="宋体" w:eastAsia="宋体" w:cs="宋体"/>
                <w:color w:val="auto"/>
                <w:spacing w:val="4"/>
                <w:sz w:val="23"/>
                <w:szCs w:val="23"/>
                <w:highlight w:val="none"/>
              </w:rPr>
            </w:pPr>
          </w:p>
        </w:tc>
        <w:tc>
          <w:tcPr>
            <w:tcW w:w="1975" w:type="dxa"/>
            <w:tcBorders>
              <w:left w:val="single" w:color="000000" w:sz="8" w:space="0"/>
              <w:right w:val="single" w:color="000000" w:sz="6"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before="311" w:line="219" w:lineRule="auto"/>
              <w:ind w:firstLine="513"/>
              <w:textAlignment w:val="baseline"/>
              <w:rPr>
                <w:rFonts w:hint="default" w:ascii="宋体" w:hAnsi="宋体" w:eastAsia="宋体" w:cs="宋体"/>
                <w:color w:val="auto"/>
                <w:spacing w:val="10"/>
                <w:sz w:val="23"/>
                <w:szCs w:val="23"/>
                <w:highlight w:val="none"/>
              </w:rPr>
            </w:pPr>
          </w:p>
        </w:tc>
        <w:tc>
          <w:tcPr>
            <w:tcW w:w="3681" w:type="dxa"/>
            <w:gridSpan w:val="3"/>
            <w:tcBorders>
              <w:left w:val="single" w:color="000000" w:sz="6" w:space="0"/>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before="1" w:line="230" w:lineRule="auto"/>
              <w:ind w:firstLine="87"/>
              <w:textAlignment w:val="baseline"/>
              <w:rPr>
                <w:rFonts w:ascii="宋体" w:hAnsi="宋体" w:eastAsia="宋体" w:cs="宋体"/>
                <w:color w:val="auto"/>
                <w:spacing w:val="22"/>
                <w:w w:val="102"/>
                <w:sz w:val="21"/>
                <w:szCs w:val="21"/>
                <w:highlight w:val="none"/>
              </w:rPr>
            </w:pPr>
          </w:p>
        </w:tc>
        <w:tc>
          <w:tcPr>
            <w:tcW w:w="1607" w:type="dxa"/>
            <w:tcBorders>
              <w:left w:val="single" w:color="000000" w:sz="8" w:space="0"/>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20" w:lineRule="auto"/>
              <w:ind w:firstLine="370"/>
              <w:textAlignment w:val="baseline"/>
              <w:rPr>
                <w:rFonts w:ascii="宋体" w:hAnsi="宋体" w:eastAsia="宋体" w:cs="宋体"/>
                <w:color w:val="auto"/>
                <w:spacing w:val="-9"/>
                <w:sz w:val="23"/>
                <w:szCs w:val="23"/>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1467" w:type="dxa"/>
            <w:vMerge w:val="continue"/>
            <w:tcBorders>
              <w:left w:val="single" w:color="000000" w:sz="8" w:space="0"/>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rPr>
                <w:rFonts w:ascii="Arial"/>
                <w:color w:val="auto"/>
                <w:sz w:val="21"/>
                <w:highlight w:val="none"/>
              </w:rPr>
            </w:pPr>
          </w:p>
        </w:tc>
        <w:tc>
          <w:tcPr>
            <w:tcW w:w="1975" w:type="dxa"/>
            <w:tcBorders>
              <w:left w:val="single" w:color="000000" w:sz="8" w:space="0"/>
              <w:bottom w:val="single" w:color="000000" w:sz="8" w:space="0"/>
              <w:right w:val="single" w:color="000000" w:sz="6"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06" w:lineRule="auto"/>
              <w:textAlignment w:val="baseline"/>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before="74" w:line="219" w:lineRule="auto"/>
              <w:ind w:firstLine="283"/>
              <w:textAlignment w:val="baseline"/>
              <w:rPr>
                <w:rFonts w:ascii="宋体" w:hAnsi="宋体" w:eastAsia="宋体" w:cs="宋体"/>
                <w:color w:val="auto"/>
                <w:sz w:val="23"/>
                <w:szCs w:val="23"/>
                <w:highlight w:val="none"/>
              </w:rPr>
            </w:pPr>
          </w:p>
        </w:tc>
        <w:tc>
          <w:tcPr>
            <w:tcW w:w="3681" w:type="dxa"/>
            <w:gridSpan w:val="3"/>
            <w:tcBorders>
              <w:left w:val="single" w:color="000000" w:sz="6" w:space="0"/>
              <w:bottom w:val="single" w:color="000000" w:sz="8" w:space="0"/>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rPr>
                <w:rFonts w:ascii="Arial"/>
                <w:color w:val="auto"/>
                <w:sz w:val="21"/>
                <w:highlight w:val="none"/>
              </w:rPr>
            </w:pPr>
          </w:p>
        </w:tc>
        <w:tc>
          <w:tcPr>
            <w:tcW w:w="1607" w:type="dxa"/>
            <w:tcBorders>
              <w:left w:val="single" w:color="000000" w:sz="8" w:space="0"/>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1467" w:type="dxa"/>
            <w:vMerge w:val="continue"/>
            <w:tcBorders>
              <w:left w:val="single" w:color="000000" w:sz="8" w:space="0"/>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rPr>
                <w:rFonts w:ascii="Arial"/>
                <w:color w:val="auto"/>
                <w:sz w:val="21"/>
                <w:highlight w:val="none"/>
              </w:rPr>
            </w:pPr>
          </w:p>
        </w:tc>
        <w:tc>
          <w:tcPr>
            <w:tcW w:w="1975" w:type="dxa"/>
            <w:tcBorders>
              <w:top w:val="single" w:color="000000" w:sz="8" w:space="0"/>
              <w:left w:val="single" w:color="000000" w:sz="8" w:space="0"/>
              <w:bottom w:val="single" w:color="000000" w:sz="8" w:space="0"/>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before="74" w:line="219" w:lineRule="auto"/>
              <w:ind w:firstLine="283"/>
              <w:textAlignment w:val="baseline"/>
              <w:rPr>
                <w:rFonts w:ascii="宋体" w:hAnsi="宋体" w:eastAsia="宋体" w:cs="宋体"/>
                <w:color w:val="auto"/>
                <w:sz w:val="23"/>
                <w:szCs w:val="23"/>
                <w:highlight w:val="none"/>
              </w:rPr>
            </w:pPr>
          </w:p>
        </w:tc>
        <w:tc>
          <w:tcPr>
            <w:tcW w:w="3681" w:type="dxa"/>
            <w:gridSpan w:val="3"/>
            <w:tcBorders>
              <w:top w:val="single" w:color="000000" w:sz="8" w:space="0"/>
              <w:left w:val="single" w:color="000000" w:sz="8" w:space="0"/>
              <w:bottom w:val="single" w:color="000000" w:sz="8" w:space="0"/>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rPr>
                <w:rFonts w:ascii="Arial"/>
                <w:color w:val="auto"/>
                <w:sz w:val="21"/>
                <w:highlight w:val="none"/>
              </w:rPr>
            </w:pPr>
          </w:p>
        </w:tc>
        <w:tc>
          <w:tcPr>
            <w:tcW w:w="1607" w:type="dxa"/>
            <w:tcBorders>
              <w:left w:val="single" w:color="000000" w:sz="8" w:space="0"/>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1467" w:type="dxa"/>
            <w:vMerge w:val="continue"/>
            <w:tcBorders>
              <w:left w:val="single" w:color="000000" w:sz="8" w:space="0"/>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rPr>
                <w:rFonts w:ascii="Arial"/>
                <w:color w:val="auto"/>
                <w:sz w:val="21"/>
                <w:highlight w:val="none"/>
              </w:rPr>
            </w:pPr>
          </w:p>
        </w:tc>
        <w:tc>
          <w:tcPr>
            <w:tcW w:w="1975" w:type="dxa"/>
            <w:tcBorders>
              <w:top w:val="single" w:color="000000" w:sz="8" w:space="0"/>
              <w:left w:val="single" w:color="000000" w:sz="8" w:space="0"/>
              <w:bottom w:val="single" w:color="000000" w:sz="8" w:space="0"/>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before="74" w:line="219" w:lineRule="auto"/>
              <w:ind w:firstLine="283"/>
              <w:textAlignment w:val="baseline"/>
              <w:rPr>
                <w:rFonts w:ascii="宋体" w:hAnsi="宋体" w:eastAsia="宋体" w:cs="宋体"/>
                <w:color w:val="auto"/>
                <w:sz w:val="23"/>
                <w:szCs w:val="23"/>
                <w:highlight w:val="none"/>
              </w:rPr>
            </w:pPr>
          </w:p>
        </w:tc>
        <w:tc>
          <w:tcPr>
            <w:tcW w:w="3681" w:type="dxa"/>
            <w:gridSpan w:val="3"/>
            <w:tcBorders>
              <w:top w:val="single" w:color="000000" w:sz="8" w:space="0"/>
              <w:left w:val="single" w:color="000000" w:sz="8" w:space="0"/>
              <w:bottom w:val="single" w:color="000000" w:sz="8" w:space="0"/>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rPr>
                <w:rFonts w:ascii="Arial"/>
                <w:color w:val="auto"/>
                <w:sz w:val="21"/>
                <w:highlight w:val="none"/>
              </w:rPr>
            </w:pPr>
          </w:p>
        </w:tc>
        <w:tc>
          <w:tcPr>
            <w:tcW w:w="1607" w:type="dxa"/>
            <w:tcBorders>
              <w:left w:val="single" w:color="000000" w:sz="8" w:space="0"/>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0" w:hRule="atLeast"/>
        </w:trPr>
        <w:tc>
          <w:tcPr>
            <w:tcW w:w="1467" w:type="dxa"/>
            <w:vMerge w:val="continue"/>
            <w:tcBorders>
              <w:left w:val="single" w:color="000000" w:sz="8" w:space="0"/>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rPr>
                <w:rFonts w:ascii="Arial"/>
                <w:color w:val="auto"/>
                <w:sz w:val="21"/>
                <w:highlight w:val="none"/>
              </w:rPr>
            </w:pPr>
          </w:p>
        </w:tc>
        <w:tc>
          <w:tcPr>
            <w:tcW w:w="1975" w:type="dxa"/>
            <w:tcBorders>
              <w:top w:val="single" w:color="000000" w:sz="8" w:space="0"/>
              <w:left w:val="single" w:color="000000" w:sz="8" w:space="0"/>
              <w:right w:val="single" w:color="000000" w:sz="8" w:space="0"/>
            </w:tcBorders>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ascii="Arial"/>
                <w:color w:val="auto"/>
                <w:sz w:val="21"/>
                <w:highlight w:val="none"/>
              </w:rPr>
            </w:pPr>
          </w:p>
        </w:tc>
        <w:tc>
          <w:tcPr>
            <w:tcW w:w="3681" w:type="dxa"/>
            <w:gridSpan w:val="3"/>
            <w:tcBorders>
              <w:top w:val="single" w:color="000000" w:sz="8" w:space="0"/>
              <w:left w:val="single" w:color="000000" w:sz="8" w:space="0"/>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rPr>
                <w:rFonts w:ascii="Arial"/>
                <w:color w:val="auto"/>
                <w:sz w:val="21"/>
                <w:highlight w:val="none"/>
              </w:rPr>
            </w:pPr>
          </w:p>
        </w:tc>
        <w:tc>
          <w:tcPr>
            <w:tcW w:w="1607" w:type="dxa"/>
            <w:tcBorders>
              <w:top w:val="single" w:color="000000" w:sz="8" w:space="0"/>
              <w:left w:val="single" w:color="000000" w:sz="8" w:space="0"/>
              <w:bottom w:val="single" w:color="000000" w:sz="8" w:space="0"/>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467" w:type="dxa"/>
            <w:vMerge w:val="continue"/>
            <w:tcBorders>
              <w:left w:val="single" w:color="000000" w:sz="8" w:space="0"/>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rPr>
                <w:rFonts w:ascii="Arial"/>
                <w:color w:val="auto"/>
                <w:sz w:val="21"/>
                <w:highlight w:val="none"/>
              </w:rPr>
            </w:pPr>
          </w:p>
        </w:tc>
        <w:tc>
          <w:tcPr>
            <w:tcW w:w="1975" w:type="dxa"/>
            <w:tcBorders>
              <w:top w:val="single" w:color="000000" w:sz="8" w:space="0"/>
              <w:left w:val="single" w:color="000000" w:sz="8" w:space="0"/>
              <w:right w:val="single" w:color="000000" w:sz="8" w:space="0"/>
            </w:tcBorders>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ascii="Arial"/>
                <w:color w:val="auto"/>
                <w:sz w:val="21"/>
                <w:highlight w:val="none"/>
              </w:rPr>
            </w:pPr>
            <w:r>
              <w:rPr>
                <w:rFonts w:ascii="宋体" w:hAnsi="宋体" w:eastAsia="宋体" w:cs="宋体"/>
                <w:color w:val="auto"/>
                <w:spacing w:val="2"/>
                <w:sz w:val="23"/>
                <w:szCs w:val="23"/>
                <w:highlight w:val="none"/>
              </w:rPr>
              <w:t>费用合计</w:t>
            </w:r>
          </w:p>
        </w:tc>
        <w:tc>
          <w:tcPr>
            <w:tcW w:w="5288" w:type="dxa"/>
            <w:gridSpan w:val="4"/>
            <w:tcBorders>
              <w:top w:val="single" w:color="000000" w:sz="8" w:space="0"/>
              <w:left w:val="single" w:color="000000" w:sz="8" w:space="0"/>
              <w:bottom w:val="single" w:color="000000" w:sz="8" w:space="0"/>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rPr>
                <w:rFonts w:ascii="宋体" w:hAnsi="宋体" w:eastAsia="宋体" w:cs="宋体"/>
                <w:color w:val="auto"/>
                <w:spacing w:val="16"/>
                <w:sz w:val="23"/>
                <w:szCs w:val="23"/>
                <w:highlight w:val="none"/>
              </w:rPr>
            </w:pPr>
          </w:p>
          <w:p>
            <w:pPr>
              <w:keepNext w:val="0"/>
              <w:keepLines w:val="0"/>
              <w:pageBreakBefore w:val="0"/>
              <w:widowControl/>
              <w:kinsoku w:val="0"/>
              <w:wordWrap/>
              <w:overflowPunct/>
              <w:topLinePunct w:val="0"/>
              <w:autoSpaceDE w:val="0"/>
              <w:autoSpaceDN w:val="0"/>
              <w:bidi w:val="0"/>
              <w:adjustRightInd w:val="0"/>
              <w:snapToGrid w:val="0"/>
              <w:textAlignment w:val="baseline"/>
              <w:rPr>
                <w:rFonts w:ascii="宋体" w:hAnsi="宋体" w:eastAsia="宋体" w:cs="宋体"/>
                <w:color w:val="auto"/>
                <w:spacing w:val="16"/>
                <w:sz w:val="23"/>
                <w:szCs w:val="23"/>
                <w:highlight w:val="none"/>
              </w:rPr>
            </w:pPr>
          </w:p>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default" w:ascii="Arial"/>
                <w:color w:val="auto"/>
                <w:sz w:val="21"/>
                <w:highlight w:val="none"/>
              </w:rPr>
            </w:pPr>
          </w:p>
        </w:tc>
      </w:tr>
    </w:tbl>
    <w:p>
      <w:pPr>
        <w:spacing w:line="14" w:lineRule="auto"/>
        <w:rPr>
          <w:rFonts w:ascii="Arial"/>
          <w:color w:val="auto"/>
          <w:sz w:val="2"/>
          <w:highlight w:val="none"/>
        </w:rPr>
      </w:pPr>
    </w:p>
    <w:p>
      <w:pPr>
        <w:rPr>
          <w:color w:val="auto"/>
          <w:highlight w:val="none"/>
        </w:rPr>
        <w:sectPr>
          <w:type w:val="continuous"/>
          <w:pgSz w:w="11940" w:h="16340"/>
          <w:pgMar w:top="1388" w:right="1519" w:bottom="400" w:left="1669" w:header="0" w:footer="0" w:gutter="0"/>
          <w:pgBorders>
            <w:top w:val="none" w:sz="0" w:space="0"/>
            <w:left w:val="none" w:sz="0" w:space="0"/>
            <w:bottom w:val="none" w:sz="0" w:space="0"/>
            <w:right w:val="none" w:sz="0" w:space="0"/>
          </w:pgBorders>
          <w:cols w:equalWidth="0" w:num="1">
            <w:col w:w="8751"/>
          </w:cols>
        </w:sectPr>
      </w:pPr>
    </w:p>
    <w:p>
      <w:pPr>
        <w:rPr>
          <w:color w:val="auto"/>
          <w:highlight w:val="none"/>
        </w:rPr>
      </w:pPr>
    </w:p>
    <w:p>
      <w:pPr>
        <w:spacing w:line="88" w:lineRule="exact"/>
        <w:rPr>
          <w:color w:val="auto"/>
          <w:highlight w:val="none"/>
        </w:rPr>
      </w:pPr>
    </w:p>
    <w:tbl>
      <w:tblPr>
        <w:tblStyle w:val="7"/>
        <w:tblW w:w="8709"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76"/>
        <w:gridCol w:w="72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80" w:hRule="atLeast"/>
        </w:trPr>
        <w:tc>
          <w:tcPr>
            <w:tcW w:w="1476" w:type="dxa"/>
            <w:vMerge w:val="restart"/>
            <w:tcBorders>
              <w:left w:val="single" w:color="000000" w:sz="8" w:space="0"/>
              <w:bottom w:val="nil"/>
              <w:right w:val="single" w:color="000000" w:sz="8" w:space="0"/>
            </w:tcBorders>
            <w:vAlign w:val="top"/>
          </w:tcPr>
          <w:p>
            <w:pPr>
              <w:spacing w:line="242"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before="75" w:line="400" w:lineRule="exact"/>
              <w:ind w:firstLine="490"/>
              <w:rPr>
                <w:rFonts w:ascii="宋体" w:hAnsi="宋体" w:eastAsia="宋体" w:cs="宋体"/>
                <w:color w:val="auto"/>
                <w:sz w:val="23"/>
                <w:szCs w:val="23"/>
                <w:highlight w:val="none"/>
              </w:rPr>
            </w:pPr>
            <w:r>
              <w:rPr>
                <w:rFonts w:ascii="宋体" w:hAnsi="宋体" w:eastAsia="宋体" w:cs="宋体"/>
                <w:color w:val="auto"/>
                <w:spacing w:val="6"/>
                <w:position w:val="12"/>
                <w:sz w:val="23"/>
                <w:szCs w:val="23"/>
                <w:highlight w:val="none"/>
              </w:rPr>
              <w:t>结果</w:t>
            </w:r>
          </w:p>
          <w:p>
            <w:pPr>
              <w:spacing w:line="220" w:lineRule="auto"/>
              <w:ind w:firstLine="490"/>
              <w:rPr>
                <w:rFonts w:ascii="宋体" w:hAnsi="宋体" w:eastAsia="宋体" w:cs="宋体"/>
                <w:color w:val="auto"/>
                <w:sz w:val="23"/>
                <w:szCs w:val="23"/>
                <w:highlight w:val="none"/>
              </w:rPr>
            </w:pPr>
            <w:r>
              <w:rPr>
                <w:rFonts w:ascii="宋体" w:hAnsi="宋体" w:eastAsia="宋体" w:cs="宋体"/>
                <w:color w:val="auto"/>
                <w:spacing w:val="5"/>
                <w:sz w:val="23"/>
                <w:szCs w:val="23"/>
                <w:highlight w:val="none"/>
              </w:rPr>
              <w:t>确认</w:t>
            </w:r>
          </w:p>
        </w:tc>
        <w:tc>
          <w:tcPr>
            <w:tcW w:w="7233" w:type="dxa"/>
            <w:tcBorders>
              <w:left w:val="single" w:color="000000" w:sz="8" w:space="0"/>
              <w:right w:val="single" w:color="000000" w:sz="8" w:space="0"/>
            </w:tcBorders>
            <w:vAlign w:val="top"/>
          </w:tcPr>
          <w:p>
            <w:pPr>
              <w:spacing w:before="125" w:line="440" w:lineRule="exact"/>
              <w:ind w:firstLine="564"/>
              <w:rPr>
                <w:rFonts w:hint="default" w:ascii="宋体" w:hAnsi="宋体" w:eastAsia="宋体" w:cs="宋体"/>
                <w:color w:val="auto"/>
                <w:sz w:val="23"/>
                <w:szCs w:val="23"/>
                <w:highlight w:val="none"/>
              </w:rPr>
            </w:pPr>
            <w:r>
              <w:rPr>
                <w:rFonts w:ascii="宋体" w:hAnsi="宋体" w:eastAsia="宋体" w:cs="宋体"/>
                <w:color w:val="auto"/>
                <w:spacing w:val="13"/>
                <w:position w:val="15"/>
                <w:sz w:val="23"/>
                <w:szCs w:val="23"/>
                <w:highlight w:val="none"/>
              </w:rPr>
              <w:t>本人及本单位承诺对以上评估结果负责，愿意承担因评估不当产生的不良后果</w:t>
            </w:r>
            <w:r>
              <w:rPr>
                <w:rFonts w:ascii="宋体" w:hAnsi="宋体" w:eastAsia="宋体" w:cs="宋体"/>
                <w:color w:val="auto"/>
                <w:spacing w:val="13"/>
                <w:position w:val="15"/>
                <w:sz w:val="23"/>
                <w:szCs w:val="23"/>
                <w:highlight w:val="none"/>
              </w:rPr>
              <w:t>。</w:t>
            </w:r>
          </w:p>
          <w:p>
            <w:pPr>
              <w:spacing w:before="126" w:line="226" w:lineRule="auto"/>
              <w:ind w:firstLine="564"/>
              <w:rPr>
                <w:rFonts w:ascii="宋体" w:hAnsi="宋体" w:eastAsia="宋体" w:cs="宋体"/>
                <w:color w:val="auto"/>
                <w:spacing w:val="-1"/>
                <w:sz w:val="23"/>
                <w:szCs w:val="23"/>
                <w:highlight w:val="none"/>
              </w:rPr>
            </w:pPr>
          </w:p>
          <w:p>
            <w:pPr>
              <w:spacing w:before="126" w:line="226" w:lineRule="auto"/>
              <w:ind w:firstLine="564"/>
              <w:rPr>
                <w:rFonts w:ascii="宋体" w:hAnsi="宋体" w:eastAsia="宋体" w:cs="宋体"/>
                <w:color w:val="auto"/>
                <w:spacing w:val="-1"/>
                <w:sz w:val="23"/>
                <w:szCs w:val="23"/>
                <w:highlight w:val="none"/>
              </w:rPr>
            </w:pPr>
            <w:r>
              <w:rPr>
                <w:rFonts w:ascii="宋体" w:hAnsi="宋体" w:eastAsia="宋体" w:cs="宋体"/>
                <w:color w:val="auto"/>
                <w:spacing w:val="-1"/>
                <w:sz w:val="23"/>
                <w:szCs w:val="23"/>
                <w:highlight w:val="none"/>
              </w:rPr>
              <w:t>评估人</w:t>
            </w:r>
            <w:r>
              <w:rPr>
                <w:rFonts w:ascii="宋体" w:hAnsi="宋体" w:eastAsia="宋体" w:cs="宋体"/>
                <w:color w:val="auto"/>
                <w:spacing w:val="12"/>
                <w:sz w:val="23"/>
                <w:szCs w:val="23"/>
                <w:highlight w:val="none"/>
              </w:rPr>
              <w:t>（签</w:t>
            </w:r>
            <w:r>
              <w:rPr>
                <w:rFonts w:ascii="宋体" w:hAnsi="宋体" w:eastAsia="宋体" w:cs="宋体"/>
                <w:color w:val="auto"/>
                <w:spacing w:val="-5"/>
                <w:sz w:val="23"/>
                <w:szCs w:val="23"/>
                <w:highlight w:val="none"/>
              </w:rPr>
              <w:t xml:space="preserve"> </w:t>
            </w:r>
            <w:r>
              <w:rPr>
                <w:rFonts w:ascii="宋体" w:hAnsi="宋体" w:eastAsia="宋体" w:cs="宋体"/>
                <w:color w:val="auto"/>
                <w:spacing w:val="12"/>
                <w:sz w:val="23"/>
                <w:szCs w:val="23"/>
                <w:highlight w:val="none"/>
              </w:rPr>
              <w:t>字）</w:t>
            </w:r>
            <w:r>
              <w:rPr>
                <w:rFonts w:ascii="宋体" w:hAnsi="宋体" w:eastAsia="宋体" w:cs="宋体"/>
                <w:color w:val="auto"/>
                <w:spacing w:val="-1"/>
                <w:sz w:val="23"/>
                <w:szCs w:val="23"/>
                <w:highlight w:val="none"/>
              </w:rPr>
              <w:t>:</w:t>
            </w:r>
          </w:p>
          <w:p>
            <w:pPr>
              <w:spacing w:before="148" w:line="226" w:lineRule="auto"/>
              <w:ind w:firstLine="4522" w:firstLineChars="1900"/>
              <w:rPr>
                <w:rFonts w:ascii="宋体" w:hAnsi="宋体" w:eastAsia="宋体" w:cs="宋体"/>
                <w:color w:val="auto"/>
                <w:spacing w:val="4"/>
                <w:sz w:val="23"/>
                <w:szCs w:val="23"/>
                <w:highlight w:val="none"/>
              </w:rPr>
            </w:pPr>
          </w:p>
          <w:p>
            <w:pPr>
              <w:spacing w:before="148" w:line="226" w:lineRule="auto"/>
              <w:ind w:firstLine="4522" w:firstLineChars="1900"/>
              <w:rPr>
                <w:rFonts w:hint="default" w:ascii="宋体" w:hAnsi="宋体" w:eastAsia="宋体" w:cs="宋体"/>
                <w:color w:val="auto"/>
                <w:sz w:val="23"/>
                <w:szCs w:val="23"/>
                <w:highlight w:val="none"/>
              </w:rPr>
            </w:pPr>
            <w:bookmarkStart w:id="0" w:name="_GoBack"/>
            <w:bookmarkEnd w:id="0"/>
            <w:r>
              <w:rPr>
                <w:rFonts w:ascii="宋体" w:hAnsi="宋体" w:eastAsia="宋体" w:cs="宋体"/>
                <w:color w:val="auto"/>
                <w:spacing w:val="4"/>
                <w:sz w:val="23"/>
                <w:szCs w:val="23"/>
                <w:highlight w:val="none"/>
              </w:rPr>
              <w:t>年</w:t>
            </w:r>
            <w:r>
              <w:rPr>
                <w:rFonts w:hint="eastAsia" w:ascii="宋体" w:hAnsi="宋体" w:eastAsia="宋体" w:cs="宋体"/>
                <w:color w:val="auto"/>
                <w:spacing w:val="4"/>
                <w:sz w:val="23"/>
                <w:szCs w:val="23"/>
                <w:highlight w:val="none"/>
                <w:lang w:val="en-US" w:eastAsia="zh-CN"/>
              </w:rPr>
              <w:t xml:space="preserve"> </w:t>
            </w:r>
            <w:r>
              <w:rPr>
                <w:rFonts w:ascii="宋体" w:hAnsi="宋体" w:eastAsia="宋体" w:cs="宋体"/>
                <w:color w:val="auto"/>
                <w:spacing w:val="40"/>
                <w:sz w:val="23"/>
                <w:szCs w:val="23"/>
                <w:highlight w:val="none"/>
              </w:rPr>
              <w:t xml:space="preserve">  </w:t>
            </w:r>
            <w:r>
              <w:rPr>
                <w:rFonts w:ascii="宋体" w:hAnsi="宋体" w:eastAsia="宋体" w:cs="宋体"/>
                <w:color w:val="auto"/>
                <w:spacing w:val="4"/>
                <w:sz w:val="23"/>
                <w:szCs w:val="23"/>
                <w:highlight w:val="none"/>
              </w:rPr>
              <w:t>月</w:t>
            </w:r>
            <w:r>
              <w:rPr>
                <w:rFonts w:ascii="宋体" w:hAnsi="宋体" w:eastAsia="宋体" w:cs="宋体"/>
                <w:color w:val="auto"/>
                <w:spacing w:val="23"/>
                <w:sz w:val="23"/>
                <w:szCs w:val="23"/>
                <w:highlight w:val="none"/>
              </w:rPr>
              <w:t xml:space="preserve">   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4" w:hRule="atLeast"/>
        </w:trPr>
        <w:tc>
          <w:tcPr>
            <w:tcW w:w="1476" w:type="dxa"/>
            <w:vMerge w:val="continue"/>
            <w:tcBorders>
              <w:top w:val="nil"/>
              <w:left w:val="single" w:color="000000" w:sz="8" w:space="0"/>
              <w:bottom w:val="nil"/>
              <w:right w:val="single" w:color="000000" w:sz="8" w:space="0"/>
            </w:tcBorders>
            <w:vAlign w:val="top"/>
          </w:tcPr>
          <w:p>
            <w:pPr>
              <w:rPr>
                <w:rFonts w:ascii="Arial"/>
                <w:color w:val="auto"/>
                <w:sz w:val="21"/>
                <w:highlight w:val="none"/>
              </w:rPr>
            </w:pPr>
          </w:p>
        </w:tc>
        <w:tc>
          <w:tcPr>
            <w:tcW w:w="7233" w:type="dxa"/>
            <w:tcBorders>
              <w:left w:val="single" w:color="000000" w:sz="8" w:space="0"/>
              <w:bottom w:val="nil"/>
              <w:right w:val="single" w:color="000000" w:sz="8" w:space="0"/>
            </w:tcBorders>
            <w:vAlign w:val="top"/>
          </w:tcPr>
          <w:p>
            <w:pPr>
              <w:spacing w:before="144" w:line="340" w:lineRule="auto"/>
              <w:ind w:left="54" w:right="77" w:firstLine="509"/>
              <w:rPr>
                <w:rFonts w:ascii="宋体" w:hAnsi="宋体" w:eastAsia="宋体" w:cs="宋体"/>
                <w:color w:val="auto"/>
                <w:sz w:val="23"/>
                <w:szCs w:val="23"/>
                <w:highlight w:val="none"/>
              </w:rPr>
            </w:pPr>
            <w:r>
              <w:rPr>
                <w:rFonts w:ascii="宋体" w:hAnsi="宋体" w:eastAsia="宋体" w:cs="宋体"/>
                <w:color w:val="auto"/>
                <w:spacing w:val="13"/>
                <w:sz w:val="23"/>
                <w:szCs w:val="23"/>
                <w:highlight w:val="none"/>
              </w:rPr>
              <w:t>本人（是口</w:t>
            </w:r>
            <w:r>
              <w:rPr>
                <w:rFonts w:ascii="宋体" w:hAnsi="宋体" w:eastAsia="宋体" w:cs="宋体"/>
                <w:color w:val="auto"/>
                <w:spacing w:val="10"/>
                <w:sz w:val="23"/>
                <w:szCs w:val="23"/>
                <w:highlight w:val="none"/>
              </w:rPr>
              <w:t xml:space="preserve"> </w:t>
            </w:r>
            <w:r>
              <w:rPr>
                <w:rFonts w:ascii="宋体" w:hAnsi="宋体" w:eastAsia="宋体" w:cs="宋体"/>
                <w:color w:val="auto"/>
                <w:spacing w:val="13"/>
                <w:sz w:val="23"/>
                <w:szCs w:val="23"/>
                <w:highlight w:val="none"/>
              </w:rPr>
              <w:t>/否口）认同上述评估结果，确认按评估结果进行改造，愿意承担因改造产生的影响。如改造期间本人放弃</w:t>
            </w:r>
            <w:r>
              <w:rPr>
                <w:rFonts w:ascii="宋体" w:hAnsi="宋体" w:eastAsia="宋体" w:cs="宋体"/>
                <w:color w:val="auto"/>
                <w:spacing w:val="8"/>
                <w:sz w:val="23"/>
                <w:szCs w:val="23"/>
                <w:highlight w:val="none"/>
              </w:rPr>
              <w:t>改造，已改造项目所产生相关费用由本人自行承担。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9" w:hRule="atLeast"/>
        </w:trPr>
        <w:tc>
          <w:tcPr>
            <w:tcW w:w="1476" w:type="dxa"/>
            <w:tcBorders>
              <w:top w:val="nil"/>
              <w:left w:val="single" w:color="000000" w:sz="8" w:space="0"/>
              <w:right w:val="single" w:color="000000" w:sz="8" w:space="0"/>
            </w:tcBorders>
            <w:vAlign w:val="top"/>
          </w:tcPr>
          <w:p>
            <w:pPr>
              <w:rPr>
                <w:rFonts w:ascii="Arial"/>
                <w:color w:val="auto"/>
                <w:sz w:val="21"/>
                <w:highlight w:val="none"/>
              </w:rPr>
            </w:pPr>
          </w:p>
        </w:tc>
        <w:tc>
          <w:tcPr>
            <w:tcW w:w="7233" w:type="dxa"/>
            <w:tcBorders>
              <w:top w:val="nil"/>
              <w:left w:val="single" w:color="000000" w:sz="8" w:space="0"/>
              <w:right w:val="single" w:color="000000" w:sz="8" w:space="0"/>
            </w:tcBorders>
            <w:vAlign w:val="top"/>
          </w:tcPr>
          <w:p>
            <w:pPr>
              <w:spacing w:before="292" w:line="219" w:lineRule="auto"/>
              <w:ind w:firstLine="334"/>
              <w:rPr>
                <w:rFonts w:ascii="宋体" w:hAnsi="宋体" w:eastAsia="宋体" w:cs="宋体"/>
                <w:color w:val="auto"/>
                <w:spacing w:val="11"/>
                <w:w w:val="101"/>
                <w:sz w:val="23"/>
                <w:szCs w:val="23"/>
                <w:highlight w:val="none"/>
              </w:rPr>
            </w:pPr>
          </w:p>
          <w:p>
            <w:pPr>
              <w:spacing w:before="292" w:line="219" w:lineRule="auto"/>
              <w:ind w:firstLine="1419" w:firstLineChars="559"/>
              <w:rPr>
                <w:rFonts w:ascii="宋体" w:hAnsi="宋体" w:eastAsia="宋体" w:cs="宋体"/>
                <w:color w:val="auto"/>
                <w:spacing w:val="-5"/>
                <w:sz w:val="23"/>
                <w:szCs w:val="23"/>
                <w:highlight w:val="none"/>
              </w:rPr>
            </w:pPr>
            <w:r>
              <w:rPr>
                <w:rFonts w:ascii="宋体" w:hAnsi="宋体" w:eastAsia="宋体" w:cs="宋体"/>
                <w:color w:val="auto"/>
                <w:spacing w:val="11"/>
                <w:w w:val="101"/>
                <w:sz w:val="23"/>
                <w:szCs w:val="23"/>
                <w:highlight w:val="none"/>
              </w:rPr>
              <w:t>儿童（监护人）签字:</w:t>
            </w:r>
          </w:p>
          <w:p>
            <w:pPr>
              <w:spacing w:before="74" w:line="219" w:lineRule="auto"/>
              <w:ind w:firstLine="4620" w:firstLineChars="2100"/>
              <w:rPr>
                <w:rFonts w:ascii="宋体" w:hAnsi="宋体" w:eastAsia="宋体" w:cs="宋体"/>
                <w:color w:val="auto"/>
                <w:spacing w:val="-5"/>
                <w:sz w:val="23"/>
                <w:szCs w:val="23"/>
                <w:highlight w:val="none"/>
              </w:rPr>
            </w:pPr>
          </w:p>
          <w:p>
            <w:pPr>
              <w:spacing w:before="74" w:line="219" w:lineRule="auto"/>
              <w:ind w:firstLine="4620" w:firstLineChars="2100"/>
              <w:rPr>
                <w:rFonts w:ascii="宋体" w:hAnsi="宋体" w:eastAsia="宋体" w:cs="宋体"/>
                <w:color w:val="auto"/>
                <w:sz w:val="23"/>
                <w:szCs w:val="23"/>
                <w:highlight w:val="none"/>
              </w:rPr>
            </w:pPr>
            <w:r>
              <w:rPr>
                <w:rFonts w:ascii="宋体" w:hAnsi="宋体" w:eastAsia="宋体" w:cs="宋体"/>
                <w:color w:val="auto"/>
                <w:spacing w:val="-5"/>
                <w:sz w:val="23"/>
                <w:szCs w:val="23"/>
                <w:highlight w:val="none"/>
              </w:rPr>
              <w:t>年</w:t>
            </w:r>
            <w:r>
              <w:rPr>
                <w:rFonts w:ascii="宋体" w:hAnsi="宋体" w:eastAsia="宋体" w:cs="宋体"/>
                <w:color w:val="auto"/>
                <w:spacing w:val="50"/>
                <w:sz w:val="23"/>
                <w:szCs w:val="23"/>
                <w:highlight w:val="none"/>
              </w:rPr>
              <w:t xml:space="preserve">  </w:t>
            </w:r>
            <w:r>
              <w:rPr>
                <w:rFonts w:ascii="宋体" w:hAnsi="宋体" w:eastAsia="宋体" w:cs="宋体"/>
                <w:color w:val="auto"/>
                <w:spacing w:val="-5"/>
                <w:sz w:val="23"/>
                <w:szCs w:val="23"/>
                <w:highlight w:val="none"/>
              </w:rPr>
              <w:t>月</w:t>
            </w:r>
            <w:r>
              <w:rPr>
                <w:rFonts w:hint="default" w:ascii="宋体" w:hAnsi="宋体" w:eastAsia="宋体" w:cs="宋体"/>
                <w:color w:val="auto"/>
                <w:spacing w:val="-5"/>
                <w:sz w:val="23"/>
                <w:szCs w:val="23"/>
                <w:highlight w:val="none"/>
              </w:rPr>
              <w:t xml:space="preserve">     </w:t>
            </w:r>
            <w:r>
              <w:rPr>
                <w:rFonts w:ascii="宋体" w:hAnsi="宋体" w:eastAsia="宋体" w:cs="宋体"/>
                <w:color w:val="auto"/>
                <w:sz w:val="23"/>
                <w:szCs w:val="23"/>
                <w:highlight w:val="none"/>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4" w:hRule="atLeast"/>
        </w:trPr>
        <w:tc>
          <w:tcPr>
            <w:tcW w:w="1476" w:type="dxa"/>
            <w:tcBorders>
              <w:left w:val="single" w:color="000000" w:sz="8" w:space="0"/>
              <w:right w:val="single" w:color="000000" w:sz="8" w:space="0"/>
            </w:tcBorders>
            <w:vAlign w:val="top"/>
          </w:tcPr>
          <w:p>
            <w:pPr>
              <w:spacing w:before="188" w:line="370" w:lineRule="exact"/>
              <w:ind w:firstLine="490"/>
              <w:rPr>
                <w:rFonts w:ascii="宋体" w:hAnsi="宋体" w:eastAsia="宋体" w:cs="宋体"/>
                <w:color w:val="auto"/>
                <w:spacing w:val="-3"/>
                <w:position w:val="10"/>
                <w:sz w:val="23"/>
                <w:szCs w:val="23"/>
                <w:highlight w:val="none"/>
              </w:rPr>
            </w:pPr>
          </w:p>
          <w:p>
            <w:pPr>
              <w:spacing w:before="188" w:line="370" w:lineRule="exact"/>
              <w:ind w:firstLine="490"/>
              <w:rPr>
                <w:rFonts w:ascii="宋体" w:hAnsi="宋体" w:eastAsia="宋体" w:cs="宋体"/>
                <w:color w:val="auto"/>
                <w:sz w:val="23"/>
                <w:szCs w:val="23"/>
                <w:highlight w:val="none"/>
              </w:rPr>
            </w:pPr>
            <w:r>
              <w:rPr>
                <w:rFonts w:ascii="宋体" w:hAnsi="宋体" w:eastAsia="宋体" w:cs="宋体"/>
                <w:color w:val="auto"/>
                <w:spacing w:val="-3"/>
                <w:position w:val="10"/>
                <w:sz w:val="23"/>
                <w:szCs w:val="23"/>
                <w:highlight w:val="none"/>
              </w:rPr>
              <w:t>街道</w:t>
            </w:r>
          </w:p>
          <w:p>
            <w:pPr>
              <w:spacing w:before="116" w:line="219" w:lineRule="auto"/>
              <w:ind w:firstLine="490"/>
              <w:rPr>
                <w:rFonts w:ascii="宋体" w:hAnsi="宋体" w:eastAsia="宋体" w:cs="宋体"/>
                <w:color w:val="auto"/>
                <w:sz w:val="23"/>
                <w:szCs w:val="23"/>
                <w:highlight w:val="none"/>
              </w:rPr>
            </w:pPr>
            <w:r>
              <w:rPr>
                <w:rFonts w:ascii="宋体" w:hAnsi="宋体" w:eastAsia="宋体" w:cs="宋体"/>
                <w:color w:val="auto"/>
                <w:spacing w:val="5"/>
                <w:sz w:val="23"/>
                <w:szCs w:val="23"/>
                <w:highlight w:val="none"/>
              </w:rPr>
              <w:t>意见</w:t>
            </w:r>
          </w:p>
        </w:tc>
        <w:tc>
          <w:tcPr>
            <w:tcW w:w="7233" w:type="dxa"/>
            <w:tcBorders>
              <w:left w:val="single" w:color="000000" w:sz="8" w:space="0"/>
              <w:right w:val="single" w:color="000000" w:sz="8" w:space="0"/>
            </w:tcBorders>
            <w:vAlign w:val="top"/>
          </w:tcPr>
          <w:p>
            <w:pPr>
              <w:spacing w:before="128" w:line="430" w:lineRule="exact"/>
              <w:ind w:firstLine="114"/>
              <w:rPr>
                <w:rFonts w:ascii="宋体" w:hAnsi="宋体" w:eastAsia="宋体" w:cs="宋体"/>
                <w:color w:val="auto"/>
                <w:spacing w:val="12"/>
                <w:w w:val="102"/>
                <w:position w:val="15"/>
                <w:sz w:val="23"/>
                <w:szCs w:val="23"/>
                <w:highlight w:val="none"/>
              </w:rPr>
            </w:pPr>
          </w:p>
          <w:p>
            <w:pPr>
              <w:spacing w:before="138" w:line="440" w:lineRule="exact"/>
              <w:rPr>
                <w:rFonts w:ascii="宋体" w:hAnsi="宋体" w:eastAsia="宋体" w:cs="宋体"/>
                <w:color w:val="auto"/>
                <w:spacing w:val="12"/>
                <w:w w:val="102"/>
                <w:position w:val="15"/>
                <w:sz w:val="23"/>
                <w:szCs w:val="23"/>
                <w:highlight w:val="none"/>
              </w:rPr>
            </w:pPr>
          </w:p>
          <w:p>
            <w:pPr>
              <w:spacing w:before="138" w:line="440" w:lineRule="exact"/>
              <w:rPr>
                <w:rFonts w:ascii="宋体" w:hAnsi="宋体" w:eastAsia="宋体" w:cs="宋体"/>
                <w:color w:val="auto"/>
                <w:sz w:val="23"/>
                <w:szCs w:val="23"/>
                <w:highlight w:val="none"/>
              </w:rPr>
            </w:pPr>
            <w:r>
              <w:rPr>
                <w:rFonts w:ascii="宋体" w:hAnsi="宋体" w:eastAsia="宋体" w:cs="宋体"/>
                <w:color w:val="auto"/>
                <w:spacing w:val="12"/>
                <w:w w:val="102"/>
                <w:position w:val="15"/>
                <w:sz w:val="23"/>
                <w:szCs w:val="23"/>
                <w:highlight w:val="none"/>
              </w:rPr>
              <w:t>审核部门</w:t>
            </w:r>
            <w:r>
              <w:rPr>
                <w:rFonts w:ascii="宋体" w:hAnsi="宋体" w:eastAsia="宋体" w:cs="宋体"/>
                <w:color w:val="auto"/>
                <w:spacing w:val="10"/>
                <w:position w:val="16"/>
                <w:sz w:val="23"/>
                <w:szCs w:val="23"/>
                <w:highlight w:val="none"/>
              </w:rPr>
              <w:t>（盖</w:t>
            </w:r>
            <w:r>
              <w:rPr>
                <w:rFonts w:ascii="宋体" w:hAnsi="宋体" w:eastAsia="宋体" w:cs="宋体"/>
                <w:color w:val="auto"/>
                <w:spacing w:val="3"/>
                <w:position w:val="16"/>
                <w:sz w:val="23"/>
                <w:szCs w:val="23"/>
                <w:highlight w:val="none"/>
              </w:rPr>
              <w:t xml:space="preserve"> </w:t>
            </w:r>
            <w:r>
              <w:rPr>
                <w:rFonts w:ascii="宋体" w:hAnsi="宋体" w:eastAsia="宋体" w:cs="宋体"/>
                <w:color w:val="auto"/>
                <w:spacing w:val="10"/>
                <w:position w:val="16"/>
                <w:sz w:val="23"/>
                <w:szCs w:val="23"/>
                <w:highlight w:val="none"/>
              </w:rPr>
              <w:t>章）</w:t>
            </w:r>
            <w:r>
              <w:rPr>
                <w:rFonts w:ascii="宋体" w:hAnsi="宋体" w:eastAsia="宋体" w:cs="宋体"/>
                <w:color w:val="auto"/>
                <w:spacing w:val="12"/>
                <w:w w:val="102"/>
                <w:position w:val="15"/>
                <w:sz w:val="23"/>
                <w:szCs w:val="23"/>
                <w:highlight w:val="none"/>
              </w:rPr>
              <w:t>:</w:t>
            </w:r>
          </w:p>
          <w:p>
            <w:pPr>
              <w:spacing w:line="220" w:lineRule="auto"/>
              <w:ind w:firstLine="104"/>
              <w:rPr>
                <w:rFonts w:ascii="宋体" w:hAnsi="宋体" w:eastAsia="宋体" w:cs="宋体"/>
                <w:color w:val="auto"/>
                <w:sz w:val="23"/>
                <w:szCs w:val="23"/>
                <w:highlight w:val="none"/>
              </w:rPr>
            </w:pPr>
            <w:r>
              <w:rPr>
                <w:rFonts w:ascii="宋体" w:hAnsi="宋体" w:eastAsia="宋体" w:cs="宋体"/>
                <w:color w:val="auto"/>
                <w:spacing w:val="12"/>
                <w:w w:val="101"/>
                <w:sz w:val="23"/>
                <w:szCs w:val="23"/>
                <w:highlight w:val="none"/>
              </w:rPr>
              <w:t>审核人</w:t>
            </w:r>
            <w:r>
              <w:rPr>
                <w:rFonts w:hint="eastAsia" w:ascii="宋体" w:hAnsi="宋体" w:eastAsia="宋体" w:cs="宋体"/>
                <w:color w:val="auto"/>
                <w:spacing w:val="12"/>
                <w:w w:val="101"/>
                <w:sz w:val="23"/>
                <w:szCs w:val="23"/>
                <w:highlight w:val="none"/>
                <w:lang w:val="en-US" w:eastAsia="zh-CN"/>
              </w:rPr>
              <w:t xml:space="preserve"> </w:t>
            </w:r>
            <w:r>
              <w:rPr>
                <w:rFonts w:ascii="宋体" w:hAnsi="宋体" w:eastAsia="宋体" w:cs="宋体"/>
                <w:color w:val="auto"/>
                <w:spacing w:val="12"/>
                <w:sz w:val="23"/>
                <w:szCs w:val="23"/>
                <w:highlight w:val="none"/>
              </w:rPr>
              <w:t>（签</w:t>
            </w:r>
            <w:r>
              <w:rPr>
                <w:rFonts w:ascii="宋体" w:hAnsi="宋体" w:eastAsia="宋体" w:cs="宋体"/>
                <w:color w:val="auto"/>
                <w:spacing w:val="-5"/>
                <w:sz w:val="23"/>
                <w:szCs w:val="23"/>
                <w:highlight w:val="none"/>
              </w:rPr>
              <w:t xml:space="preserve"> </w:t>
            </w:r>
            <w:r>
              <w:rPr>
                <w:rFonts w:ascii="宋体" w:hAnsi="宋体" w:eastAsia="宋体" w:cs="宋体"/>
                <w:color w:val="auto"/>
                <w:spacing w:val="12"/>
                <w:sz w:val="23"/>
                <w:szCs w:val="23"/>
                <w:highlight w:val="none"/>
              </w:rPr>
              <w:t>字）</w:t>
            </w:r>
            <w:r>
              <w:rPr>
                <w:rFonts w:ascii="宋体" w:hAnsi="宋体" w:eastAsia="宋体" w:cs="宋体"/>
                <w:color w:val="auto"/>
                <w:spacing w:val="12"/>
                <w:w w:val="101"/>
                <w:sz w:val="23"/>
                <w:szCs w:val="23"/>
                <w:highlight w:val="none"/>
              </w:rPr>
              <w:t>:</w:t>
            </w:r>
          </w:p>
          <w:p>
            <w:pPr>
              <w:spacing w:before="147" w:line="227" w:lineRule="auto"/>
              <w:ind w:firstLine="4452" w:firstLineChars="2100"/>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年</w:t>
            </w:r>
            <w:r>
              <w:rPr>
                <w:rFonts w:ascii="宋体" w:hAnsi="宋体" w:eastAsia="宋体" w:cs="宋体"/>
                <w:color w:val="auto"/>
                <w:spacing w:val="12"/>
                <w:sz w:val="23"/>
                <w:szCs w:val="23"/>
                <w:highlight w:val="none"/>
              </w:rPr>
              <w:t xml:space="preserve">  </w:t>
            </w:r>
            <w:r>
              <w:rPr>
                <w:rFonts w:hint="eastAsia" w:ascii="宋体" w:hAnsi="宋体" w:eastAsia="宋体" w:cs="宋体"/>
                <w:color w:val="auto"/>
                <w:spacing w:val="12"/>
                <w:sz w:val="23"/>
                <w:szCs w:val="23"/>
                <w:highlight w:val="none"/>
                <w:lang w:val="en-US" w:eastAsia="zh-CN"/>
              </w:rPr>
              <w:t xml:space="preserve"> </w:t>
            </w:r>
            <w:r>
              <w:rPr>
                <w:rFonts w:ascii="宋体" w:hAnsi="宋体" w:eastAsia="宋体" w:cs="宋体"/>
                <w:color w:val="auto"/>
                <w:spacing w:val="12"/>
                <w:sz w:val="23"/>
                <w:szCs w:val="23"/>
                <w:highlight w:val="none"/>
              </w:rPr>
              <w:t xml:space="preserve"> </w:t>
            </w:r>
            <w:r>
              <w:rPr>
                <w:rFonts w:ascii="宋体" w:hAnsi="宋体" w:eastAsia="宋体" w:cs="宋体"/>
                <w:color w:val="auto"/>
                <w:spacing w:val="-9"/>
                <w:sz w:val="23"/>
                <w:szCs w:val="23"/>
                <w:highlight w:val="none"/>
              </w:rPr>
              <w:t>月</w:t>
            </w:r>
            <w:r>
              <w:rPr>
                <w:rFonts w:ascii="宋体" w:hAnsi="宋体" w:eastAsia="宋体" w:cs="宋体"/>
                <w:color w:val="auto"/>
                <w:spacing w:val="2"/>
                <w:sz w:val="23"/>
                <w:szCs w:val="23"/>
                <w:highlight w:val="none"/>
              </w:rPr>
              <w:t xml:space="preserve"> </w:t>
            </w:r>
            <w:r>
              <w:rPr>
                <w:rFonts w:hint="default" w:ascii="宋体" w:hAnsi="宋体" w:eastAsia="宋体" w:cs="宋体"/>
                <w:color w:val="auto"/>
                <w:spacing w:val="2"/>
                <w:sz w:val="23"/>
                <w:szCs w:val="23"/>
                <w:highlight w:val="none"/>
              </w:rPr>
              <w:t xml:space="preserve">  </w:t>
            </w:r>
            <w:r>
              <w:rPr>
                <w:rFonts w:ascii="宋体" w:hAnsi="宋体" w:eastAsia="宋体" w:cs="宋体"/>
                <w:color w:val="auto"/>
                <w:spacing w:val="2"/>
                <w:sz w:val="23"/>
                <w:szCs w:val="23"/>
                <w:highlight w:val="none"/>
              </w:rPr>
              <w:t xml:space="preserve"> </w:t>
            </w:r>
            <w:r>
              <w:rPr>
                <w:rFonts w:ascii="宋体" w:hAnsi="宋体" w:eastAsia="宋体" w:cs="宋体"/>
                <w:color w:val="auto"/>
                <w:spacing w:val="-9"/>
                <w:sz w:val="23"/>
                <w:szCs w:val="23"/>
                <w:highlight w:val="none"/>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4" w:hRule="atLeast"/>
        </w:trPr>
        <w:tc>
          <w:tcPr>
            <w:tcW w:w="1476" w:type="dxa"/>
            <w:tcBorders>
              <w:left w:val="single" w:color="000000" w:sz="8" w:space="0"/>
              <w:right w:val="single" w:color="000000" w:sz="8" w:space="0"/>
            </w:tcBorders>
            <w:vAlign w:val="top"/>
          </w:tcPr>
          <w:p>
            <w:pPr>
              <w:spacing w:before="188" w:line="370" w:lineRule="exact"/>
              <w:ind w:firstLine="490"/>
              <w:rPr>
                <w:rFonts w:ascii="宋体" w:hAnsi="宋体" w:eastAsia="宋体" w:cs="宋体"/>
                <w:color w:val="auto"/>
                <w:sz w:val="23"/>
                <w:szCs w:val="23"/>
                <w:highlight w:val="none"/>
              </w:rPr>
            </w:pPr>
          </w:p>
          <w:p>
            <w:pPr>
              <w:keepNext w:val="0"/>
              <w:keepLines w:val="0"/>
              <w:pageBreakBefore w:val="0"/>
              <w:widowControl/>
              <w:kinsoku w:val="0"/>
              <w:wordWrap/>
              <w:overflowPunct/>
              <w:topLinePunct w:val="0"/>
              <w:autoSpaceDE w:val="0"/>
              <w:autoSpaceDN w:val="0"/>
              <w:bidi w:val="0"/>
              <w:adjustRightInd w:val="0"/>
              <w:snapToGrid w:val="0"/>
              <w:spacing w:line="380" w:lineRule="exact"/>
              <w:ind w:firstLine="488"/>
              <w:textAlignment w:val="baseline"/>
              <w:rPr>
                <w:rFonts w:ascii="宋体" w:hAnsi="宋体" w:eastAsia="宋体" w:cs="宋体"/>
                <w:color w:val="auto"/>
                <w:sz w:val="23"/>
                <w:szCs w:val="23"/>
                <w:highlight w:val="none"/>
              </w:rPr>
            </w:pPr>
            <w:r>
              <w:rPr>
                <w:rFonts w:ascii="宋体" w:hAnsi="宋体" w:eastAsia="宋体" w:cs="宋体"/>
                <w:color w:val="auto"/>
                <w:sz w:val="23"/>
                <w:szCs w:val="23"/>
                <w:highlight w:val="none"/>
              </w:rPr>
              <w:t>区民</w:t>
            </w:r>
          </w:p>
          <w:p>
            <w:pPr>
              <w:keepNext w:val="0"/>
              <w:keepLines w:val="0"/>
              <w:pageBreakBefore w:val="0"/>
              <w:widowControl/>
              <w:kinsoku w:val="0"/>
              <w:wordWrap/>
              <w:overflowPunct/>
              <w:topLinePunct w:val="0"/>
              <w:autoSpaceDE w:val="0"/>
              <w:autoSpaceDN w:val="0"/>
              <w:bidi w:val="0"/>
              <w:adjustRightInd w:val="0"/>
              <w:snapToGrid w:val="0"/>
              <w:spacing w:line="380" w:lineRule="exact"/>
              <w:ind w:firstLine="488"/>
              <w:textAlignment w:val="baseline"/>
              <w:rPr>
                <w:rFonts w:hint="default" w:ascii="宋体" w:hAnsi="宋体" w:eastAsia="宋体" w:cs="宋体"/>
                <w:color w:val="auto"/>
                <w:sz w:val="23"/>
                <w:szCs w:val="23"/>
                <w:highlight w:val="none"/>
              </w:rPr>
            </w:pPr>
            <w:r>
              <w:rPr>
                <w:rFonts w:ascii="宋体" w:hAnsi="宋体" w:eastAsia="宋体" w:cs="宋体"/>
                <w:color w:val="auto"/>
                <w:sz w:val="23"/>
                <w:szCs w:val="23"/>
                <w:highlight w:val="none"/>
              </w:rPr>
              <w:t>政局</w:t>
            </w:r>
          </w:p>
          <w:p>
            <w:pPr>
              <w:keepNext w:val="0"/>
              <w:keepLines w:val="0"/>
              <w:pageBreakBefore w:val="0"/>
              <w:widowControl/>
              <w:kinsoku w:val="0"/>
              <w:wordWrap/>
              <w:overflowPunct/>
              <w:topLinePunct w:val="0"/>
              <w:autoSpaceDE w:val="0"/>
              <w:autoSpaceDN w:val="0"/>
              <w:bidi w:val="0"/>
              <w:adjustRightInd w:val="0"/>
              <w:snapToGrid w:val="0"/>
              <w:spacing w:line="380" w:lineRule="exact"/>
              <w:ind w:firstLine="488"/>
              <w:textAlignment w:val="baseline"/>
              <w:rPr>
                <w:rFonts w:ascii="宋体" w:hAnsi="宋体" w:eastAsia="宋体" w:cs="宋体"/>
                <w:color w:val="auto"/>
                <w:spacing w:val="5"/>
                <w:sz w:val="23"/>
                <w:szCs w:val="23"/>
                <w:highlight w:val="none"/>
              </w:rPr>
            </w:pPr>
            <w:r>
              <w:rPr>
                <w:rFonts w:ascii="宋体" w:hAnsi="宋体" w:eastAsia="宋体" w:cs="宋体"/>
                <w:color w:val="auto"/>
                <w:spacing w:val="5"/>
                <w:sz w:val="23"/>
                <w:szCs w:val="23"/>
                <w:highlight w:val="none"/>
              </w:rPr>
              <w:t>意见</w:t>
            </w:r>
          </w:p>
        </w:tc>
        <w:tc>
          <w:tcPr>
            <w:tcW w:w="7233" w:type="dxa"/>
            <w:tcBorders>
              <w:left w:val="single" w:color="000000" w:sz="8" w:space="0"/>
              <w:right w:val="single" w:color="000000" w:sz="8" w:space="0"/>
            </w:tcBorders>
            <w:vAlign w:val="top"/>
          </w:tcPr>
          <w:p>
            <w:pPr>
              <w:spacing w:before="147" w:line="227" w:lineRule="auto"/>
              <w:ind w:firstLine="4410" w:firstLineChars="2100"/>
              <w:rPr>
                <w:color w:val="auto"/>
                <w:highlight w:val="none"/>
              </w:rPr>
            </w:pPr>
          </w:p>
          <w:p>
            <w:pPr>
              <w:pStyle w:val="2"/>
              <w:rPr>
                <w:color w:val="auto"/>
                <w:highlight w:val="none"/>
              </w:rPr>
            </w:pPr>
          </w:p>
          <w:p>
            <w:pPr>
              <w:pStyle w:val="3"/>
              <w:rPr>
                <w:color w:val="auto"/>
                <w:highlight w:val="none"/>
              </w:rPr>
            </w:pPr>
          </w:p>
          <w:p>
            <w:pPr>
              <w:spacing w:before="138" w:line="440" w:lineRule="exact"/>
              <w:rPr>
                <w:rFonts w:ascii="宋体" w:hAnsi="宋体" w:eastAsia="宋体" w:cs="宋体"/>
                <w:color w:val="auto"/>
                <w:sz w:val="23"/>
                <w:szCs w:val="23"/>
                <w:highlight w:val="none"/>
              </w:rPr>
            </w:pPr>
            <w:r>
              <w:rPr>
                <w:rFonts w:ascii="宋体" w:hAnsi="宋体" w:eastAsia="宋体" w:cs="宋体"/>
                <w:color w:val="auto"/>
                <w:spacing w:val="12"/>
                <w:w w:val="102"/>
                <w:position w:val="15"/>
                <w:sz w:val="23"/>
                <w:szCs w:val="23"/>
                <w:highlight w:val="none"/>
              </w:rPr>
              <w:t>审核部门</w:t>
            </w:r>
            <w:r>
              <w:rPr>
                <w:rFonts w:ascii="宋体" w:hAnsi="宋体" w:eastAsia="宋体" w:cs="宋体"/>
                <w:color w:val="auto"/>
                <w:spacing w:val="10"/>
                <w:position w:val="16"/>
                <w:sz w:val="23"/>
                <w:szCs w:val="23"/>
                <w:highlight w:val="none"/>
              </w:rPr>
              <w:t>（盖</w:t>
            </w:r>
            <w:r>
              <w:rPr>
                <w:rFonts w:ascii="宋体" w:hAnsi="宋体" w:eastAsia="宋体" w:cs="宋体"/>
                <w:color w:val="auto"/>
                <w:spacing w:val="3"/>
                <w:position w:val="16"/>
                <w:sz w:val="23"/>
                <w:szCs w:val="23"/>
                <w:highlight w:val="none"/>
              </w:rPr>
              <w:t xml:space="preserve"> </w:t>
            </w:r>
            <w:r>
              <w:rPr>
                <w:rFonts w:ascii="宋体" w:hAnsi="宋体" w:eastAsia="宋体" w:cs="宋体"/>
                <w:color w:val="auto"/>
                <w:spacing w:val="10"/>
                <w:position w:val="16"/>
                <w:sz w:val="23"/>
                <w:szCs w:val="23"/>
                <w:highlight w:val="none"/>
              </w:rPr>
              <w:t>章）</w:t>
            </w:r>
            <w:r>
              <w:rPr>
                <w:rFonts w:ascii="宋体" w:hAnsi="宋体" w:eastAsia="宋体" w:cs="宋体"/>
                <w:color w:val="auto"/>
                <w:spacing w:val="12"/>
                <w:w w:val="102"/>
                <w:position w:val="15"/>
                <w:sz w:val="23"/>
                <w:szCs w:val="23"/>
                <w:highlight w:val="none"/>
              </w:rPr>
              <w:t>:</w:t>
            </w:r>
          </w:p>
          <w:p>
            <w:pPr>
              <w:spacing w:line="220" w:lineRule="auto"/>
              <w:ind w:firstLine="104"/>
              <w:rPr>
                <w:rFonts w:ascii="宋体" w:hAnsi="宋体" w:eastAsia="宋体" w:cs="宋体"/>
                <w:color w:val="auto"/>
                <w:sz w:val="23"/>
                <w:szCs w:val="23"/>
                <w:highlight w:val="none"/>
              </w:rPr>
            </w:pPr>
            <w:r>
              <w:rPr>
                <w:rFonts w:ascii="宋体" w:hAnsi="宋体" w:eastAsia="宋体" w:cs="宋体"/>
                <w:color w:val="auto"/>
                <w:spacing w:val="12"/>
                <w:w w:val="101"/>
                <w:sz w:val="23"/>
                <w:szCs w:val="23"/>
                <w:highlight w:val="none"/>
              </w:rPr>
              <w:t>审核人</w:t>
            </w:r>
            <w:r>
              <w:rPr>
                <w:rFonts w:hint="eastAsia" w:ascii="宋体" w:hAnsi="宋体" w:eastAsia="宋体" w:cs="宋体"/>
                <w:color w:val="auto"/>
                <w:spacing w:val="12"/>
                <w:w w:val="101"/>
                <w:sz w:val="23"/>
                <w:szCs w:val="23"/>
                <w:highlight w:val="none"/>
                <w:lang w:val="en-US" w:eastAsia="zh-CN"/>
              </w:rPr>
              <w:t xml:space="preserve"> </w:t>
            </w:r>
            <w:r>
              <w:rPr>
                <w:rFonts w:ascii="宋体" w:hAnsi="宋体" w:eastAsia="宋体" w:cs="宋体"/>
                <w:color w:val="auto"/>
                <w:spacing w:val="12"/>
                <w:sz w:val="23"/>
                <w:szCs w:val="23"/>
                <w:highlight w:val="none"/>
              </w:rPr>
              <w:t>（签</w:t>
            </w:r>
            <w:r>
              <w:rPr>
                <w:rFonts w:ascii="宋体" w:hAnsi="宋体" w:eastAsia="宋体" w:cs="宋体"/>
                <w:color w:val="auto"/>
                <w:spacing w:val="-5"/>
                <w:sz w:val="23"/>
                <w:szCs w:val="23"/>
                <w:highlight w:val="none"/>
              </w:rPr>
              <w:t xml:space="preserve"> </w:t>
            </w:r>
            <w:r>
              <w:rPr>
                <w:rFonts w:ascii="宋体" w:hAnsi="宋体" w:eastAsia="宋体" w:cs="宋体"/>
                <w:color w:val="auto"/>
                <w:spacing w:val="12"/>
                <w:sz w:val="23"/>
                <w:szCs w:val="23"/>
                <w:highlight w:val="none"/>
              </w:rPr>
              <w:t>字）</w:t>
            </w:r>
            <w:r>
              <w:rPr>
                <w:rFonts w:ascii="宋体" w:hAnsi="宋体" w:eastAsia="宋体" w:cs="宋体"/>
                <w:color w:val="auto"/>
                <w:spacing w:val="12"/>
                <w:w w:val="101"/>
                <w:sz w:val="23"/>
                <w:szCs w:val="23"/>
                <w:highlight w:val="none"/>
              </w:rPr>
              <w:t>:</w:t>
            </w:r>
          </w:p>
          <w:p>
            <w:pPr>
              <w:ind w:firstLine="4452" w:firstLineChars="2100"/>
              <w:rPr>
                <w:color w:val="auto"/>
                <w:highlight w:val="none"/>
              </w:rPr>
            </w:pPr>
            <w:r>
              <w:rPr>
                <w:rFonts w:ascii="宋体" w:hAnsi="宋体" w:eastAsia="宋体" w:cs="宋体"/>
                <w:color w:val="auto"/>
                <w:spacing w:val="-9"/>
                <w:sz w:val="23"/>
                <w:szCs w:val="23"/>
                <w:highlight w:val="none"/>
              </w:rPr>
              <w:t>年</w:t>
            </w:r>
            <w:r>
              <w:rPr>
                <w:rFonts w:ascii="宋体" w:hAnsi="宋体" w:eastAsia="宋体" w:cs="宋体"/>
                <w:color w:val="auto"/>
                <w:spacing w:val="12"/>
                <w:sz w:val="23"/>
                <w:szCs w:val="23"/>
                <w:highlight w:val="none"/>
              </w:rPr>
              <w:t xml:space="preserve">  </w:t>
            </w:r>
            <w:r>
              <w:rPr>
                <w:rFonts w:hint="eastAsia" w:ascii="宋体" w:hAnsi="宋体" w:eastAsia="宋体" w:cs="宋体"/>
                <w:color w:val="auto"/>
                <w:spacing w:val="12"/>
                <w:sz w:val="23"/>
                <w:szCs w:val="23"/>
                <w:highlight w:val="none"/>
                <w:lang w:val="en-US" w:eastAsia="zh-CN"/>
              </w:rPr>
              <w:t xml:space="preserve"> </w:t>
            </w:r>
            <w:r>
              <w:rPr>
                <w:rFonts w:ascii="宋体" w:hAnsi="宋体" w:eastAsia="宋体" w:cs="宋体"/>
                <w:color w:val="auto"/>
                <w:spacing w:val="12"/>
                <w:sz w:val="23"/>
                <w:szCs w:val="23"/>
                <w:highlight w:val="none"/>
              </w:rPr>
              <w:t xml:space="preserve"> </w:t>
            </w:r>
            <w:r>
              <w:rPr>
                <w:rFonts w:ascii="宋体" w:hAnsi="宋体" w:eastAsia="宋体" w:cs="宋体"/>
                <w:color w:val="auto"/>
                <w:spacing w:val="-9"/>
                <w:sz w:val="23"/>
                <w:szCs w:val="23"/>
                <w:highlight w:val="none"/>
              </w:rPr>
              <w:t>月</w:t>
            </w:r>
            <w:r>
              <w:rPr>
                <w:rFonts w:ascii="宋体" w:hAnsi="宋体" w:eastAsia="宋体" w:cs="宋体"/>
                <w:color w:val="auto"/>
                <w:spacing w:val="2"/>
                <w:sz w:val="23"/>
                <w:szCs w:val="23"/>
                <w:highlight w:val="none"/>
              </w:rPr>
              <w:t xml:space="preserve"> </w:t>
            </w:r>
            <w:r>
              <w:rPr>
                <w:rFonts w:hint="default" w:ascii="宋体" w:hAnsi="宋体" w:eastAsia="宋体" w:cs="宋体"/>
                <w:color w:val="auto"/>
                <w:spacing w:val="2"/>
                <w:sz w:val="23"/>
                <w:szCs w:val="23"/>
                <w:highlight w:val="none"/>
              </w:rPr>
              <w:t xml:space="preserve">  </w:t>
            </w:r>
            <w:r>
              <w:rPr>
                <w:rFonts w:ascii="宋体" w:hAnsi="宋体" w:eastAsia="宋体" w:cs="宋体"/>
                <w:color w:val="auto"/>
                <w:spacing w:val="2"/>
                <w:sz w:val="23"/>
                <w:szCs w:val="23"/>
                <w:highlight w:val="none"/>
              </w:rPr>
              <w:t xml:space="preserve"> </w:t>
            </w:r>
            <w:r>
              <w:rPr>
                <w:rFonts w:ascii="宋体" w:hAnsi="宋体" w:eastAsia="宋体" w:cs="宋体"/>
                <w:color w:val="auto"/>
                <w:spacing w:val="-9"/>
                <w:sz w:val="23"/>
                <w:szCs w:val="23"/>
                <w:highlight w:val="none"/>
              </w:rPr>
              <w:t>日</w:t>
            </w:r>
          </w:p>
        </w:tc>
      </w:tr>
    </w:tbl>
    <w:p>
      <w:pPr>
        <w:rPr>
          <w:rFonts w:ascii="Arial"/>
          <w:color w:val="auto"/>
          <w:sz w:val="21"/>
          <w:highlight w:val="none"/>
        </w:rPr>
      </w:pPr>
    </w:p>
    <w:p>
      <w:pPr>
        <w:rPr>
          <w:color w:val="auto"/>
          <w:highlight w:val="none"/>
        </w:rPr>
        <w:sectPr>
          <w:footerReference r:id="rId7" w:type="default"/>
          <w:pgSz w:w="11960" w:h="16350"/>
          <w:pgMar w:top="1389" w:right="1650" w:bottom="1759" w:left="1579" w:header="0" w:footer="1627" w:gutter="0"/>
          <w:pgBorders>
            <w:top w:val="none" w:sz="0" w:space="0"/>
            <w:left w:val="none" w:sz="0" w:space="0"/>
            <w:bottom w:val="none" w:sz="0" w:space="0"/>
            <w:right w:val="none" w:sz="0" w:space="0"/>
          </w:pgBorders>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宋体" w:hAnsi="宋体" w:eastAsia="宋体" w:cs="宋体"/>
          <w:color w:val="auto"/>
          <w:spacing w:val="117"/>
          <w:sz w:val="26"/>
          <w:szCs w:val="26"/>
          <w:highlight w:val="none"/>
          <w:lang w:eastAsia="zh-CN"/>
        </w:rPr>
      </w:pPr>
      <w:r>
        <w:rPr>
          <w:rFonts w:ascii="宋体" w:hAnsi="宋体" w:eastAsia="宋体" w:cs="宋体"/>
          <w:color w:val="auto"/>
          <w:spacing w:val="8"/>
          <w:sz w:val="26"/>
          <w:szCs w:val="26"/>
          <w:highlight w:val="none"/>
        </w:rPr>
        <w:t>附件</w:t>
      </w:r>
      <w:r>
        <w:rPr>
          <w:rFonts w:hint="eastAsia" w:ascii="宋体" w:hAnsi="宋体" w:eastAsia="宋体" w:cs="宋体"/>
          <w:color w:val="auto"/>
          <w:spacing w:val="117"/>
          <w:sz w:val="26"/>
          <w:szCs w:val="26"/>
          <w:highlight w:val="none"/>
          <w:lang w:val="en-US" w:eastAsia="zh-CN"/>
        </w:rPr>
        <w:t>4</w:t>
      </w:r>
      <w:r>
        <w:rPr>
          <w:rFonts w:hint="default" w:ascii="宋体" w:hAnsi="宋体" w:eastAsia="宋体" w:cs="宋体"/>
          <w:color w:val="auto"/>
          <w:spacing w:val="117"/>
          <w:sz w:val="26"/>
          <w:szCs w:val="26"/>
          <w:highlight w:val="none"/>
          <w:lang w:eastAsia="zh-CN"/>
        </w:rPr>
        <w:t xml:space="preserve">     </w:t>
      </w:r>
    </w:p>
    <w:p>
      <w:pPr>
        <w:keepNext w:val="0"/>
        <w:keepLines w:val="0"/>
        <w:widowControl/>
        <w:suppressLineNumbers w:val="0"/>
        <w:jc w:val="center"/>
        <w:textAlignment w:val="center"/>
        <w:rPr>
          <w:rFonts w:hint="eastAsia" w:asciiTheme="majorEastAsia" w:hAnsiTheme="majorEastAsia" w:eastAsiaTheme="majorEastAsia" w:cstheme="majorEastAsia"/>
          <w:color w:val="auto"/>
          <w:sz w:val="44"/>
          <w:szCs w:val="44"/>
          <w:highlight w:val="none"/>
          <w:lang w:val="en-US" w:eastAsia="zh-CN"/>
        </w:rPr>
      </w:pPr>
      <w:r>
        <w:rPr>
          <w:rFonts w:hint="eastAsia" w:asciiTheme="majorEastAsia" w:hAnsiTheme="majorEastAsia" w:eastAsiaTheme="majorEastAsia" w:cstheme="majorEastAsia"/>
          <w:color w:val="auto"/>
          <w:sz w:val="44"/>
          <w:szCs w:val="44"/>
          <w:highlight w:val="none"/>
          <w:lang w:val="en-US" w:eastAsia="zh-CN"/>
        </w:rPr>
        <w:t>龙岗区困境儿童家庭改造PPT档案（格式）</w:t>
      </w:r>
    </w:p>
    <w:tbl>
      <w:tblPr>
        <w:tblStyle w:val="7"/>
        <w:tblW w:w="13439" w:type="dxa"/>
        <w:tblInd w:w="1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18"/>
        <w:gridCol w:w="193"/>
        <w:gridCol w:w="2032"/>
        <w:gridCol w:w="845"/>
        <w:gridCol w:w="614"/>
        <w:gridCol w:w="573"/>
        <w:gridCol w:w="985"/>
        <w:gridCol w:w="3625"/>
        <w:gridCol w:w="365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91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宋体" w:hAnsi="宋体" w:eastAsia="宋体" w:cs="宋体"/>
                <w:color w:val="auto"/>
                <w:sz w:val="23"/>
                <w:szCs w:val="23"/>
                <w:highlight w:val="none"/>
              </w:rPr>
            </w:pPr>
            <w:r>
              <w:rPr>
                <w:rFonts w:ascii="宋体" w:hAnsi="宋体" w:eastAsia="宋体" w:cs="宋体"/>
                <w:color w:val="auto"/>
                <w:spacing w:val="-5"/>
                <w:sz w:val="23"/>
                <w:szCs w:val="23"/>
                <w:highlight w:val="none"/>
              </w:rPr>
              <w:t>姓名</w:t>
            </w:r>
          </w:p>
        </w:tc>
        <w:tc>
          <w:tcPr>
            <w:tcW w:w="2225"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Arial"/>
                <w:color w:val="auto"/>
                <w:sz w:val="21"/>
                <w:highlight w:val="none"/>
              </w:rPr>
            </w:pPr>
          </w:p>
        </w:tc>
        <w:tc>
          <w:tcPr>
            <w:tcW w:w="1459"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宋体" w:hAnsi="宋体" w:eastAsia="宋体" w:cs="宋体"/>
                <w:color w:val="auto"/>
                <w:sz w:val="23"/>
                <w:szCs w:val="23"/>
                <w:highlight w:val="none"/>
              </w:rPr>
            </w:pPr>
            <w:r>
              <w:rPr>
                <w:rFonts w:ascii="宋体" w:hAnsi="宋体" w:eastAsia="宋体" w:cs="宋体"/>
                <w:color w:val="auto"/>
                <w:spacing w:val="-2"/>
                <w:sz w:val="23"/>
                <w:szCs w:val="23"/>
                <w:highlight w:val="none"/>
              </w:rPr>
              <w:t>联系电话</w:t>
            </w:r>
          </w:p>
        </w:tc>
        <w:tc>
          <w:tcPr>
            <w:tcW w:w="1558"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Arial"/>
                <w:color w:val="auto"/>
                <w:sz w:val="21"/>
                <w:highlight w:val="none"/>
              </w:rPr>
            </w:pPr>
          </w:p>
        </w:tc>
        <w:tc>
          <w:tcPr>
            <w:tcW w:w="3625" w:type="dxa"/>
            <w:vMerge w:val="restart"/>
            <w:tcBorders>
              <w:top w:val="single" w:color="000000" w:sz="2" w:space="0"/>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1169"/>
              <w:textAlignment w:val="baseline"/>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改造前照片1</w:t>
            </w:r>
          </w:p>
        </w:tc>
        <w:tc>
          <w:tcPr>
            <w:tcW w:w="3654" w:type="dxa"/>
            <w:vMerge w:val="restart"/>
            <w:tcBorders>
              <w:top w:val="single" w:color="000000" w:sz="2" w:space="0"/>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1184"/>
              <w:textAlignment w:val="baseline"/>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改造后照片1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1111"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宋体" w:hAnsi="宋体" w:eastAsia="宋体" w:cs="宋体"/>
                <w:color w:val="auto"/>
                <w:sz w:val="23"/>
                <w:szCs w:val="23"/>
                <w:highlight w:val="none"/>
              </w:rPr>
            </w:pPr>
            <w:r>
              <w:rPr>
                <w:rFonts w:ascii="宋体" w:hAnsi="宋体" w:eastAsia="宋体" w:cs="宋体"/>
                <w:color w:val="auto"/>
                <w:spacing w:val="4"/>
                <w:position w:val="15"/>
                <w:sz w:val="23"/>
                <w:szCs w:val="23"/>
                <w:highlight w:val="none"/>
              </w:rPr>
              <w:t>身份证号</w:t>
            </w:r>
          </w:p>
        </w:tc>
        <w:tc>
          <w:tcPr>
            <w:tcW w:w="2877"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color w:val="auto"/>
                <w:sz w:val="21"/>
                <w:highlight w:val="none"/>
              </w:rPr>
            </w:pPr>
          </w:p>
        </w:tc>
        <w:tc>
          <w:tcPr>
            <w:tcW w:w="1187"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auto"/>
                <w:sz w:val="23"/>
                <w:szCs w:val="23"/>
                <w:highlight w:val="none"/>
              </w:rPr>
            </w:pPr>
            <w:r>
              <w:rPr>
                <w:rFonts w:ascii="宋体" w:hAnsi="宋体" w:eastAsia="宋体" w:cs="宋体"/>
                <w:color w:val="auto"/>
                <w:spacing w:val="1"/>
                <w:sz w:val="23"/>
                <w:szCs w:val="23"/>
                <w:highlight w:val="none"/>
              </w:rPr>
              <w:t>家庭</w:t>
            </w:r>
            <w:r>
              <w:rPr>
                <w:rFonts w:hint="eastAsia" w:ascii="宋体" w:hAnsi="宋体" w:eastAsia="宋体" w:cs="宋体"/>
                <w:color w:val="auto"/>
                <w:spacing w:val="1"/>
                <w:sz w:val="23"/>
                <w:szCs w:val="23"/>
                <w:highlight w:val="none"/>
                <w:lang w:eastAsia="zh-CN"/>
              </w:rPr>
              <w:t>儿童</w:t>
            </w:r>
            <w:r>
              <w:rPr>
                <w:rFonts w:ascii="宋体" w:hAnsi="宋体" w:eastAsia="宋体" w:cs="宋体"/>
                <w:color w:val="auto"/>
                <w:spacing w:val="1"/>
                <w:sz w:val="23"/>
                <w:szCs w:val="23"/>
                <w:highlight w:val="none"/>
              </w:rPr>
              <w:t>数</w:t>
            </w:r>
          </w:p>
        </w:tc>
        <w:tc>
          <w:tcPr>
            <w:tcW w:w="98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color w:val="auto"/>
                <w:sz w:val="21"/>
                <w:highlight w:val="none"/>
              </w:rPr>
            </w:pPr>
          </w:p>
        </w:tc>
        <w:tc>
          <w:tcPr>
            <w:tcW w:w="3625"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color w:val="auto"/>
                <w:sz w:val="21"/>
                <w:highlight w:val="none"/>
              </w:rPr>
            </w:pPr>
          </w:p>
        </w:tc>
        <w:tc>
          <w:tcPr>
            <w:tcW w:w="3654"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color w:val="auto"/>
                <w:sz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1111"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auto"/>
                <w:sz w:val="23"/>
                <w:szCs w:val="23"/>
                <w:highlight w:val="none"/>
              </w:rPr>
            </w:pPr>
            <w:r>
              <w:rPr>
                <w:rFonts w:ascii="宋体" w:hAnsi="宋体" w:eastAsia="宋体" w:cs="宋体"/>
                <w:color w:val="auto"/>
                <w:spacing w:val="4"/>
                <w:position w:val="15"/>
                <w:sz w:val="23"/>
                <w:szCs w:val="23"/>
                <w:highlight w:val="none"/>
              </w:rPr>
              <w:t>家庭住址</w:t>
            </w:r>
          </w:p>
        </w:tc>
        <w:tc>
          <w:tcPr>
            <w:tcW w:w="5049" w:type="dxa"/>
            <w:gridSpan w:val="5"/>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color w:val="auto"/>
                <w:sz w:val="21"/>
                <w:highlight w:val="none"/>
              </w:rPr>
            </w:pPr>
          </w:p>
        </w:tc>
        <w:tc>
          <w:tcPr>
            <w:tcW w:w="3625"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color w:val="auto"/>
                <w:sz w:val="21"/>
                <w:highlight w:val="none"/>
              </w:rPr>
            </w:pPr>
          </w:p>
        </w:tc>
        <w:tc>
          <w:tcPr>
            <w:tcW w:w="3654"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color w:val="auto"/>
                <w:sz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20" w:hRule="atLeast"/>
        </w:trPr>
        <w:tc>
          <w:tcPr>
            <w:tcW w:w="918" w:type="dxa"/>
            <w:vMerge w:val="restart"/>
            <w:tcBorders>
              <w:top w:val="single" w:color="000000" w:sz="2" w:space="0"/>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color w:val="auto"/>
                <w:sz w:val="21"/>
                <w:highlight w:val="none"/>
              </w:rPr>
            </w:pPr>
          </w:p>
        </w:tc>
        <w:tc>
          <w:tcPr>
            <w:tcW w:w="5242" w:type="dxa"/>
            <w:gridSpan w:val="6"/>
            <w:vMerge w:val="restart"/>
            <w:tcBorders>
              <w:top w:val="single" w:color="000000" w:sz="2" w:space="0"/>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ind w:left="81" w:right="109" w:firstLine="439"/>
              <w:textAlignment w:val="baseline"/>
              <w:rPr>
                <w:rFonts w:ascii="宋体" w:hAnsi="宋体" w:eastAsia="宋体" w:cs="宋体"/>
                <w:color w:val="auto"/>
                <w:sz w:val="23"/>
                <w:szCs w:val="23"/>
                <w:highlight w:val="none"/>
              </w:rPr>
            </w:pPr>
            <w:r>
              <w:rPr>
                <w:rFonts w:ascii="宋体" w:hAnsi="宋体" w:eastAsia="宋体" w:cs="宋体"/>
                <w:color w:val="auto"/>
                <w:spacing w:val="-1"/>
                <w:sz w:val="23"/>
                <w:szCs w:val="23"/>
                <w:highlight w:val="none"/>
              </w:rPr>
              <w:t>根据申请人本人需求及房屋等实际情况，共进</w:t>
            </w:r>
            <w:r>
              <w:rPr>
                <w:rFonts w:ascii="宋体" w:hAnsi="宋体" w:eastAsia="宋体" w:cs="宋体"/>
                <w:color w:val="auto"/>
                <w:spacing w:val="11"/>
                <w:sz w:val="23"/>
                <w:szCs w:val="23"/>
                <w:highlight w:val="none"/>
              </w:rPr>
              <w:t xml:space="preserve"> </w:t>
            </w:r>
            <w:r>
              <w:rPr>
                <w:rFonts w:ascii="宋体" w:hAnsi="宋体" w:eastAsia="宋体" w:cs="宋体"/>
                <w:color w:val="auto"/>
                <w:spacing w:val="-3"/>
                <w:sz w:val="23"/>
                <w:szCs w:val="23"/>
                <w:highlight w:val="none"/>
              </w:rPr>
              <w:t>行了:</w:t>
            </w:r>
          </w:p>
        </w:tc>
        <w:tc>
          <w:tcPr>
            <w:tcW w:w="3625" w:type="dxa"/>
            <w:vMerge w:val="continue"/>
            <w:tcBorders>
              <w:top w:val="nil"/>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color w:val="auto"/>
                <w:sz w:val="21"/>
                <w:highlight w:val="none"/>
              </w:rPr>
            </w:pPr>
          </w:p>
        </w:tc>
        <w:tc>
          <w:tcPr>
            <w:tcW w:w="3654" w:type="dxa"/>
            <w:vMerge w:val="continue"/>
            <w:tcBorders>
              <w:top w:val="nil"/>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color w:val="auto"/>
                <w:sz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22" w:hRule="atLeast"/>
        </w:trPr>
        <w:tc>
          <w:tcPr>
            <w:tcW w:w="918"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color w:val="auto"/>
                <w:sz w:val="21"/>
                <w:highlight w:val="none"/>
              </w:rPr>
            </w:pPr>
          </w:p>
        </w:tc>
        <w:tc>
          <w:tcPr>
            <w:tcW w:w="5242" w:type="dxa"/>
            <w:gridSpan w:val="6"/>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color w:val="auto"/>
                <w:sz w:val="21"/>
                <w:highlight w:val="none"/>
              </w:rPr>
            </w:pPr>
          </w:p>
        </w:tc>
        <w:tc>
          <w:tcPr>
            <w:tcW w:w="3625" w:type="dxa"/>
            <w:tcBorders>
              <w:top w:val="single" w:color="000000" w:sz="2" w:space="0"/>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color w:val="auto"/>
                <w:sz w:val="21"/>
                <w:highlight w:val="none"/>
              </w:rPr>
            </w:pPr>
          </w:p>
        </w:tc>
        <w:tc>
          <w:tcPr>
            <w:tcW w:w="3654" w:type="dxa"/>
            <w:tcBorders>
              <w:top w:val="single" w:color="000000" w:sz="2" w:space="0"/>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color w:val="auto"/>
                <w:sz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28" w:hRule="atLeast"/>
        </w:trPr>
        <w:tc>
          <w:tcPr>
            <w:tcW w:w="918" w:type="dxa"/>
            <w:tcBorders>
              <w:top w:val="nil"/>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ind w:firstLine="209"/>
              <w:textAlignment w:val="baseline"/>
              <w:rPr>
                <w:rFonts w:ascii="宋体" w:hAnsi="宋体" w:eastAsia="宋体" w:cs="宋体"/>
                <w:color w:val="auto"/>
                <w:sz w:val="23"/>
                <w:szCs w:val="23"/>
                <w:highlight w:val="none"/>
              </w:rPr>
            </w:pPr>
            <w:r>
              <w:rPr>
                <w:rFonts w:ascii="宋体" w:hAnsi="宋体" w:eastAsia="宋体" w:cs="宋体"/>
                <w:color w:val="auto"/>
                <w:spacing w:val="4"/>
                <w:position w:val="14"/>
                <w:sz w:val="23"/>
                <w:szCs w:val="23"/>
                <w:highlight w:val="none"/>
              </w:rPr>
              <w:t>改造</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209"/>
              <w:textAlignment w:val="baseline"/>
              <w:rPr>
                <w:rFonts w:ascii="宋体" w:hAnsi="宋体" w:eastAsia="宋体" w:cs="宋体"/>
                <w:color w:val="auto"/>
                <w:sz w:val="23"/>
                <w:szCs w:val="23"/>
                <w:highlight w:val="none"/>
              </w:rPr>
            </w:pPr>
            <w:r>
              <w:rPr>
                <w:rFonts w:ascii="宋体" w:hAnsi="宋体" w:eastAsia="宋体" w:cs="宋体"/>
                <w:color w:val="auto"/>
                <w:spacing w:val="-3"/>
                <w:sz w:val="23"/>
                <w:szCs w:val="23"/>
                <w:highlight w:val="none"/>
              </w:rPr>
              <w:t>情况</w:t>
            </w:r>
          </w:p>
        </w:tc>
        <w:tc>
          <w:tcPr>
            <w:tcW w:w="5242" w:type="dxa"/>
            <w:gridSpan w:val="6"/>
            <w:tcBorders>
              <w:top w:val="nil"/>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21"/>
              <w:textAlignment w:val="baseline"/>
              <w:rPr>
                <w:rFonts w:ascii="宋体" w:hAnsi="宋体" w:eastAsia="宋体" w:cs="宋体"/>
                <w:color w:val="auto"/>
                <w:sz w:val="23"/>
                <w:szCs w:val="23"/>
                <w:highlight w:val="none"/>
              </w:rPr>
            </w:pPr>
            <w:r>
              <w:rPr>
                <w:rFonts w:ascii="宋体" w:hAnsi="宋体" w:eastAsia="宋体" w:cs="宋体"/>
                <w:color w:val="auto"/>
                <w:spacing w:val="1"/>
                <w:sz w:val="23"/>
                <w:szCs w:val="23"/>
                <w:highlight w:val="none"/>
              </w:rPr>
              <w:t>共</w:t>
            </w:r>
            <w:r>
              <w:rPr>
                <w:rFonts w:ascii="宋体" w:hAnsi="宋体" w:eastAsia="宋体" w:cs="宋体"/>
                <w:color w:val="auto"/>
                <w:spacing w:val="17"/>
                <w:sz w:val="23"/>
                <w:szCs w:val="23"/>
                <w:highlight w:val="none"/>
              </w:rPr>
              <w:t xml:space="preserve">   </w:t>
            </w:r>
            <w:r>
              <w:rPr>
                <w:rFonts w:ascii="宋体" w:hAnsi="宋体" w:eastAsia="宋体" w:cs="宋体"/>
                <w:color w:val="auto"/>
                <w:spacing w:val="1"/>
                <w:sz w:val="23"/>
                <w:szCs w:val="23"/>
                <w:highlight w:val="none"/>
              </w:rPr>
              <w:t>项改造，并添置了</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91" w:right="136" w:firstLine="429"/>
              <w:textAlignment w:val="baseline"/>
              <w:rPr>
                <w:rFonts w:ascii="宋体" w:hAnsi="宋体" w:eastAsia="宋体" w:cs="宋体"/>
                <w:color w:val="auto"/>
                <w:sz w:val="23"/>
                <w:szCs w:val="23"/>
                <w:highlight w:val="none"/>
              </w:rPr>
            </w:pPr>
            <w:r>
              <w:rPr>
                <w:rFonts w:ascii="宋体" w:hAnsi="宋体" w:eastAsia="宋体" w:cs="宋体"/>
                <w:color w:val="auto"/>
                <w:spacing w:val="1"/>
                <w:sz w:val="23"/>
                <w:szCs w:val="23"/>
                <w:highlight w:val="none"/>
              </w:rPr>
              <w:t>等设施和设备，累计投入</w:t>
            </w:r>
            <w:r>
              <w:rPr>
                <w:rFonts w:ascii="宋体" w:hAnsi="宋体" w:eastAsia="宋体" w:cs="宋体"/>
                <w:color w:val="auto"/>
                <w:spacing w:val="12"/>
                <w:sz w:val="23"/>
                <w:szCs w:val="23"/>
                <w:highlight w:val="none"/>
              </w:rPr>
              <w:t xml:space="preserve">     </w:t>
            </w:r>
            <w:r>
              <w:rPr>
                <w:rFonts w:ascii="宋体" w:hAnsi="宋体" w:eastAsia="宋体" w:cs="宋体"/>
                <w:color w:val="auto"/>
                <w:spacing w:val="1"/>
                <w:position w:val="1"/>
                <w:sz w:val="23"/>
                <w:szCs w:val="23"/>
                <w:highlight w:val="none"/>
              </w:rPr>
              <w:t xml:space="preserve">元。主要效果 </w:t>
            </w:r>
            <w:r>
              <w:rPr>
                <w:rFonts w:ascii="宋体" w:hAnsi="宋体" w:eastAsia="宋体" w:cs="宋体"/>
                <w:color w:val="auto"/>
                <w:spacing w:val="16"/>
                <w:sz w:val="23"/>
                <w:szCs w:val="23"/>
                <w:highlight w:val="none"/>
              </w:rPr>
              <w:t>详见右边图片。</w:t>
            </w:r>
          </w:p>
        </w:tc>
        <w:tc>
          <w:tcPr>
            <w:tcW w:w="3625" w:type="dxa"/>
            <w:tcBorders>
              <w:top w:val="nil"/>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1169"/>
              <w:textAlignment w:val="baseline"/>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改造前照片2</w:t>
            </w:r>
          </w:p>
        </w:tc>
        <w:tc>
          <w:tcPr>
            <w:tcW w:w="3654" w:type="dxa"/>
            <w:tcBorders>
              <w:top w:val="nil"/>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1184"/>
              <w:textAlignment w:val="baseline"/>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改造后照片2</w:t>
            </w:r>
          </w:p>
        </w:tc>
      </w:tr>
    </w:tbl>
    <w:p>
      <w:pPr>
        <w:keepNext w:val="0"/>
        <w:keepLines w:val="0"/>
        <w:pageBreakBefore w:val="0"/>
        <w:widowControl/>
        <w:kinsoku w:val="0"/>
        <w:wordWrap/>
        <w:overflowPunct/>
        <w:topLinePunct w:val="0"/>
        <w:autoSpaceDE w:val="0"/>
        <w:autoSpaceDN w:val="0"/>
        <w:bidi w:val="0"/>
        <w:adjustRightInd w:val="0"/>
        <w:snapToGrid w:val="0"/>
        <w:spacing w:line="560" w:lineRule="exact"/>
        <w:ind w:right="108"/>
        <w:textAlignment w:val="baseline"/>
        <w:rPr>
          <w:rFonts w:ascii="宋体" w:hAnsi="宋体" w:eastAsia="宋体" w:cs="宋体"/>
          <w:color w:val="auto"/>
          <w:spacing w:val="5"/>
          <w:sz w:val="23"/>
          <w:szCs w:val="23"/>
          <w:highlight w:val="none"/>
        </w:rPr>
        <w:sectPr>
          <w:footerReference r:id="rId8" w:type="default"/>
          <w:pgSz w:w="16340" w:h="11940"/>
          <w:pgMar w:top="1014" w:right="1110" w:bottom="1749" w:left="1370" w:header="0" w:footer="1619" w:gutter="0"/>
          <w:pgBorders>
            <w:top w:val="none" w:sz="0" w:space="0"/>
            <w:left w:val="none" w:sz="0" w:space="0"/>
            <w:bottom w:val="none" w:sz="0" w:space="0"/>
            <w:right w:val="none" w:sz="0" w:space="0"/>
          </w:pgBorders>
          <w:pgNumType w:fmt="decimal"/>
          <w:cols w:space="720" w:num="1"/>
        </w:sectPr>
      </w:pPr>
      <w:r>
        <w:rPr>
          <w:rFonts w:ascii="宋体" w:hAnsi="宋体" w:eastAsia="宋体" w:cs="宋体"/>
          <w:color w:val="auto"/>
          <w:spacing w:val="5"/>
          <w:sz w:val="23"/>
          <w:szCs w:val="23"/>
          <w:highlight w:val="none"/>
        </w:rPr>
        <w:t>说明∶1.改造部位和新添设施都须有照片存档，页面不够可另加</w:t>
      </w:r>
      <w:r>
        <w:rPr>
          <w:rFonts w:hint="eastAsia" w:ascii="宋体" w:hAnsi="宋体" w:eastAsia="宋体" w:cs="宋体"/>
          <w:color w:val="auto"/>
          <w:spacing w:val="5"/>
          <w:sz w:val="23"/>
          <w:szCs w:val="23"/>
          <w:highlight w:val="none"/>
          <w:lang w:eastAsia="zh-CN"/>
        </w:rPr>
        <w:t>；</w:t>
      </w:r>
      <w:r>
        <w:rPr>
          <w:rFonts w:ascii="宋体" w:hAnsi="宋体" w:eastAsia="宋体" w:cs="宋体"/>
          <w:color w:val="auto"/>
          <w:spacing w:val="5"/>
          <w:sz w:val="23"/>
          <w:szCs w:val="23"/>
          <w:highlight w:val="none"/>
        </w:rPr>
        <w:t>2.设施改造照片要突出前后对比效果</w:t>
      </w:r>
      <w:r>
        <w:rPr>
          <w:rFonts w:hint="eastAsia" w:ascii="宋体" w:hAnsi="宋体" w:eastAsia="宋体" w:cs="宋体"/>
          <w:color w:val="auto"/>
          <w:spacing w:val="5"/>
          <w:sz w:val="23"/>
          <w:szCs w:val="23"/>
          <w:highlight w:val="none"/>
          <w:lang w:eastAsia="zh-CN"/>
        </w:rPr>
        <w:t>；</w:t>
      </w:r>
      <w:r>
        <w:rPr>
          <w:rFonts w:ascii="宋体" w:hAnsi="宋体" w:eastAsia="宋体" w:cs="宋体"/>
          <w:color w:val="auto"/>
          <w:spacing w:val="5"/>
          <w:sz w:val="23"/>
          <w:szCs w:val="23"/>
          <w:highlight w:val="none"/>
        </w:rPr>
        <w:t>3.所有照片须有文字说明</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3685" w:rightChars="-1755" w:firstLine="129"/>
        <w:jc w:val="both"/>
        <w:textAlignment w:val="baseline"/>
        <w:rPr>
          <w:rFonts w:hint="eastAsia" w:ascii="宋体" w:hAnsi="宋体" w:eastAsia="宋体" w:cs="宋体"/>
          <w:color w:val="auto"/>
          <w:spacing w:val="109"/>
          <w:sz w:val="28"/>
          <w:szCs w:val="28"/>
          <w:highlight w:val="none"/>
          <w:lang w:val="en-US" w:eastAsia="zh-CN"/>
        </w:rPr>
      </w:pPr>
      <w:r>
        <w:rPr>
          <w:rFonts w:ascii="宋体" w:hAnsi="宋体" w:eastAsia="宋体" w:cs="宋体"/>
          <w:color w:val="auto"/>
          <w:spacing w:val="5"/>
          <w:sz w:val="28"/>
          <w:szCs w:val="28"/>
          <w:highlight w:val="none"/>
        </w:rPr>
        <w:t>附件</w:t>
      </w:r>
      <w:r>
        <w:rPr>
          <w:rFonts w:hint="eastAsia" w:ascii="宋体" w:hAnsi="宋体" w:eastAsia="宋体" w:cs="宋体"/>
          <w:color w:val="auto"/>
          <w:spacing w:val="109"/>
          <w:sz w:val="28"/>
          <w:szCs w:val="28"/>
          <w:highlight w:val="none"/>
          <w:lang w:val="en-US" w:eastAsia="zh-CN"/>
        </w:rPr>
        <w:t>5</w:t>
      </w:r>
    </w:p>
    <w:p>
      <w:pPr>
        <w:pStyle w:val="2"/>
      </w:pPr>
    </w:p>
    <w:p>
      <w:pPr>
        <w:keepNext w:val="0"/>
        <w:keepLines w:val="0"/>
        <w:pageBreakBefore w:val="0"/>
        <w:widowControl/>
        <w:tabs>
          <w:tab w:val="left" w:pos="5880"/>
        </w:tabs>
        <w:kinsoku w:val="0"/>
        <w:wordWrap/>
        <w:overflowPunct/>
        <w:topLinePunct w:val="0"/>
        <w:autoSpaceDE w:val="0"/>
        <w:autoSpaceDN w:val="0"/>
        <w:bidi w:val="0"/>
        <w:adjustRightInd w:val="0"/>
        <w:snapToGrid w:val="0"/>
        <w:spacing w:line="560" w:lineRule="exact"/>
        <w:ind w:right="-3066" w:rightChars="-1460" w:firstLine="1427" w:firstLineChars="326"/>
        <w:jc w:val="both"/>
        <w:textAlignment w:val="baseline"/>
        <w:rPr>
          <w:rFonts w:hint="eastAsia" w:ascii="宋体" w:hAnsi="宋体" w:eastAsia="宋体" w:cs="宋体"/>
          <w:b w:val="0"/>
          <w:bCs w:val="0"/>
          <w:color w:val="auto"/>
          <w:spacing w:val="-1"/>
          <w:sz w:val="44"/>
          <w:szCs w:val="44"/>
          <w:highlight w:val="none"/>
          <w:lang w:eastAsia="zh-CN"/>
        </w:rPr>
      </w:pPr>
      <w:r>
        <w:rPr>
          <w:rFonts w:hint="eastAsia" w:ascii="宋体" w:hAnsi="宋体" w:eastAsia="宋体" w:cs="宋体"/>
          <w:b w:val="0"/>
          <w:bCs w:val="0"/>
          <w:color w:val="auto"/>
          <w:spacing w:val="-1"/>
          <w:sz w:val="44"/>
          <w:szCs w:val="44"/>
          <w:highlight w:val="none"/>
          <w:lang w:eastAsia="zh-CN"/>
        </w:rPr>
        <w:t>龙岗区困境儿童家庭改造审核验收表</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400"/>
        <w:jc w:val="both"/>
        <w:textAlignment w:val="baseline"/>
        <w:rPr>
          <w:rFonts w:ascii="宋体" w:hAnsi="宋体" w:eastAsia="宋体" w:cs="宋体"/>
          <w:color w:val="auto"/>
          <w:sz w:val="24"/>
          <w:szCs w:val="24"/>
          <w:highlight w:val="none"/>
        </w:rPr>
      </w:pPr>
      <w:r>
        <w:rPr>
          <w:rFonts w:hint="default" w:ascii="宋体" w:hAnsi="宋体" w:eastAsia="宋体" w:cs="宋体"/>
          <w:color w:val="auto"/>
          <w:spacing w:val="-11"/>
          <w:sz w:val="24"/>
          <w:szCs w:val="24"/>
          <w:highlight w:val="none"/>
          <w:lang w:eastAsia="zh-CN"/>
        </w:rPr>
        <w:t>所属</w:t>
      </w:r>
      <w:r>
        <w:rPr>
          <w:rFonts w:hint="eastAsia" w:ascii="宋体" w:hAnsi="宋体" w:eastAsia="宋体" w:cs="宋体"/>
          <w:color w:val="auto"/>
          <w:spacing w:val="-11"/>
          <w:sz w:val="24"/>
          <w:szCs w:val="24"/>
          <w:highlight w:val="none"/>
          <w:lang w:eastAsia="zh-CN"/>
        </w:rPr>
        <w:t>街道</w:t>
      </w:r>
      <w:r>
        <w:rPr>
          <w:rFonts w:hint="default" w:ascii="宋体" w:hAnsi="宋体" w:eastAsia="宋体" w:cs="宋体"/>
          <w:color w:val="auto"/>
          <w:spacing w:val="-11"/>
          <w:sz w:val="24"/>
          <w:szCs w:val="24"/>
          <w:highlight w:val="none"/>
          <w:lang w:eastAsia="zh-CN"/>
        </w:rPr>
        <w:t>社区</w:t>
      </w:r>
      <w:r>
        <w:rPr>
          <w:rFonts w:ascii="宋体" w:hAnsi="宋体" w:eastAsia="宋体" w:cs="宋体"/>
          <w:color w:val="auto"/>
          <w:spacing w:val="-11"/>
          <w:sz w:val="24"/>
          <w:szCs w:val="24"/>
          <w:highlight w:val="none"/>
        </w:rPr>
        <w:t>∶</w:t>
      </w:r>
    </w:p>
    <w:tbl>
      <w:tblPr>
        <w:tblStyle w:val="7"/>
        <w:tblW w:w="8730" w:type="dxa"/>
        <w:tblInd w:w="1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77"/>
        <w:gridCol w:w="1975"/>
        <w:gridCol w:w="448"/>
        <w:gridCol w:w="1112"/>
        <w:gridCol w:w="236"/>
        <w:gridCol w:w="1795"/>
        <w:gridCol w:w="168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1477" w:type="dxa"/>
            <w:tcBorders>
              <w:left w:val="single" w:color="000000" w:sz="8" w:space="0"/>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ind w:firstLine="259"/>
              <w:jc w:val="both"/>
              <w:textAlignment w:val="baseline"/>
              <w:rPr>
                <w:rFonts w:ascii="宋体" w:hAnsi="宋体" w:eastAsia="宋体" w:cs="宋体"/>
                <w:color w:val="auto"/>
                <w:sz w:val="23"/>
                <w:szCs w:val="23"/>
                <w:highlight w:val="none"/>
              </w:rPr>
            </w:pPr>
            <w:r>
              <w:rPr>
                <w:rFonts w:hint="eastAsia" w:ascii="宋体" w:hAnsi="宋体" w:eastAsia="宋体" w:cs="宋体"/>
                <w:color w:val="auto"/>
                <w:spacing w:val="7"/>
                <w:sz w:val="23"/>
                <w:szCs w:val="23"/>
                <w:highlight w:val="none"/>
                <w:lang w:eastAsia="zh-CN"/>
              </w:rPr>
              <w:t>儿童</w:t>
            </w:r>
            <w:r>
              <w:rPr>
                <w:rFonts w:ascii="宋体" w:hAnsi="宋体" w:eastAsia="宋体" w:cs="宋体"/>
                <w:color w:val="auto"/>
                <w:spacing w:val="7"/>
                <w:sz w:val="23"/>
                <w:szCs w:val="23"/>
                <w:highlight w:val="none"/>
              </w:rPr>
              <w:t>姓名</w:t>
            </w:r>
          </w:p>
        </w:tc>
        <w:tc>
          <w:tcPr>
            <w:tcW w:w="2423" w:type="dxa"/>
            <w:gridSpan w:val="2"/>
            <w:tcBorders>
              <w:left w:val="single" w:color="000000" w:sz="8" w:space="0"/>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color w:val="auto"/>
                <w:sz w:val="21"/>
                <w:highlight w:val="none"/>
              </w:rPr>
            </w:pPr>
          </w:p>
        </w:tc>
        <w:tc>
          <w:tcPr>
            <w:tcW w:w="1112" w:type="dxa"/>
            <w:tcBorders>
              <w:left w:val="single" w:color="000000" w:sz="8" w:space="0"/>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宋体" w:hAnsi="宋体" w:eastAsia="宋体" w:cs="宋体"/>
                <w:color w:val="auto"/>
                <w:sz w:val="23"/>
                <w:szCs w:val="23"/>
                <w:highlight w:val="none"/>
              </w:rPr>
            </w:pPr>
            <w:r>
              <w:rPr>
                <w:rFonts w:ascii="宋体" w:hAnsi="宋体" w:eastAsia="宋体" w:cs="宋体"/>
                <w:color w:val="auto"/>
                <w:spacing w:val="-2"/>
                <w:sz w:val="23"/>
                <w:szCs w:val="23"/>
                <w:highlight w:val="none"/>
              </w:rPr>
              <w:t>联系方式</w:t>
            </w:r>
          </w:p>
        </w:tc>
        <w:tc>
          <w:tcPr>
            <w:tcW w:w="3718" w:type="dxa"/>
            <w:gridSpan w:val="3"/>
            <w:tcBorders>
              <w:left w:val="single" w:color="000000" w:sz="8" w:space="0"/>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1477" w:type="dxa"/>
            <w:tcBorders>
              <w:left w:val="single" w:color="000000" w:sz="8" w:space="0"/>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ind w:firstLine="259"/>
              <w:jc w:val="both"/>
              <w:textAlignment w:val="baseline"/>
              <w:rPr>
                <w:rFonts w:ascii="宋体" w:hAnsi="宋体" w:eastAsia="宋体" w:cs="宋体"/>
                <w:color w:val="auto"/>
                <w:sz w:val="23"/>
                <w:szCs w:val="23"/>
                <w:highlight w:val="none"/>
              </w:rPr>
            </w:pPr>
            <w:r>
              <w:rPr>
                <w:rFonts w:ascii="宋体" w:hAnsi="宋体" w:eastAsia="宋体" w:cs="宋体"/>
                <w:color w:val="auto"/>
                <w:spacing w:val="3"/>
                <w:sz w:val="23"/>
                <w:szCs w:val="23"/>
                <w:highlight w:val="none"/>
              </w:rPr>
              <w:t>身份证号</w:t>
            </w:r>
          </w:p>
        </w:tc>
        <w:tc>
          <w:tcPr>
            <w:tcW w:w="7253" w:type="dxa"/>
            <w:gridSpan w:val="6"/>
            <w:tcBorders>
              <w:left w:val="single" w:color="000000" w:sz="8" w:space="0"/>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1477" w:type="dxa"/>
            <w:tcBorders>
              <w:left w:val="single" w:color="000000" w:sz="8" w:space="0"/>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ind w:firstLine="259"/>
              <w:jc w:val="both"/>
              <w:textAlignment w:val="baseline"/>
              <w:rPr>
                <w:rFonts w:ascii="宋体" w:hAnsi="宋体" w:eastAsia="宋体" w:cs="宋体"/>
                <w:color w:val="auto"/>
                <w:sz w:val="23"/>
                <w:szCs w:val="23"/>
                <w:highlight w:val="none"/>
              </w:rPr>
            </w:pPr>
            <w:r>
              <w:rPr>
                <w:rFonts w:ascii="宋体" w:hAnsi="宋体" w:eastAsia="宋体" w:cs="宋体"/>
                <w:color w:val="auto"/>
                <w:spacing w:val="2"/>
                <w:sz w:val="23"/>
                <w:szCs w:val="23"/>
                <w:highlight w:val="none"/>
              </w:rPr>
              <w:t>改造住址</w:t>
            </w:r>
          </w:p>
        </w:tc>
        <w:tc>
          <w:tcPr>
            <w:tcW w:w="7253" w:type="dxa"/>
            <w:gridSpan w:val="6"/>
            <w:tcBorders>
              <w:left w:val="single" w:color="000000" w:sz="8" w:space="0"/>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1477" w:type="dxa"/>
            <w:vMerge w:val="restart"/>
            <w:tcBorders>
              <w:left w:val="single" w:color="000000" w:sz="8" w:space="0"/>
              <w:bottom w:val="nil"/>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234" w:firstLineChars="100"/>
              <w:jc w:val="both"/>
              <w:textAlignment w:val="baseline"/>
              <w:rPr>
                <w:rFonts w:ascii="宋体" w:hAnsi="宋体" w:eastAsia="宋体" w:cs="宋体"/>
                <w:color w:val="auto"/>
                <w:spacing w:val="2"/>
                <w:sz w:val="23"/>
                <w:szCs w:val="23"/>
                <w:highlight w:val="none"/>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234" w:firstLineChars="100"/>
              <w:jc w:val="both"/>
              <w:textAlignment w:val="baseline"/>
              <w:rPr>
                <w:rFonts w:ascii="宋体" w:hAnsi="宋体" w:eastAsia="宋体" w:cs="宋体"/>
                <w:color w:val="auto"/>
                <w:sz w:val="23"/>
                <w:szCs w:val="23"/>
                <w:highlight w:val="none"/>
              </w:rPr>
            </w:pPr>
            <w:r>
              <w:rPr>
                <w:rFonts w:ascii="宋体" w:hAnsi="宋体" w:eastAsia="宋体" w:cs="宋体"/>
                <w:color w:val="auto"/>
                <w:spacing w:val="2"/>
                <w:sz w:val="23"/>
                <w:szCs w:val="23"/>
                <w:highlight w:val="none"/>
              </w:rPr>
              <w:t>改造情况</w:t>
            </w:r>
          </w:p>
        </w:tc>
        <w:tc>
          <w:tcPr>
            <w:tcW w:w="1975" w:type="dxa"/>
            <w:tcBorders>
              <w:left w:val="single" w:color="000000" w:sz="8" w:space="0"/>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501"/>
              <w:jc w:val="both"/>
              <w:textAlignment w:val="baseline"/>
              <w:rPr>
                <w:rFonts w:ascii="宋体" w:hAnsi="宋体" w:eastAsia="宋体" w:cs="宋体"/>
                <w:color w:val="auto"/>
                <w:sz w:val="22"/>
                <w:szCs w:val="22"/>
                <w:highlight w:val="none"/>
              </w:rPr>
            </w:pPr>
            <w:r>
              <w:rPr>
                <w:rFonts w:ascii="宋体" w:hAnsi="宋体" w:eastAsia="宋体" w:cs="宋体"/>
                <w:color w:val="auto"/>
                <w:spacing w:val="4"/>
                <w:position w:val="17"/>
                <w:sz w:val="22"/>
                <w:szCs w:val="22"/>
                <w:highlight w:val="none"/>
              </w:rPr>
              <w:t>改造目录</w:t>
            </w:r>
          </w:p>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宋体" w:hAnsi="宋体" w:eastAsia="宋体" w:cs="宋体"/>
                <w:color w:val="auto"/>
                <w:sz w:val="22"/>
                <w:szCs w:val="22"/>
                <w:highlight w:val="none"/>
              </w:rPr>
            </w:pPr>
            <w:r>
              <w:rPr>
                <w:rFonts w:ascii="宋体" w:hAnsi="宋体" w:eastAsia="宋体" w:cs="宋体"/>
                <w:color w:val="auto"/>
                <w:spacing w:val="22"/>
                <w:w w:val="105"/>
                <w:sz w:val="22"/>
                <w:szCs w:val="22"/>
                <w:highlight w:val="none"/>
              </w:rPr>
              <w:t>（编号、名称）</w:t>
            </w:r>
          </w:p>
        </w:tc>
        <w:tc>
          <w:tcPr>
            <w:tcW w:w="1796" w:type="dxa"/>
            <w:gridSpan w:val="3"/>
            <w:tcBorders>
              <w:left w:val="single" w:color="000000" w:sz="8" w:space="0"/>
              <w:right w:val="single" w:color="000000" w:sz="8"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308"/>
              <w:jc w:val="center"/>
              <w:textAlignment w:val="baseline"/>
              <w:rPr>
                <w:rFonts w:ascii="宋体" w:hAnsi="宋体" w:eastAsia="宋体" w:cs="宋体"/>
                <w:color w:val="auto"/>
                <w:sz w:val="23"/>
                <w:szCs w:val="23"/>
                <w:highlight w:val="none"/>
              </w:rPr>
            </w:pPr>
            <w:r>
              <w:rPr>
                <w:rFonts w:ascii="宋体" w:hAnsi="宋体" w:eastAsia="宋体" w:cs="宋体"/>
                <w:color w:val="auto"/>
                <w:spacing w:val="5"/>
                <w:sz w:val="23"/>
                <w:szCs w:val="23"/>
                <w:highlight w:val="none"/>
              </w:rPr>
              <w:t>改造时间</w:t>
            </w:r>
          </w:p>
        </w:tc>
        <w:tc>
          <w:tcPr>
            <w:tcW w:w="1795" w:type="dxa"/>
            <w:tcBorders>
              <w:left w:val="single" w:color="000000" w:sz="8" w:space="0"/>
              <w:right w:val="single" w:color="000000" w:sz="8"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auto"/>
                <w:sz w:val="23"/>
                <w:szCs w:val="23"/>
                <w:highlight w:val="none"/>
              </w:rPr>
            </w:pPr>
            <w:r>
              <w:rPr>
                <w:rFonts w:ascii="宋体" w:hAnsi="宋体" w:eastAsia="宋体" w:cs="宋体"/>
                <w:color w:val="auto"/>
                <w:spacing w:val="3"/>
                <w:sz w:val="23"/>
                <w:szCs w:val="23"/>
                <w:highlight w:val="none"/>
              </w:rPr>
              <w:t>改造服务商</w:t>
            </w:r>
          </w:p>
        </w:tc>
        <w:tc>
          <w:tcPr>
            <w:tcW w:w="1687" w:type="dxa"/>
            <w:tcBorders>
              <w:left w:val="single" w:color="000000" w:sz="8" w:space="0"/>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376"/>
              <w:jc w:val="both"/>
              <w:textAlignment w:val="baseline"/>
              <w:rPr>
                <w:rFonts w:ascii="宋体" w:hAnsi="宋体" w:eastAsia="宋体" w:cs="宋体"/>
                <w:color w:val="auto"/>
                <w:sz w:val="23"/>
                <w:szCs w:val="23"/>
                <w:highlight w:val="none"/>
              </w:rPr>
            </w:pPr>
            <w:r>
              <w:rPr>
                <w:rFonts w:ascii="宋体" w:hAnsi="宋体" w:eastAsia="宋体" w:cs="宋体"/>
                <w:color w:val="auto"/>
                <w:spacing w:val="7"/>
                <w:position w:val="14"/>
                <w:sz w:val="23"/>
                <w:szCs w:val="23"/>
                <w:highlight w:val="none"/>
              </w:rPr>
              <w:t>施工人员</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261"/>
              <w:jc w:val="both"/>
              <w:textAlignment w:val="baseline"/>
              <w:rPr>
                <w:rFonts w:ascii="宋体" w:hAnsi="宋体" w:eastAsia="宋体" w:cs="宋体"/>
                <w:color w:val="auto"/>
                <w:sz w:val="23"/>
                <w:szCs w:val="23"/>
                <w:highlight w:val="none"/>
              </w:rPr>
            </w:pPr>
            <w:r>
              <w:rPr>
                <w:rFonts w:ascii="宋体" w:hAnsi="宋体" w:eastAsia="宋体" w:cs="宋体"/>
                <w:color w:val="auto"/>
                <w:spacing w:val="12"/>
                <w:sz w:val="23"/>
                <w:szCs w:val="23"/>
                <w:highlight w:val="none"/>
              </w:rPr>
              <w:t>（签</w:t>
            </w:r>
            <w:r>
              <w:rPr>
                <w:rFonts w:ascii="宋体" w:hAnsi="宋体" w:eastAsia="宋体" w:cs="宋体"/>
                <w:color w:val="auto"/>
                <w:spacing w:val="-5"/>
                <w:sz w:val="23"/>
                <w:szCs w:val="23"/>
                <w:highlight w:val="none"/>
              </w:rPr>
              <w:t xml:space="preserve"> </w:t>
            </w:r>
            <w:r>
              <w:rPr>
                <w:rFonts w:ascii="宋体" w:hAnsi="宋体" w:eastAsia="宋体" w:cs="宋体"/>
                <w:color w:val="auto"/>
                <w:spacing w:val="12"/>
                <w:sz w:val="23"/>
                <w:szCs w:val="23"/>
                <w:highlight w:val="none"/>
              </w:rPr>
              <w:t>字</w:t>
            </w:r>
            <w:r>
              <w:rPr>
                <w:rFonts w:ascii="宋体" w:hAnsi="宋体" w:eastAsia="宋体" w:cs="宋体"/>
                <w:color w:val="auto"/>
                <w:spacing w:val="-28"/>
                <w:sz w:val="23"/>
                <w:szCs w:val="23"/>
                <w:highlight w:val="none"/>
              </w:rPr>
              <w:t xml:space="preserve"> </w:t>
            </w:r>
            <w:r>
              <w:rPr>
                <w:rFonts w:ascii="宋体" w:hAnsi="宋体" w:eastAsia="宋体" w:cs="宋体"/>
                <w:color w:val="auto"/>
                <w:spacing w:val="12"/>
                <w:sz w:val="23"/>
                <w:szCs w:val="23"/>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1477" w:type="dxa"/>
            <w:vMerge w:val="continue"/>
            <w:tcBorders>
              <w:top w:val="nil"/>
              <w:left w:val="single" w:color="000000" w:sz="8" w:space="0"/>
              <w:bottom w:val="nil"/>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color w:val="auto"/>
                <w:sz w:val="21"/>
                <w:highlight w:val="none"/>
              </w:rPr>
            </w:pPr>
          </w:p>
        </w:tc>
        <w:tc>
          <w:tcPr>
            <w:tcW w:w="1975" w:type="dxa"/>
            <w:tcBorders>
              <w:left w:val="single" w:color="000000" w:sz="8" w:space="0"/>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color w:val="auto"/>
                <w:sz w:val="21"/>
                <w:highlight w:val="none"/>
              </w:rPr>
            </w:pPr>
          </w:p>
        </w:tc>
        <w:tc>
          <w:tcPr>
            <w:tcW w:w="1796" w:type="dxa"/>
            <w:gridSpan w:val="3"/>
            <w:tcBorders>
              <w:left w:val="single" w:color="000000" w:sz="8" w:space="0"/>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color w:val="auto"/>
                <w:sz w:val="21"/>
                <w:highlight w:val="none"/>
              </w:rPr>
            </w:pPr>
          </w:p>
        </w:tc>
        <w:tc>
          <w:tcPr>
            <w:tcW w:w="1795" w:type="dxa"/>
            <w:tcBorders>
              <w:left w:val="single" w:color="000000" w:sz="8" w:space="0"/>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color w:val="auto"/>
                <w:sz w:val="21"/>
                <w:highlight w:val="none"/>
              </w:rPr>
            </w:pPr>
          </w:p>
        </w:tc>
        <w:tc>
          <w:tcPr>
            <w:tcW w:w="1687" w:type="dxa"/>
            <w:tcBorders>
              <w:left w:val="single" w:color="000000" w:sz="8" w:space="0"/>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1477" w:type="dxa"/>
            <w:vMerge w:val="continue"/>
            <w:tcBorders>
              <w:top w:val="nil"/>
              <w:left w:val="single" w:color="000000" w:sz="8" w:space="0"/>
              <w:bottom w:val="nil"/>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color w:val="auto"/>
                <w:sz w:val="21"/>
                <w:highlight w:val="none"/>
              </w:rPr>
            </w:pPr>
          </w:p>
        </w:tc>
        <w:tc>
          <w:tcPr>
            <w:tcW w:w="1975" w:type="dxa"/>
            <w:tcBorders>
              <w:left w:val="single" w:color="000000" w:sz="8" w:space="0"/>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color w:val="auto"/>
                <w:sz w:val="21"/>
                <w:highlight w:val="none"/>
              </w:rPr>
            </w:pPr>
          </w:p>
        </w:tc>
        <w:tc>
          <w:tcPr>
            <w:tcW w:w="1796" w:type="dxa"/>
            <w:gridSpan w:val="3"/>
            <w:tcBorders>
              <w:left w:val="single" w:color="000000" w:sz="8" w:space="0"/>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color w:val="auto"/>
                <w:sz w:val="21"/>
                <w:highlight w:val="none"/>
              </w:rPr>
            </w:pPr>
          </w:p>
        </w:tc>
        <w:tc>
          <w:tcPr>
            <w:tcW w:w="1795" w:type="dxa"/>
            <w:tcBorders>
              <w:left w:val="single" w:color="000000" w:sz="8" w:space="0"/>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color w:val="auto"/>
                <w:sz w:val="21"/>
                <w:highlight w:val="none"/>
              </w:rPr>
            </w:pPr>
          </w:p>
        </w:tc>
        <w:tc>
          <w:tcPr>
            <w:tcW w:w="1687" w:type="dxa"/>
            <w:tcBorders>
              <w:left w:val="single" w:color="000000" w:sz="8" w:space="0"/>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1477" w:type="dxa"/>
            <w:vMerge w:val="continue"/>
            <w:tcBorders>
              <w:top w:val="nil"/>
              <w:left w:val="single" w:color="000000" w:sz="8" w:space="0"/>
              <w:bottom w:val="nil"/>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color w:val="auto"/>
                <w:sz w:val="21"/>
                <w:highlight w:val="none"/>
              </w:rPr>
            </w:pPr>
          </w:p>
        </w:tc>
        <w:tc>
          <w:tcPr>
            <w:tcW w:w="1975" w:type="dxa"/>
            <w:tcBorders>
              <w:left w:val="single" w:color="000000" w:sz="8" w:space="0"/>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color w:val="auto"/>
                <w:sz w:val="21"/>
                <w:highlight w:val="none"/>
              </w:rPr>
            </w:pPr>
          </w:p>
        </w:tc>
        <w:tc>
          <w:tcPr>
            <w:tcW w:w="1796" w:type="dxa"/>
            <w:gridSpan w:val="3"/>
            <w:tcBorders>
              <w:left w:val="single" w:color="000000" w:sz="8" w:space="0"/>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color w:val="auto"/>
                <w:sz w:val="21"/>
                <w:highlight w:val="none"/>
              </w:rPr>
            </w:pPr>
          </w:p>
        </w:tc>
        <w:tc>
          <w:tcPr>
            <w:tcW w:w="1795" w:type="dxa"/>
            <w:tcBorders>
              <w:left w:val="single" w:color="000000" w:sz="8" w:space="0"/>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color w:val="auto"/>
                <w:sz w:val="21"/>
                <w:highlight w:val="none"/>
              </w:rPr>
            </w:pPr>
          </w:p>
        </w:tc>
        <w:tc>
          <w:tcPr>
            <w:tcW w:w="1687" w:type="dxa"/>
            <w:tcBorders>
              <w:left w:val="single" w:color="000000" w:sz="8" w:space="0"/>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1477" w:type="dxa"/>
            <w:vMerge w:val="continue"/>
            <w:tcBorders>
              <w:top w:val="nil"/>
              <w:left w:val="single" w:color="000000" w:sz="8" w:space="0"/>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color w:val="auto"/>
                <w:sz w:val="21"/>
                <w:highlight w:val="none"/>
              </w:rPr>
            </w:pPr>
          </w:p>
        </w:tc>
        <w:tc>
          <w:tcPr>
            <w:tcW w:w="1975" w:type="dxa"/>
            <w:tcBorders>
              <w:left w:val="single" w:color="000000" w:sz="8" w:space="0"/>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color w:val="auto"/>
                <w:sz w:val="21"/>
                <w:highlight w:val="none"/>
              </w:rPr>
            </w:pPr>
          </w:p>
        </w:tc>
        <w:tc>
          <w:tcPr>
            <w:tcW w:w="1796" w:type="dxa"/>
            <w:gridSpan w:val="3"/>
            <w:tcBorders>
              <w:left w:val="single" w:color="000000" w:sz="8" w:space="0"/>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color w:val="auto"/>
                <w:sz w:val="21"/>
                <w:highlight w:val="none"/>
              </w:rPr>
            </w:pPr>
          </w:p>
        </w:tc>
        <w:tc>
          <w:tcPr>
            <w:tcW w:w="1795" w:type="dxa"/>
            <w:tcBorders>
              <w:left w:val="single" w:color="000000" w:sz="8" w:space="0"/>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color w:val="auto"/>
                <w:sz w:val="21"/>
                <w:highlight w:val="none"/>
              </w:rPr>
            </w:pPr>
          </w:p>
        </w:tc>
        <w:tc>
          <w:tcPr>
            <w:tcW w:w="1687" w:type="dxa"/>
            <w:tcBorders>
              <w:left w:val="single" w:color="000000" w:sz="8" w:space="0"/>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2" w:hRule="atLeast"/>
        </w:trPr>
        <w:tc>
          <w:tcPr>
            <w:tcW w:w="1477" w:type="dxa"/>
            <w:tcBorders>
              <w:left w:val="single" w:color="000000" w:sz="8" w:space="0"/>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489"/>
              <w:jc w:val="both"/>
              <w:textAlignment w:val="baseline"/>
              <w:rPr>
                <w:rFonts w:ascii="宋体" w:hAnsi="宋体" w:eastAsia="宋体" w:cs="宋体"/>
                <w:color w:val="auto"/>
                <w:sz w:val="23"/>
                <w:szCs w:val="23"/>
                <w:highlight w:val="none"/>
              </w:rPr>
            </w:pPr>
            <w:r>
              <w:rPr>
                <w:rFonts w:ascii="宋体" w:hAnsi="宋体" w:eastAsia="宋体" w:cs="宋体"/>
                <w:color w:val="auto"/>
                <w:spacing w:val="-3"/>
                <w:position w:val="11"/>
                <w:sz w:val="23"/>
                <w:szCs w:val="23"/>
                <w:highlight w:val="none"/>
              </w:rPr>
              <w:t>验收</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489"/>
              <w:jc w:val="both"/>
              <w:textAlignment w:val="baseline"/>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结果</w:t>
            </w:r>
          </w:p>
        </w:tc>
        <w:tc>
          <w:tcPr>
            <w:tcW w:w="7253" w:type="dxa"/>
            <w:gridSpan w:val="6"/>
            <w:tcBorders>
              <w:left w:val="single" w:color="000000" w:sz="8" w:space="0"/>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922"/>
              <w:jc w:val="both"/>
              <w:textAlignment w:val="baseline"/>
              <w:rPr>
                <w:rFonts w:ascii="宋体" w:hAnsi="宋体" w:eastAsia="宋体" w:cs="宋体"/>
                <w:color w:val="auto"/>
                <w:sz w:val="23"/>
                <w:szCs w:val="23"/>
                <w:highlight w:val="none"/>
              </w:rPr>
            </w:pPr>
            <w:r>
              <w:rPr>
                <w:rFonts w:ascii="宋体" w:hAnsi="宋体" w:eastAsia="宋体" w:cs="宋体"/>
                <w:color w:val="auto"/>
                <w:spacing w:val="5"/>
                <w:sz w:val="23"/>
                <w:szCs w:val="23"/>
                <w:highlight w:val="none"/>
              </w:rPr>
              <w:t>合格</w:t>
            </w:r>
            <w:r>
              <w:rPr>
                <w:rFonts w:ascii="宋体" w:hAnsi="宋体" w:eastAsia="宋体" w:cs="宋体"/>
                <w:color w:val="auto"/>
                <w:spacing w:val="9"/>
                <w:sz w:val="23"/>
                <w:szCs w:val="23"/>
                <w:highlight w:val="none"/>
              </w:rPr>
              <w:t xml:space="preserve">  </w:t>
            </w:r>
            <w:r>
              <w:rPr>
                <w:rFonts w:ascii="宋体" w:hAnsi="宋体" w:eastAsia="宋体" w:cs="宋体"/>
                <w:color w:val="auto"/>
                <w:spacing w:val="32"/>
                <w:sz w:val="23"/>
                <w:szCs w:val="23"/>
                <w:highlight w:val="none"/>
              </w:rPr>
              <w:t xml:space="preserve"> </w:t>
            </w:r>
            <w:r>
              <w:rPr>
                <w:rFonts w:ascii="宋体" w:hAnsi="宋体" w:eastAsia="宋体" w:cs="宋体"/>
                <w:color w:val="auto"/>
                <w:spacing w:val="5"/>
                <w:sz w:val="23"/>
                <w:szCs w:val="23"/>
                <w:highlight w:val="none"/>
              </w:rPr>
              <w:t>□</w:t>
            </w:r>
            <w:r>
              <w:rPr>
                <w:rFonts w:ascii="宋体" w:hAnsi="宋体" w:eastAsia="宋体" w:cs="宋体"/>
                <w:color w:val="auto"/>
                <w:spacing w:val="9"/>
                <w:sz w:val="23"/>
                <w:szCs w:val="23"/>
                <w:highlight w:val="none"/>
              </w:rPr>
              <w:t xml:space="preserve">       </w:t>
            </w:r>
            <w:r>
              <w:rPr>
                <w:rFonts w:ascii="宋体" w:hAnsi="宋体" w:eastAsia="宋体" w:cs="宋体"/>
                <w:color w:val="auto"/>
                <w:spacing w:val="5"/>
                <w:sz w:val="23"/>
                <w:szCs w:val="23"/>
                <w:highlight w:val="none"/>
              </w:rPr>
              <w:t>不合格</w:t>
            </w:r>
            <w:r>
              <w:rPr>
                <w:rFonts w:ascii="宋体" w:hAnsi="宋体" w:eastAsia="宋体" w:cs="宋体"/>
                <w:color w:val="auto"/>
                <w:spacing w:val="32"/>
                <w:sz w:val="23"/>
                <w:szCs w:val="23"/>
                <w:highlight w:val="none"/>
              </w:rPr>
              <w:t xml:space="preserve"> </w:t>
            </w:r>
            <w:r>
              <w:rPr>
                <w:rFonts w:ascii="宋体" w:hAnsi="宋体" w:eastAsia="宋体" w:cs="宋体"/>
                <w:color w:val="auto"/>
                <w:spacing w:val="5"/>
                <w:sz w:val="23"/>
                <w:szCs w:val="23"/>
                <w:highlight w:val="none"/>
              </w:rPr>
              <w:t>□</w:t>
            </w:r>
            <w:r>
              <w:rPr>
                <w:rFonts w:ascii="宋体" w:hAnsi="宋体" w:eastAsia="宋体" w:cs="宋体"/>
                <w:color w:val="auto"/>
                <w:spacing w:val="102"/>
                <w:sz w:val="23"/>
                <w:szCs w:val="23"/>
                <w:highlight w:val="none"/>
              </w:rPr>
              <w:t xml:space="preserve"> </w:t>
            </w:r>
            <w:r>
              <w:rPr>
                <w:rFonts w:ascii="宋体" w:hAnsi="宋体" w:eastAsia="宋体" w:cs="宋体"/>
                <w:color w:val="auto"/>
                <w:spacing w:val="5"/>
                <w:sz w:val="23"/>
                <w:szCs w:val="23"/>
                <w:highlight w:val="none"/>
              </w:rPr>
              <w:t>（</w:t>
            </w:r>
            <w:r>
              <w:rPr>
                <w:rFonts w:ascii="宋体" w:hAnsi="宋体" w:eastAsia="宋体" w:cs="宋体"/>
                <w:color w:val="auto"/>
                <w:spacing w:val="3"/>
                <w:sz w:val="23"/>
                <w:szCs w:val="23"/>
                <w:highlight w:val="none"/>
              </w:rPr>
              <w:t>改造服务商</w:t>
            </w:r>
            <w:r>
              <w:rPr>
                <w:rFonts w:ascii="宋体" w:hAnsi="宋体" w:eastAsia="宋体" w:cs="宋体"/>
                <w:color w:val="auto"/>
                <w:spacing w:val="5"/>
                <w:sz w:val="23"/>
                <w:szCs w:val="23"/>
                <w:highlight w:val="none"/>
              </w:rPr>
              <w:t>重新改造）</w:t>
            </w:r>
          </w:p>
          <w:p>
            <w:pPr>
              <w:keepNext w:val="0"/>
              <w:keepLines w:val="0"/>
              <w:pageBreakBefore w:val="0"/>
              <w:widowControl/>
              <w:kinsoku w:val="0"/>
              <w:wordWrap/>
              <w:overflowPunct/>
              <w:topLinePunct w:val="0"/>
              <w:autoSpaceDE w:val="0"/>
              <w:autoSpaceDN w:val="0"/>
              <w:bidi w:val="0"/>
              <w:adjustRightInd w:val="0"/>
              <w:snapToGrid w:val="0"/>
              <w:spacing w:before="157" w:beforeLines="50" w:line="240" w:lineRule="auto"/>
              <w:ind w:right="91" w:rightChars="0" w:firstLine="460" w:firstLineChars="200"/>
              <w:jc w:val="both"/>
              <w:textAlignment w:val="baseline"/>
              <w:rPr>
                <w:rFonts w:ascii="宋体" w:hAnsi="宋体" w:eastAsia="宋体" w:cs="宋体"/>
                <w:color w:val="auto"/>
                <w:sz w:val="23"/>
                <w:szCs w:val="23"/>
                <w:highlight w:val="none"/>
              </w:rPr>
            </w:pPr>
            <w:r>
              <w:rPr>
                <w:rFonts w:ascii="宋体" w:hAnsi="宋体" w:eastAsia="宋体" w:cs="宋体"/>
                <w:color w:val="auto"/>
                <w:sz w:val="23"/>
                <w:szCs w:val="23"/>
                <w:highlight w:val="none"/>
              </w:rPr>
              <w:t>本人及本单位承诺对验收结果负责，愿意承担因验收错误或不当产生</w:t>
            </w:r>
            <w:r>
              <w:rPr>
                <w:rFonts w:ascii="宋体" w:hAnsi="宋体" w:eastAsia="宋体" w:cs="宋体"/>
                <w:color w:val="auto"/>
                <w:spacing w:val="14"/>
                <w:sz w:val="23"/>
                <w:szCs w:val="23"/>
                <w:highlight w:val="none"/>
              </w:rPr>
              <w:t>的不良后果。</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3048" w:firstLineChars="1200"/>
              <w:jc w:val="both"/>
              <w:textAlignment w:val="baseline"/>
              <w:rPr>
                <w:rFonts w:hint="eastAsia" w:ascii="宋体" w:hAnsi="宋体" w:eastAsia="宋体" w:cs="宋体"/>
                <w:color w:val="auto"/>
                <w:spacing w:val="12"/>
                <w:sz w:val="23"/>
                <w:szCs w:val="23"/>
                <w:highlight w:val="none"/>
                <w:lang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3048" w:firstLineChars="1200"/>
              <w:jc w:val="both"/>
              <w:textAlignment w:val="baseline"/>
              <w:rPr>
                <w:rFonts w:ascii="宋体" w:hAnsi="宋体" w:eastAsia="宋体" w:cs="宋体"/>
                <w:color w:val="auto"/>
                <w:sz w:val="23"/>
                <w:szCs w:val="23"/>
                <w:highlight w:val="none"/>
              </w:rPr>
            </w:pPr>
            <w:r>
              <w:rPr>
                <w:rFonts w:hint="eastAsia" w:ascii="宋体" w:hAnsi="宋体" w:eastAsia="宋体" w:cs="宋体"/>
                <w:color w:val="auto"/>
                <w:spacing w:val="12"/>
                <w:sz w:val="23"/>
                <w:szCs w:val="23"/>
                <w:highlight w:val="none"/>
                <w:lang w:eastAsia="zh-CN"/>
              </w:rPr>
              <w:t>验收人</w:t>
            </w:r>
            <w:r>
              <w:rPr>
                <w:rFonts w:ascii="宋体" w:hAnsi="宋体" w:eastAsia="宋体" w:cs="宋体"/>
                <w:color w:val="auto"/>
                <w:spacing w:val="12"/>
                <w:sz w:val="23"/>
                <w:szCs w:val="23"/>
                <w:highlight w:val="none"/>
              </w:rPr>
              <w:t>（签</w:t>
            </w:r>
            <w:r>
              <w:rPr>
                <w:rFonts w:ascii="宋体" w:hAnsi="宋体" w:eastAsia="宋体" w:cs="宋体"/>
                <w:color w:val="auto"/>
                <w:spacing w:val="-5"/>
                <w:sz w:val="23"/>
                <w:szCs w:val="23"/>
                <w:highlight w:val="none"/>
              </w:rPr>
              <w:t xml:space="preserve"> </w:t>
            </w:r>
            <w:r>
              <w:rPr>
                <w:rFonts w:ascii="宋体" w:hAnsi="宋体" w:eastAsia="宋体" w:cs="宋体"/>
                <w:color w:val="auto"/>
                <w:spacing w:val="12"/>
                <w:sz w:val="23"/>
                <w:szCs w:val="23"/>
                <w:highlight w:val="none"/>
              </w:rPr>
              <w:t>字</w:t>
            </w:r>
            <w:r>
              <w:rPr>
                <w:rFonts w:ascii="宋体" w:hAnsi="宋体" w:eastAsia="宋体" w:cs="宋体"/>
                <w:color w:val="auto"/>
                <w:spacing w:val="-28"/>
                <w:sz w:val="23"/>
                <w:szCs w:val="23"/>
                <w:highlight w:val="none"/>
              </w:rPr>
              <w:t xml:space="preserve"> </w:t>
            </w:r>
            <w:r>
              <w:rPr>
                <w:rFonts w:ascii="宋体" w:hAnsi="宋体" w:eastAsia="宋体" w:cs="宋体"/>
                <w:color w:val="auto"/>
                <w:spacing w:val="12"/>
                <w:sz w:val="23"/>
                <w:szCs w:val="23"/>
                <w:highlight w:val="none"/>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2938" w:firstLineChars="1300"/>
              <w:jc w:val="both"/>
              <w:textAlignment w:val="baseline"/>
              <w:rPr>
                <w:rFonts w:ascii="宋体" w:hAnsi="宋体" w:eastAsia="宋体" w:cs="宋体"/>
                <w:color w:val="auto"/>
                <w:sz w:val="23"/>
                <w:szCs w:val="23"/>
                <w:highlight w:val="none"/>
              </w:rPr>
            </w:pPr>
            <w:r>
              <w:rPr>
                <w:rFonts w:hint="eastAsia" w:ascii="宋体" w:hAnsi="宋体" w:eastAsia="宋体" w:cs="宋体"/>
                <w:color w:val="auto"/>
                <w:spacing w:val="-2"/>
                <w:sz w:val="23"/>
                <w:szCs w:val="23"/>
                <w:highlight w:val="none"/>
                <w:lang w:eastAsia="zh-CN"/>
              </w:rPr>
              <w:t>验收单位</w:t>
            </w:r>
            <w:r>
              <w:rPr>
                <w:rFonts w:ascii="宋体" w:hAnsi="宋体" w:eastAsia="宋体" w:cs="宋体"/>
                <w:color w:val="auto"/>
                <w:spacing w:val="-2"/>
                <w:sz w:val="23"/>
                <w:szCs w:val="23"/>
                <w:highlight w:val="none"/>
              </w:rPr>
              <w:t>（盖</w:t>
            </w:r>
            <w:r>
              <w:rPr>
                <w:rFonts w:ascii="宋体" w:hAnsi="宋体" w:eastAsia="宋体" w:cs="宋体"/>
                <w:color w:val="auto"/>
                <w:spacing w:val="-1"/>
                <w:sz w:val="23"/>
                <w:szCs w:val="23"/>
                <w:highlight w:val="none"/>
              </w:rPr>
              <w:t xml:space="preserve"> </w:t>
            </w:r>
            <w:r>
              <w:rPr>
                <w:rFonts w:ascii="宋体" w:hAnsi="宋体" w:eastAsia="宋体" w:cs="宋体"/>
                <w:color w:val="auto"/>
                <w:spacing w:val="-2"/>
                <w:sz w:val="23"/>
                <w:szCs w:val="23"/>
                <w:highlight w:val="none"/>
              </w:rPr>
              <w:t>章</w:t>
            </w:r>
            <w:r>
              <w:rPr>
                <w:rFonts w:ascii="宋体" w:hAnsi="宋体" w:eastAsia="宋体" w:cs="宋体"/>
                <w:color w:val="auto"/>
                <w:spacing w:val="5"/>
                <w:sz w:val="23"/>
                <w:szCs w:val="23"/>
                <w:highlight w:val="none"/>
              </w:rPr>
              <w:t xml:space="preserve"> </w:t>
            </w:r>
            <w:r>
              <w:rPr>
                <w:rFonts w:ascii="宋体" w:hAnsi="宋体" w:eastAsia="宋体" w:cs="宋体"/>
                <w:color w:val="auto"/>
                <w:spacing w:val="-2"/>
                <w:sz w:val="23"/>
                <w:szCs w:val="23"/>
                <w:highlight w:val="none"/>
              </w:rPr>
              <w:t>）</w:t>
            </w:r>
            <w:r>
              <w:rPr>
                <w:rFonts w:ascii="宋体" w:hAnsi="宋体" w:eastAsia="宋体" w:cs="宋体"/>
                <w:color w:val="auto"/>
                <w:spacing w:val="30"/>
                <w:sz w:val="23"/>
                <w:szCs w:val="23"/>
                <w:highlight w:val="none"/>
              </w:rPr>
              <w:t xml:space="preserve">  </w:t>
            </w:r>
            <w:r>
              <w:rPr>
                <w:rFonts w:ascii="宋体" w:hAnsi="宋体" w:eastAsia="宋体" w:cs="宋体"/>
                <w:color w:val="auto"/>
                <w:spacing w:val="-2"/>
                <w:sz w:val="23"/>
                <w:szCs w:val="23"/>
                <w:highlight w:val="none"/>
              </w:rPr>
              <w:t>年</w:t>
            </w:r>
            <w:r>
              <w:rPr>
                <w:rFonts w:ascii="宋体" w:hAnsi="宋体" w:eastAsia="宋体" w:cs="宋体"/>
                <w:color w:val="auto"/>
                <w:spacing w:val="15"/>
                <w:sz w:val="23"/>
                <w:szCs w:val="23"/>
                <w:highlight w:val="none"/>
              </w:rPr>
              <w:t xml:space="preserve">   </w:t>
            </w:r>
            <w:r>
              <w:rPr>
                <w:rFonts w:ascii="宋体" w:hAnsi="宋体" w:eastAsia="宋体" w:cs="宋体"/>
                <w:color w:val="auto"/>
                <w:spacing w:val="-2"/>
                <w:sz w:val="23"/>
                <w:szCs w:val="23"/>
                <w:highlight w:val="none"/>
              </w:rPr>
              <w:t>月</w:t>
            </w:r>
            <w:r>
              <w:rPr>
                <w:rFonts w:ascii="宋体" w:hAnsi="宋体" w:eastAsia="宋体" w:cs="宋体"/>
                <w:color w:val="auto"/>
                <w:spacing w:val="23"/>
                <w:sz w:val="23"/>
                <w:szCs w:val="23"/>
                <w:highlight w:val="none"/>
              </w:rPr>
              <w:t xml:space="preserve">   </w:t>
            </w:r>
            <w:r>
              <w:rPr>
                <w:rFonts w:ascii="宋体" w:hAnsi="宋体" w:eastAsia="宋体" w:cs="宋体"/>
                <w:color w:val="auto"/>
                <w:spacing w:val="-2"/>
                <w:sz w:val="23"/>
                <w:szCs w:val="23"/>
                <w:highlight w:val="none"/>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39" w:hRule="atLeast"/>
        </w:trPr>
        <w:tc>
          <w:tcPr>
            <w:tcW w:w="1477" w:type="dxa"/>
            <w:tcBorders>
              <w:left w:val="single" w:color="000000" w:sz="8" w:space="0"/>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489"/>
              <w:jc w:val="both"/>
              <w:textAlignment w:val="baseline"/>
              <w:rPr>
                <w:rFonts w:ascii="宋体" w:hAnsi="宋体" w:eastAsia="宋体" w:cs="宋体"/>
                <w:color w:val="auto"/>
                <w:sz w:val="23"/>
                <w:szCs w:val="23"/>
                <w:highlight w:val="none"/>
              </w:rPr>
            </w:pPr>
            <w:r>
              <w:rPr>
                <w:rFonts w:ascii="宋体" w:hAnsi="宋体" w:eastAsia="宋体" w:cs="宋体"/>
                <w:color w:val="auto"/>
                <w:spacing w:val="6"/>
                <w:position w:val="9"/>
                <w:sz w:val="23"/>
                <w:szCs w:val="23"/>
                <w:highlight w:val="none"/>
              </w:rPr>
              <w:t>结果</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489"/>
              <w:jc w:val="both"/>
              <w:textAlignment w:val="baseline"/>
              <w:rPr>
                <w:rFonts w:ascii="宋体" w:hAnsi="宋体" w:eastAsia="宋体" w:cs="宋体"/>
                <w:color w:val="auto"/>
                <w:sz w:val="23"/>
                <w:szCs w:val="23"/>
                <w:highlight w:val="none"/>
              </w:rPr>
            </w:pPr>
            <w:r>
              <w:rPr>
                <w:rFonts w:ascii="宋体" w:hAnsi="宋体" w:eastAsia="宋体" w:cs="宋体"/>
                <w:color w:val="auto"/>
                <w:spacing w:val="5"/>
                <w:sz w:val="23"/>
                <w:szCs w:val="23"/>
                <w:highlight w:val="none"/>
              </w:rPr>
              <w:t>确认</w:t>
            </w:r>
          </w:p>
        </w:tc>
        <w:tc>
          <w:tcPr>
            <w:tcW w:w="7253" w:type="dxa"/>
            <w:gridSpan w:val="6"/>
            <w:tcBorders>
              <w:left w:val="single" w:color="000000" w:sz="8" w:space="0"/>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122" w:right="93" w:rightChars="0" w:firstLine="449"/>
              <w:jc w:val="both"/>
              <w:textAlignment w:val="baseline"/>
              <w:rPr>
                <w:rFonts w:ascii="宋体" w:hAnsi="宋体" w:eastAsia="宋体" w:cs="宋体"/>
                <w:color w:val="auto"/>
                <w:sz w:val="23"/>
                <w:szCs w:val="23"/>
                <w:highlight w:val="none"/>
              </w:rPr>
            </w:pPr>
            <w:r>
              <w:rPr>
                <w:rFonts w:ascii="宋体" w:hAnsi="宋体" w:eastAsia="宋体" w:cs="宋体"/>
                <w:color w:val="auto"/>
                <w:spacing w:val="1"/>
                <w:sz w:val="23"/>
                <w:szCs w:val="23"/>
                <w:highlight w:val="none"/>
              </w:rPr>
              <w:t>本人（是口</w:t>
            </w:r>
            <w:r>
              <w:rPr>
                <w:rFonts w:ascii="宋体" w:hAnsi="宋体" w:eastAsia="宋体" w:cs="宋体"/>
                <w:color w:val="auto"/>
                <w:spacing w:val="-14"/>
                <w:sz w:val="23"/>
                <w:szCs w:val="23"/>
                <w:highlight w:val="none"/>
              </w:rPr>
              <w:t xml:space="preserve"> </w:t>
            </w:r>
            <w:r>
              <w:rPr>
                <w:rFonts w:ascii="宋体" w:hAnsi="宋体" w:eastAsia="宋体" w:cs="宋体"/>
                <w:color w:val="auto"/>
                <w:spacing w:val="1"/>
                <w:sz w:val="23"/>
                <w:szCs w:val="23"/>
                <w:highlight w:val="none"/>
              </w:rPr>
              <w:t>/否口）认同上述施工改造结果，确认按评估结果</w:t>
            </w:r>
            <w:r>
              <w:rPr>
                <w:rFonts w:ascii="宋体" w:hAnsi="宋体" w:eastAsia="宋体" w:cs="宋体"/>
                <w:color w:val="auto"/>
                <w:spacing w:val="7"/>
                <w:sz w:val="23"/>
                <w:szCs w:val="23"/>
                <w:highlight w:val="none"/>
              </w:rPr>
              <w:t>完成施工改造，签订相关服务协议。</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92"/>
              <w:jc w:val="both"/>
              <w:textAlignment w:val="baseline"/>
              <w:rPr>
                <w:rFonts w:hint="eastAsia" w:ascii="宋体" w:hAnsi="宋体" w:eastAsia="宋体" w:cs="宋体"/>
                <w:color w:val="auto"/>
                <w:spacing w:val="7"/>
                <w:sz w:val="23"/>
                <w:szCs w:val="23"/>
                <w:highlight w:val="none"/>
                <w:lang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590" w:firstLineChars="242"/>
              <w:jc w:val="both"/>
              <w:textAlignment w:val="baseline"/>
              <w:rPr>
                <w:rFonts w:ascii="宋体" w:hAnsi="宋体" w:eastAsia="宋体" w:cs="宋体"/>
                <w:color w:val="auto"/>
                <w:sz w:val="23"/>
                <w:szCs w:val="23"/>
                <w:highlight w:val="none"/>
              </w:rPr>
            </w:pPr>
            <w:r>
              <w:rPr>
                <w:rFonts w:hint="eastAsia" w:ascii="宋体" w:hAnsi="宋体" w:eastAsia="宋体" w:cs="宋体"/>
                <w:color w:val="auto"/>
                <w:spacing w:val="7"/>
                <w:sz w:val="23"/>
                <w:szCs w:val="23"/>
                <w:highlight w:val="none"/>
                <w:lang w:eastAsia="zh-CN"/>
              </w:rPr>
              <w:t>困境儿童</w:t>
            </w:r>
            <w:r>
              <w:rPr>
                <w:rFonts w:ascii="宋体" w:hAnsi="宋体" w:eastAsia="宋体" w:cs="宋体"/>
                <w:color w:val="auto"/>
                <w:spacing w:val="7"/>
                <w:sz w:val="23"/>
                <w:szCs w:val="23"/>
                <w:highlight w:val="none"/>
              </w:rPr>
              <w:t>（监护人）签字:</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4977" w:firstLineChars="2348"/>
              <w:jc w:val="both"/>
              <w:textAlignment w:val="baseline"/>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年</w:t>
            </w:r>
            <w:r>
              <w:rPr>
                <w:rFonts w:ascii="宋体" w:hAnsi="宋体" w:eastAsia="宋体" w:cs="宋体"/>
                <w:color w:val="auto"/>
                <w:spacing w:val="15"/>
                <w:sz w:val="23"/>
                <w:szCs w:val="23"/>
                <w:highlight w:val="none"/>
              </w:rPr>
              <w:t xml:space="preserve">   </w:t>
            </w:r>
            <w:r>
              <w:rPr>
                <w:rFonts w:ascii="宋体" w:hAnsi="宋体" w:eastAsia="宋体" w:cs="宋体"/>
                <w:color w:val="auto"/>
                <w:spacing w:val="-9"/>
                <w:sz w:val="23"/>
                <w:szCs w:val="23"/>
                <w:highlight w:val="none"/>
              </w:rPr>
              <w:t>月</w:t>
            </w:r>
            <w:r>
              <w:rPr>
                <w:rFonts w:ascii="宋体" w:hAnsi="宋体" w:eastAsia="宋体" w:cs="宋体"/>
                <w:color w:val="auto"/>
                <w:spacing w:val="24"/>
                <w:sz w:val="23"/>
                <w:szCs w:val="23"/>
                <w:highlight w:val="none"/>
              </w:rPr>
              <w:t xml:space="preserve">   </w:t>
            </w:r>
            <w:r>
              <w:rPr>
                <w:rFonts w:ascii="宋体" w:hAnsi="宋体" w:eastAsia="宋体" w:cs="宋体"/>
                <w:color w:val="auto"/>
                <w:spacing w:val="-9"/>
                <w:sz w:val="23"/>
                <w:szCs w:val="23"/>
                <w:highlight w:val="none"/>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477" w:type="dxa"/>
            <w:tcBorders>
              <w:left w:val="single" w:color="000000" w:sz="8" w:space="0"/>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489"/>
              <w:jc w:val="both"/>
              <w:textAlignment w:val="baseline"/>
              <w:rPr>
                <w:rFonts w:ascii="宋体" w:hAnsi="宋体" w:eastAsia="宋体" w:cs="宋体"/>
                <w:color w:val="auto"/>
                <w:sz w:val="23"/>
                <w:szCs w:val="23"/>
                <w:highlight w:val="none"/>
              </w:rPr>
            </w:pPr>
            <w:r>
              <w:rPr>
                <w:rFonts w:ascii="宋体" w:hAnsi="宋体" w:eastAsia="宋体" w:cs="宋体"/>
                <w:color w:val="auto"/>
                <w:spacing w:val="6"/>
                <w:position w:val="10"/>
                <w:sz w:val="23"/>
                <w:szCs w:val="23"/>
                <w:highlight w:val="none"/>
              </w:rPr>
              <w:t>审核</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489"/>
              <w:jc w:val="both"/>
              <w:textAlignment w:val="baseline"/>
              <w:rPr>
                <w:rFonts w:ascii="宋体" w:hAnsi="宋体" w:eastAsia="宋体" w:cs="宋体"/>
                <w:color w:val="auto"/>
                <w:sz w:val="23"/>
                <w:szCs w:val="23"/>
                <w:highlight w:val="none"/>
              </w:rPr>
            </w:pPr>
            <w:r>
              <w:rPr>
                <w:rFonts w:ascii="宋体" w:hAnsi="宋体" w:eastAsia="宋体" w:cs="宋体"/>
                <w:color w:val="auto"/>
                <w:spacing w:val="5"/>
                <w:sz w:val="23"/>
                <w:szCs w:val="23"/>
                <w:highlight w:val="none"/>
              </w:rPr>
              <w:t>意见</w:t>
            </w:r>
          </w:p>
        </w:tc>
        <w:tc>
          <w:tcPr>
            <w:tcW w:w="3535" w:type="dxa"/>
            <w:gridSpan w:val="3"/>
            <w:tcBorders>
              <w:left w:val="single" w:color="000000" w:sz="8" w:space="0"/>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right="93" w:rightChars="0"/>
              <w:jc w:val="both"/>
              <w:textAlignment w:val="baseline"/>
              <w:rPr>
                <w:rFonts w:ascii="宋体" w:hAnsi="宋体" w:eastAsia="宋体" w:cs="宋体"/>
                <w:color w:val="auto"/>
                <w:spacing w:val="1"/>
                <w:sz w:val="23"/>
                <w:szCs w:val="23"/>
                <w:highlight w:val="none"/>
              </w:rPr>
            </w:pPr>
            <w:r>
              <w:rPr>
                <w:rFonts w:ascii="宋体" w:hAnsi="宋体" w:eastAsia="宋体" w:cs="宋体"/>
                <w:color w:val="auto"/>
                <w:spacing w:val="1"/>
                <w:sz w:val="23"/>
                <w:szCs w:val="23"/>
                <w:highlight w:val="none"/>
              </w:rPr>
              <w:t>街道意见（盖章）</w:t>
            </w:r>
            <w:r>
              <w:rPr>
                <w:rFonts w:hint="default" w:ascii="宋体" w:hAnsi="宋体" w:eastAsia="宋体" w:cs="宋体"/>
                <w:color w:val="auto"/>
                <w:spacing w:val="1"/>
                <w:sz w:val="23"/>
                <w:szCs w:val="23"/>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22" w:right="93" w:rightChars="0" w:firstLine="449"/>
              <w:jc w:val="both"/>
              <w:textAlignment w:val="baseline"/>
              <w:rPr>
                <w:rFonts w:ascii="宋体" w:hAnsi="宋体" w:eastAsia="宋体" w:cs="宋体"/>
                <w:color w:val="auto"/>
                <w:spacing w:val="1"/>
                <w:sz w:val="23"/>
                <w:szCs w:val="23"/>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122" w:right="93" w:rightChars="0" w:firstLine="449"/>
              <w:jc w:val="both"/>
              <w:textAlignment w:val="baseline"/>
              <w:rPr>
                <w:rFonts w:ascii="宋体" w:hAnsi="宋体" w:eastAsia="宋体" w:cs="宋体"/>
                <w:color w:val="auto"/>
                <w:spacing w:val="1"/>
                <w:sz w:val="23"/>
                <w:szCs w:val="23"/>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122" w:right="93" w:rightChars="0" w:firstLine="449"/>
              <w:jc w:val="both"/>
              <w:textAlignment w:val="baseline"/>
              <w:rPr>
                <w:rFonts w:ascii="宋体" w:hAnsi="宋体" w:eastAsia="宋体" w:cs="宋体"/>
                <w:color w:val="auto"/>
                <w:spacing w:val="1"/>
                <w:sz w:val="23"/>
                <w:szCs w:val="23"/>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right="93" w:rightChars="0"/>
              <w:jc w:val="both"/>
              <w:textAlignment w:val="baseline"/>
              <w:rPr>
                <w:rFonts w:hint="default" w:ascii="宋体" w:hAnsi="宋体" w:eastAsia="宋体" w:cs="宋体"/>
                <w:color w:val="auto"/>
                <w:spacing w:val="1"/>
                <w:sz w:val="23"/>
                <w:szCs w:val="23"/>
                <w:highlight w:val="none"/>
              </w:rPr>
            </w:pPr>
            <w:r>
              <w:rPr>
                <w:rFonts w:ascii="宋体" w:hAnsi="宋体" w:eastAsia="宋体" w:cs="宋体"/>
                <w:color w:val="auto"/>
                <w:spacing w:val="1"/>
                <w:sz w:val="23"/>
                <w:szCs w:val="23"/>
                <w:highlight w:val="none"/>
              </w:rPr>
              <w:t>审核人（签字）：</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22" w:right="93" w:rightChars="0" w:firstLine="449"/>
              <w:jc w:val="both"/>
              <w:textAlignment w:val="baseline"/>
              <w:rPr>
                <w:rFonts w:hint="default" w:ascii="宋体" w:hAnsi="宋体" w:eastAsia="宋体" w:cs="宋体"/>
                <w:color w:val="auto"/>
                <w:spacing w:val="1"/>
                <w:sz w:val="23"/>
                <w:szCs w:val="23"/>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122" w:right="93" w:rightChars="0" w:firstLine="449"/>
              <w:jc w:val="both"/>
              <w:textAlignment w:val="baseline"/>
              <w:rPr>
                <w:rFonts w:ascii="宋体" w:hAnsi="宋体" w:eastAsia="宋体" w:cs="宋体"/>
                <w:color w:val="auto"/>
                <w:spacing w:val="1"/>
                <w:sz w:val="23"/>
                <w:szCs w:val="23"/>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122" w:right="93" w:rightChars="0" w:firstLine="1654" w:firstLineChars="713"/>
              <w:jc w:val="both"/>
              <w:textAlignment w:val="baseline"/>
              <w:rPr>
                <w:rFonts w:ascii="宋体" w:hAnsi="宋体" w:eastAsia="宋体" w:cs="宋体"/>
                <w:color w:val="auto"/>
                <w:sz w:val="23"/>
                <w:szCs w:val="23"/>
                <w:highlight w:val="none"/>
              </w:rPr>
            </w:pPr>
            <w:r>
              <w:rPr>
                <w:rFonts w:ascii="宋体" w:hAnsi="宋体" w:eastAsia="宋体" w:cs="宋体"/>
                <w:color w:val="auto"/>
                <w:spacing w:val="1"/>
                <w:sz w:val="23"/>
                <w:szCs w:val="23"/>
                <w:highlight w:val="none"/>
              </w:rPr>
              <w:t>年   月   日</w:t>
            </w:r>
          </w:p>
        </w:tc>
        <w:tc>
          <w:tcPr>
            <w:tcW w:w="3718" w:type="dxa"/>
            <w:gridSpan w:val="3"/>
            <w:tcBorders>
              <w:left w:val="nil"/>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right="93" w:rightChars="0"/>
              <w:jc w:val="both"/>
              <w:textAlignment w:val="baseline"/>
              <w:rPr>
                <w:rFonts w:hint="default" w:ascii="宋体" w:hAnsi="宋体" w:eastAsia="宋体" w:cs="宋体"/>
                <w:color w:val="auto"/>
                <w:spacing w:val="1"/>
                <w:sz w:val="23"/>
                <w:szCs w:val="23"/>
                <w:highlight w:val="none"/>
              </w:rPr>
            </w:pPr>
            <w:r>
              <w:rPr>
                <w:rFonts w:ascii="宋体" w:hAnsi="宋体" w:eastAsia="宋体" w:cs="宋体"/>
                <w:color w:val="auto"/>
                <w:spacing w:val="1"/>
                <w:sz w:val="23"/>
                <w:szCs w:val="23"/>
                <w:highlight w:val="none"/>
              </w:rPr>
              <w:t>区民政局意见（盖章）：</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93" w:rightChars="0"/>
              <w:jc w:val="both"/>
              <w:textAlignment w:val="baseline"/>
              <w:rPr>
                <w:rFonts w:ascii="宋体" w:hAnsi="宋体" w:eastAsia="宋体" w:cs="宋体"/>
                <w:color w:val="auto"/>
                <w:spacing w:val="1"/>
                <w:sz w:val="23"/>
                <w:szCs w:val="23"/>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right="93" w:rightChars="0"/>
              <w:jc w:val="both"/>
              <w:textAlignment w:val="baseline"/>
              <w:rPr>
                <w:rFonts w:ascii="宋体" w:hAnsi="宋体" w:eastAsia="宋体" w:cs="宋体"/>
                <w:color w:val="auto"/>
                <w:spacing w:val="1"/>
                <w:sz w:val="23"/>
                <w:szCs w:val="23"/>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right="93" w:rightChars="0"/>
              <w:jc w:val="both"/>
              <w:textAlignment w:val="baseline"/>
              <w:rPr>
                <w:rFonts w:ascii="宋体" w:hAnsi="宋体" w:eastAsia="宋体" w:cs="宋体"/>
                <w:color w:val="auto"/>
                <w:spacing w:val="1"/>
                <w:sz w:val="23"/>
                <w:szCs w:val="23"/>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right="93" w:rightChars="0"/>
              <w:jc w:val="both"/>
              <w:textAlignment w:val="baseline"/>
              <w:rPr>
                <w:rFonts w:hint="default" w:ascii="宋体" w:hAnsi="宋体" w:eastAsia="宋体" w:cs="宋体"/>
                <w:color w:val="auto"/>
                <w:spacing w:val="1"/>
                <w:sz w:val="23"/>
                <w:szCs w:val="23"/>
                <w:highlight w:val="none"/>
              </w:rPr>
            </w:pPr>
            <w:r>
              <w:rPr>
                <w:rFonts w:ascii="宋体" w:hAnsi="宋体" w:eastAsia="宋体" w:cs="宋体"/>
                <w:color w:val="auto"/>
                <w:spacing w:val="1"/>
                <w:sz w:val="23"/>
                <w:szCs w:val="23"/>
                <w:highlight w:val="none"/>
              </w:rPr>
              <w:t>审核人（签字）：</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93" w:rightChars="0"/>
              <w:jc w:val="both"/>
              <w:textAlignment w:val="baseline"/>
              <w:rPr>
                <w:rFonts w:ascii="宋体" w:hAnsi="宋体" w:eastAsia="宋体" w:cs="宋体"/>
                <w:color w:val="auto"/>
                <w:spacing w:val="1"/>
                <w:sz w:val="23"/>
                <w:szCs w:val="23"/>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right="93" w:rightChars="0"/>
              <w:jc w:val="both"/>
              <w:textAlignment w:val="baseline"/>
              <w:rPr>
                <w:rFonts w:ascii="宋体" w:hAnsi="宋体" w:eastAsia="宋体" w:cs="宋体"/>
                <w:color w:val="auto"/>
                <w:spacing w:val="1"/>
                <w:sz w:val="23"/>
                <w:szCs w:val="23"/>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right="93" w:rightChars="0" w:firstLine="2088" w:firstLineChars="900"/>
              <w:jc w:val="both"/>
              <w:textAlignment w:val="baseline"/>
              <w:rPr>
                <w:rFonts w:ascii="宋体" w:hAnsi="宋体" w:eastAsia="宋体" w:cs="宋体"/>
                <w:color w:val="auto"/>
                <w:spacing w:val="-9"/>
                <w:sz w:val="23"/>
                <w:szCs w:val="23"/>
                <w:highlight w:val="none"/>
              </w:rPr>
            </w:pPr>
            <w:r>
              <w:rPr>
                <w:rFonts w:ascii="宋体" w:hAnsi="宋体" w:eastAsia="宋体" w:cs="宋体"/>
                <w:color w:val="auto"/>
                <w:spacing w:val="1"/>
                <w:sz w:val="23"/>
                <w:szCs w:val="23"/>
                <w:highlight w:val="none"/>
              </w:rPr>
              <w:t xml:space="preserve">年   月 </w:t>
            </w:r>
            <w:r>
              <w:rPr>
                <w:rFonts w:hint="default" w:ascii="宋体" w:hAnsi="宋体" w:eastAsia="宋体" w:cs="宋体"/>
                <w:color w:val="auto"/>
                <w:spacing w:val="1"/>
                <w:sz w:val="23"/>
                <w:szCs w:val="23"/>
                <w:highlight w:val="none"/>
              </w:rPr>
              <w:t xml:space="preserve">  </w:t>
            </w:r>
            <w:r>
              <w:rPr>
                <w:rFonts w:ascii="宋体" w:hAnsi="宋体" w:eastAsia="宋体" w:cs="宋体"/>
                <w:color w:val="auto"/>
                <w:spacing w:val="1"/>
                <w:sz w:val="23"/>
                <w:szCs w:val="23"/>
                <w:highlight w:val="none"/>
              </w:rPr>
              <w:t>日</w:t>
            </w:r>
          </w:p>
        </w:tc>
      </w:tr>
    </w:tbl>
    <w:p>
      <w:pPr>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ascii="仿宋" w:hAnsi="仿宋" w:eastAsia="仿宋" w:cs="仿宋"/>
          <w:color w:val="auto"/>
          <w:spacing w:val="32"/>
          <w:sz w:val="30"/>
          <w:szCs w:val="30"/>
          <w:highlight w:val="none"/>
        </w:rPr>
      </w:pPr>
    </w:p>
    <w:p>
      <w:pPr>
        <w:rPr>
          <w:rFonts w:ascii="宋体" w:hAnsi="宋体" w:eastAsia="宋体" w:cs="宋体"/>
          <w:color w:val="auto"/>
          <w:spacing w:val="-13"/>
          <w:w w:val="99"/>
          <w:sz w:val="26"/>
          <w:szCs w:val="26"/>
          <w:highlight w:val="none"/>
        </w:rPr>
        <w:sectPr>
          <w:footerReference r:id="rId9" w:type="default"/>
          <w:pgSz w:w="12080" w:h="16440"/>
          <w:pgMar w:top="920" w:right="5080" w:bottom="760" w:left="1026" w:header="0" w:footer="0" w:gutter="0"/>
          <w:pgBorders>
            <w:top w:val="none" w:sz="0" w:space="0"/>
            <w:left w:val="none" w:sz="0" w:space="0"/>
            <w:bottom w:val="none" w:sz="0" w:space="0"/>
            <w:right w:val="none" w:sz="0" w:space="0"/>
          </w:pgBorders>
          <w:pgNumType w:fmt="decimal"/>
          <w:cols w:equalWidth="0" w:num="1">
            <w:col w:w="14760"/>
          </w:cols>
        </w:sect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宋体" w:hAnsi="宋体" w:eastAsia="宋体" w:cs="宋体"/>
          <w:color w:val="auto"/>
          <w:spacing w:val="-13"/>
          <w:w w:val="99"/>
          <w:sz w:val="26"/>
          <w:szCs w:val="26"/>
          <w:highlight w:val="none"/>
          <w:lang w:val="en-US" w:eastAsia="zh-CN"/>
        </w:rPr>
      </w:pPr>
      <w:r>
        <w:rPr>
          <w:rFonts w:ascii="宋体" w:hAnsi="宋体" w:eastAsia="宋体" w:cs="宋体"/>
          <w:color w:val="auto"/>
          <w:spacing w:val="-13"/>
          <w:w w:val="99"/>
          <w:sz w:val="26"/>
          <w:szCs w:val="26"/>
          <w:highlight w:val="none"/>
        </w:rPr>
        <w:t>附件</w:t>
      </w:r>
      <w:r>
        <w:rPr>
          <w:rFonts w:hint="eastAsia" w:ascii="宋体" w:hAnsi="宋体" w:eastAsia="宋体" w:cs="宋体"/>
          <w:color w:val="auto"/>
          <w:spacing w:val="-3"/>
          <w:sz w:val="26"/>
          <w:szCs w:val="26"/>
          <w:highlight w:val="none"/>
          <w:lang w:val="en-US" w:eastAsia="zh-CN"/>
        </w:rPr>
        <w:t>6</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4231" w:firstLineChars="966"/>
        <w:jc w:val="both"/>
        <w:textAlignment w:val="baseline"/>
        <w:rPr>
          <w:rFonts w:ascii="宋体" w:hAnsi="宋体" w:eastAsia="宋体" w:cs="宋体"/>
          <w:color w:val="auto"/>
          <w:sz w:val="44"/>
          <w:szCs w:val="44"/>
          <w:highlight w:val="none"/>
        </w:rPr>
      </w:pPr>
      <w:r>
        <w:rPr>
          <w:rFonts w:hint="eastAsia" w:ascii="宋体" w:hAnsi="宋体" w:eastAsia="宋体" w:cs="宋体"/>
          <w:color w:val="auto"/>
          <w:spacing w:val="-1"/>
          <w:sz w:val="44"/>
          <w:szCs w:val="44"/>
          <w:highlight w:val="none"/>
          <w:lang w:eastAsia="zh-CN"/>
          <w14:textOutline w14:w="7988" w14:cap="flat" w14:cmpd="sng">
            <w14:solidFill>
              <w14:srgbClr w14:val="000000"/>
            </w14:solidFill>
            <w14:prstDash w14:val="solid"/>
            <w14:miter w14:val="0"/>
          </w14:textOutline>
        </w:rPr>
        <w:t>龙岗区困境儿童</w:t>
      </w:r>
      <w:r>
        <w:rPr>
          <w:rFonts w:ascii="宋体" w:hAnsi="宋体" w:eastAsia="宋体" w:cs="宋体"/>
          <w:color w:val="auto"/>
          <w:spacing w:val="-1"/>
          <w:sz w:val="44"/>
          <w:szCs w:val="44"/>
          <w:highlight w:val="none"/>
          <w14:textOutline w14:w="7988" w14:cap="flat" w14:cmpd="sng">
            <w14:solidFill>
              <w14:srgbClr w14:val="000000"/>
            </w14:solidFill>
            <w14:prstDash w14:val="solid"/>
            <w14:miter w14:val="0"/>
          </w14:textOutline>
        </w:rPr>
        <w:t>家庭改造项目花名册</w:t>
      </w:r>
    </w:p>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color w:val="auto"/>
          <w:highlight w:val="none"/>
        </w:rPr>
        <w:sectPr>
          <w:pgSz w:w="16440" w:h="12080"/>
          <w:pgMar w:top="1026" w:right="920" w:bottom="400" w:left="760" w:header="0" w:footer="0" w:gutter="0"/>
          <w:pgBorders>
            <w:top w:val="none" w:sz="0" w:space="0"/>
            <w:left w:val="none" w:sz="0" w:space="0"/>
            <w:bottom w:val="none" w:sz="0" w:space="0"/>
            <w:right w:val="none" w:sz="0" w:space="0"/>
          </w:pgBorders>
          <w:pgNumType w:fmt="decimal"/>
          <w:cols w:equalWidth="0" w:num="1">
            <w:col w:w="14760"/>
          </w:cols>
        </w:sect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198"/>
        <w:textAlignment w:val="baseline"/>
        <w:rPr>
          <w:rFonts w:hint="eastAsia" w:ascii="宋体" w:hAnsi="宋体" w:eastAsia="宋体" w:cs="宋体"/>
          <w:color w:val="auto"/>
          <w:spacing w:val="-19"/>
          <w:w w:val="97"/>
          <w:sz w:val="20"/>
          <w:szCs w:val="20"/>
          <w:highlight w:val="none"/>
          <w:lang w:val="en-US" w:eastAsia="zh-CN"/>
        </w:rPr>
      </w:pPr>
      <w:r>
        <w:rPr>
          <w:rFonts w:hint="eastAsia" w:ascii="宋体" w:hAnsi="宋体" w:eastAsia="宋体" w:cs="宋体"/>
          <w:color w:val="auto"/>
          <w:spacing w:val="-19"/>
          <w:w w:val="97"/>
          <w:sz w:val="20"/>
          <w:szCs w:val="20"/>
          <w:highlight w:val="none"/>
        </w:rPr>
        <w:t>单位（公章）∶</w:t>
      </w:r>
      <w:r>
        <w:rPr>
          <w:rFonts w:hint="eastAsia" w:ascii="宋体" w:hAnsi="宋体" w:eastAsia="宋体" w:cs="宋体"/>
          <w:color w:val="auto"/>
          <w:spacing w:val="-19"/>
          <w:w w:val="97"/>
          <w:sz w:val="20"/>
          <w:szCs w:val="20"/>
          <w:highlight w:val="none"/>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198"/>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19"/>
          <w:w w:val="97"/>
          <w:sz w:val="20"/>
          <w:szCs w:val="20"/>
          <w:highlight w:val="none"/>
          <w:lang w:val="en-US" w:eastAsia="zh-CN"/>
        </w:rPr>
        <w:t xml:space="preserve">       </w:t>
      </w:r>
      <w:r>
        <w:rPr>
          <w:rFonts w:hint="eastAsia" w:ascii="宋体" w:hAnsi="宋体" w:eastAsia="宋体" w:cs="宋体"/>
          <w:color w:val="auto"/>
          <w:spacing w:val="21"/>
          <w:sz w:val="20"/>
          <w:szCs w:val="20"/>
          <w:highlight w:val="none"/>
        </w:rPr>
        <w:t>填报人</w:t>
      </w:r>
      <w:r>
        <w:rPr>
          <w:rFonts w:hint="eastAsia" w:ascii="宋体" w:hAnsi="宋体" w:eastAsia="宋体" w:cs="宋体"/>
          <w:color w:val="auto"/>
          <w:spacing w:val="21"/>
          <w:sz w:val="20"/>
          <w:szCs w:val="20"/>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宋体" w:hAnsi="宋体" w:eastAsia="宋体" w:cs="宋体"/>
          <w:color w:val="auto"/>
          <w:sz w:val="20"/>
          <w:szCs w:val="20"/>
          <w:highlight w:val="none"/>
        </w:rPr>
      </w:pPr>
      <w:r>
        <w:rPr>
          <w:rFonts w:hint="eastAsia" w:ascii="宋体" w:hAnsi="宋体" w:eastAsia="宋体" w:cs="宋体"/>
          <w:color w:val="auto"/>
          <w:sz w:val="2"/>
          <w:szCs w:val="2"/>
          <w:highlight w:val="none"/>
        </w:rPr>
        <w:br w:type="column"/>
      </w:r>
      <w:r>
        <w:rPr>
          <w:rFonts w:hint="eastAsia" w:ascii="宋体" w:hAnsi="宋体" w:eastAsia="宋体" w:cs="宋体"/>
          <w:color w:val="auto"/>
          <w:sz w:val="2"/>
          <w:szCs w:val="2"/>
          <w:highlight w:val="none"/>
          <w:lang w:val="en-US" w:eastAsia="zh-CN"/>
        </w:rPr>
        <w:t xml:space="preserve">                                                                                                        </w:t>
      </w:r>
      <w:r>
        <w:rPr>
          <w:rFonts w:hint="eastAsia" w:ascii="宋体" w:hAnsi="宋体" w:eastAsia="宋体" w:cs="宋体"/>
          <w:color w:val="auto"/>
          <w:spacing w:val="21"/>
          <w:w w:val="103"/>
          <w:sz w:val="20"/>
          <w:szCs w:val="20"/>
          <w:highlight w:val="none"/>
        </w:rPr>
        <w:t>联系电话∶</w:t>
      </w:r>
      <w:r>
        <w:rPr>
          <w:rFonts w:hint="eastAsia" w:ascii="宋体" w:hAnsi="宋体" w:eastAsia="宋体" w:cs="宋体"/>
          <w:color w:val="auto"/>
          <w:spacing w:val="21"/>
          <w:w w:val="103"/>
          <w:sz w:val="20"/>
          <w:szCs w:val="20"/>
          <w:highlight w:val="none"/>
          <w:lang w:val="en-US" w:eastAsia="zh-CN"/>
        </w:rPr>
        <w:t xml:space="preserve">   </w:t>
      </w:r>
      <w:r>
        <w:rPr>
          <w:rFonts w:hint="default" w:ascii="宋体" w:hAnsi="宋体" w:eastAsia="宋体" w:cs="宋体"/>
          <w:color w:val="auto"/>
          <w:spacing w:val="21"/>
          <w:w w:val="103"/>
          <w:sz w:val="20"/>
          <w:szCs w:val="20"/>
          <w:highlight w:val="none"/>
          <w:lang w:eastAsia="zh-CN"/>
        </w:rPr>
        <w:t xml:space="preserve">     </w:t>
      </w:r>
      <w:r>
        <w:rPr>
          <w:rFonts w:hint="eastAsia" w:ascii="宋体" w:hAnsi="宋体" w:eastAsia="宋体" w:cs="宋体"/>
          <w:color w:val="auto"/>
          <w:spacing w:val="21"/>
          <w:w w:val="103"/>
          <w:sz w:val="20"/>
          <w:szCs w:val="20"/>
          <w:highlight w:val="none"/>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1890" w:firstLineChars="900"/>
        <w:textAlignment w:val="baseline"/>
        <w:rPr>
          <w:rFonts w:hint="eastAsia" w:ascii="宋体" w:hAnsi="宋体" w:eastAsia="宋体" w:cs="宋体"/>
          <w:color w:val="auto"/>
          <w:highlight w:val="none"/>
          <w:lang w:eastAsia="zh-CN"/>
        </w:rPr>
        <w:sectPr>
          <w:type w:val="continuous"/>
          <w:pgSz w:w="16440" w:h="12080"/>
          <w:pgMar w:top="1026" w:right="920" w:bottom="400" w:left="760" w:header="0" w:footer="0" w:gutter="0"/>
          <w:pgBorders>
            <w:top w:val="none" w:sz="0" w:space="0"/>
            <w:left w:val="none" w:sz="0" w:space="0"/>
            <w:bottom w:val="none" w:sz="0" w:space="0"/>
            <w:right w:val="none" w:sz="0" w:space="0"/>
          </w:pgBorders>
          <w:pgNumType w:fmt="decimal"/>
          <w:cols w:equalWidth="0" w:num="4">
            <w:col w:w="2837" w:space="100"/>
            <w:col w:w="2832" w:space="100"/>
            <w:col w:w="2780" w:space="100"/>
            <w:col w:w="6012"/>
          </w:cols>
        </w:sectPr>
      </w:pPr>
      <w:r>
        <w:rPr>
          <w:rFonts w:hint="eastAsia" w:ascii="宋体" w:hAnsi="宋体" w:eastAsia="宋体" w:cs="宋体"/>
          <w:color w:val="auto"/>
          <w:highlight w:val="none"/>
          <w:lang w:eastAsia="zh-CN"/>
        </w:rPr>
        <w:t>填报时间：</w:t>
      </w:r>
    </w:p>
    <w:tbl>
      <w:tblPr>
        <w:tblStyle w:val="7"/>
        <w:tblpPr w:leftFromText="180" w:rightFromText="180" w:vertAnchor="page" w:horzAnchor="page" w:tblpX="823" w:tblpY="2850"/>
        <w:tblOverlap w:val="never"/>
        <w:tblW w:w="14739"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99"/>
        <w:gridCol w:w="1098"/>
        <w:gridCol w:w="2297"/>
        <w:gridCol w:w="2017"/>
        <w:gridCol w:w="1688"/>
        <w:gridCol w:w="1808"/>
        <w:gridCol w:w="1438"/>
        <w:gridCol w:w="1228"/>
        <w:gridCol w:w="1228"/>
        <w:gridCol w:w="123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34" w:hRule="atLeast"/>
        </w:trPr>
        <w:tc>
          <w:tcPr>
            <w:tcW w:w="69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89"/>
              <w:jc w:val="center"/>
              <w:textAlignment w:val="baseline"/>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序号</w:t>
            </w:r>
          </w:p>
        </w:tc>
        <w:tc>
          <w:tcPr>
            <w:tcW w:w="109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230"/>
              <w:jc w:val="both"/>
              <w:textAlignment w:val="baseline"/>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姓</w:t>
            </w:r>
            <w:r>
              <w:rPr>
                <w:rFonts w:ascii="宋体" w:hAnsi="宋体" w:eastAsia="宋体" w:cs="宋体"/>
                <w:color w:val="auto"/>
                <w:spacing w:val="53"/>
                <w:sz w:val="24"/>
                <w:szCs w:val="24"/>
                <w:highlight w:val="none"/>
              </w:rPr>
              <w:t xml:space="preserve"> </w:t>
            </w:r>
            <w:r>
              <w:rPr>
                <w:rFonts w:ascii="宋体" w:hAnsi="宋体" w:eastAsia="宋体" w:cs="宋体"/>
                <w:color w:val="auto"/>
                <w:spacing w:val="-5"/>
                <w:sz w:val="24"/>
                <w:szCs w:val="24"/>
                <w:highlight w:val="none"/>
              </w:rPr>
              <w:t>名</w:t>
            </w:r>
          </w:p>
        </w:tc>
        <w:tc>
          <w:tcPr>
            <w:tcW w:w="229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652"/>
              <w:jc w:val="both"/>
              <w:textAlignment w:val="baseline"/>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身份证号</w:t>
            </w:r>
          </w:p>
        </w:tc>
        <w:tc>
          <w:tcPr>
            <w:tcW w:w="201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515"/>
              <w:jc w:val="both"/>
              <w:textAlignment w:val="baseline"/>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家庭地址</w:t>
            </w:r>
          </w:p>
        </w:tc>
        <w:tc>
          <w:tcPr>
            <w:tcW w:w="168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348"/>
              <w:jc w:val="both"/>
              <w:textAlignment w:val="baseline"/>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联系方式</w:t>
            </w:r>
          </w:p>
        </w:tc>
        <w:tc>
          <w:tcPr>
            <w:tcW w:w="180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170"/>
              <w:jc w:val="both"/>
              <w:textAlignment w:val="baseline"/>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主要改造内容</w:t>
            </w:r>
          </w:p>
        </w:tc>
        <w:tc>
          <w:tcPr>
            <w:tcW w:w="143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233" w:right="95"/>
              <w:jc w:val="center"/>
              <w:textAlignment w:val="baseline"/>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改造费用</w:t>
            </w:r>
            <w:r>
              <w:rPr>
                <w:rFonts w:ascii="宋体" w:hAnsi="宋体" w:eastAsia="宋体" w:cs="宋体"/>
                <w:color w:val="auto"/>
                <w:sz w:val="24"/>
                <w:szCs w:val="24"/>
                <w:highlight w:val="none"/>
              </w:rPr>
              <w:t xml:space="preserve">  </w:t>
            </w:r>
            <w:r>
              <w:rPr>
                <w:rFonts w:ascii="宋体" w:hAnsi="宋体" w:eastAsia="宋体" w:cs="宋体"/>
                <w:color w:val="auto"/>
                <w:spacing w:val="-6"/>
                <w:sz w:val="22"/>
                <w:szCs w:val="22"/>
                <w:highlight w:val="none"/>
              </w:rPr>
              <w:t>（ 元 ）</w:t>
            </w:r>
          </w:p>
        </w:tc>
        <w:tc>
          <w:tcPr>
            <w:tcW w:w="122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25"/>
              <w:jc w:val="center"/>
              <w:textAlignment w:val="baseline"/>
              <w:rPr>
                <w:rFonts w:ascii="宋体" w:hAnsi="宋体" w:eastAsia="宋体" w:cs="宋体"/>
                <w:color w:val="auto"/>
                <w:sz w:val="22"/>
                <w:szCs w:val="22"/>
                <w:highlight w:val="none"/>
              </w:rPr>
            </w:pPr>
            <w:r>
              <w:rPr>
                <w:rFonts w:ascii="宋体" w:hAnsi="宋体" w:eastAsia="宋体" w:cs="宋体"/>
                <w:color w:val="auto"/>
                <w:spacing w:val="8"/>
                <w:sz w:val="22"/>
                <w:szCs w:val="22"/>
                <w:highlight w:val="none"/>
              </w:rPr>
              <w:t>其中</w:t>
            </w:r>
            <w:r>
              <w:rPr>
                <w:rFonts w:hint="default" w:ascii="宋体" w:hAnsi="宋体" w:eastAsia="宋体" w:cs="宋体"/>
                <w:color w:val="auto"/>
                <w:spacing w:val="8"/>
                <w:sz w:val="22"/>
                <w:szCs w:val="22"/>
                <w:highlight w:val="none"/>
                <w:lang w:eastAsia="zh-CN"/>
              </w:rPr>
              <w:t>民政</w:t>
            </w:r>
            <w:r>
              <w:rPr>
                <w:rFonts w:hint="eastAsia" w:ascii="宋体" w:hAnsi="宋体" w:eastAsia="宋体" w:cs="宋体"/>
                <w:color w:val="auto"/>
                <w:spacing w:val="8"/>
                <w:sz w:val="22"/>
                <w:szCs w:val="22"/>
                <w:highlight w:val="none"/>
                <w:lang w:eastAsia="zh-CN"/>
              </w:rPr>
              <w:t>支付</w:t>
            </w:r>
            <w:r>
              <w:rPr>
                <w:rFonts w:ascii="宋体" w:hAnsi="宋体" w:eastAsia="宋体" w:cs="宋体"/>
                <w:color w:val="auto"/>
                <w:spacing w:val="13"/>
                <w:sz w:val="22"/>
                <w:szCs w:val="22"/>
                <w:highlight w:val="none"/>
              </w:rPr>
              <w:t>费用</w:t>
            </w:r>
            <w:r>
              <w:rPr>
                <w:rFonts w:ascii="宋体" w:hAnsi="宋体" w:eastAsia="宋体" w:cs="宋体"/>
                <w:color w:val="auto"/>
                <w:spacing w:val="-6"/>
                <w:sz w:val="22"/>
                <w:szCs w:val="22"/>
                <w:highlight w:val="none"/>
              </w:rPr>
              <w:t>（元）</w:t>
            </w:r>
          </w:p>
        </w:tc>
        <w:tc>
          <w:tcPr>
            <w:tcW w:w="122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26" w:right="91"/>
              <w:jc w:val="center"/>
              <w:textAlignment w:val="baseline"/>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 xml:space="preserve">其中个人 </w:t>
            </w:r>
            <w:r>
              <w:rPr>
                <w:rFonts w:ascii="宋体" w:hAnsi="宋体" w:eastAsia="宋体" w:cs="宋体"/>
                <w:color w:val="auto"/>
                <w:spacing w:val="7"/>
                <w:sz w:val="22"/>
                <w:szCs w:val="22"/>
                <w:highlight w:val="none"/>
              </w:rPr>
              <w:t>自付费用</w:t>
            </w:r>
            <w:r>
              <w:rPr>
                <w:rFonts w:ascii="宋体" w:hAnsi="宋体" w:eastAsia="宋体" w:cs="宋体"/>
                <w:color w:val="auto"/>
                <w:spacing w:val="-10"/>
                <w:sz w:val="22"/>
                <w:szCs w:val="22"/>
                <w:highlight w:val="none"/>
              </w:rPr>
              <w:t>（元）</w:t>
            </w:r>
          </w:p>
        </w:tc>
        <w:tc>
          <w:tcPr>
            <w:tcW w:w="123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368"/>
              <w:jc w:val="both"/>
              <w:textAlignment w:val="baseline"/>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5" w:hRule="atLeast"/>
        </w:trPr>
        <w:tc>
          <w:tcPr>
            <w:tcW w:w="69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Arial"/>
                <w:color w:val="auto"/>
                <w:sz w:val="21"/>
                <w:highlight w:val="none"/>
              </w:rPr>
            </w:pPr>
          </w:p>
        </w:tc>
        <w:tc>
          <w:tcPr>
            <w:tcW w:w="109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Arial"/>
                <w:color w:val="auto"/>
                <w:sz w:val="21"/>
                <w:highlight w:val="none"/>
              </w:rPr>
            </w:pPr>
          </w:p>
        </w:tc>
        <w:tc>
          <w:tcPr>
            <w:tcW w:w="229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Arial"/>
                <w:color w:val="auto"/>
                <w:sz w:val="21"/>
                <w:highlight w:val="none"/>
              </w:rPr>
            </w:pPr>
          </w:p>
        </w:tc>
        <w:tc>
          <w:tcPr>
            <w:tcW w:w="201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Arial"/>
                <w:color w:val="auto"/>
                <w:sz w:val="21"/>
                <w:highlight w:val="none"/>
              </w:rPr>
            </w:pPr>
          </w:p>
        </w:tc>
        <w:tc>
          <w:tcPr>
            <w:tcW w:w="168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Arial"/>
                <w:color w:val="auto"/>
                <w:sz w:val="21"/>
                <w:highlight w:val="none"/>
              </w:rPr>
            </w:pPr>
          </w:p>
        </w:tc>
        <w:tc>
          <w:tcPr>
            <w:tcW w:w="180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Arial"/>
                <w:color w:val="auto"/>
                <w:sz w:val="21"/>
                <w:highlight w:val="none"/>
              </w:rPr>
            </w:pPr>
          </w:p>
        </w:tc>
        <w:tc>
          <w:tcPr>
            <w:tcW w:w="143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Arial"/>
                <w:color w:val="auto"/>
                <w:sz w:val="21"/>
                <w:highlight w:val="none"/>
              </w:rPr>
            </w:pPr>
          </w:p>
        </w:tc>
        <w:tc>
          <w:tcPr>
            <w:tcW w:w="122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Arial"/>
                <w:color w:val="auto"/>
                <w:sz w:val="21"/>
                <w:highlight w:val="none"/>
              </w:rPr>
            </w:pPr>
          </w:p>
        </w:tc>
        <w:tc>
          <w:tcPr>
            <w:tcW w:w="122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Arial"/>
                <w:color w:val="auto"/>
                <w:sz w:val="21"/>
                <w:highlight w:val="none"/>
              </w:rPr>
            </w:pPr>
          </w:p>
        </w:tc>
        <w:tc>
          <w:tcPr>
            <w:tcW w:w="123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Arial"/>
                <w:color w:val="auto"/>
                <w:sz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4" w:hRule="atLeast"/>
        </w:trPr>
        <w:tc>
          <w:tcPr>
            <w:tcW w:w="69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Arial"/>
                <w:color w:val="auto"/>
                <w:sz w:val="21"/>
                <w:highlight w:val="none"/>
              </w:rPr>
            </w:pPr>
          </w:p>
        </w:tc>
        <w:tc>
          <w:tcPr>
            <w:tcW w:w="109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Arial"/>
                <w:color w:val="auto"/>
                <w:sz w:val="21"/>
                <w:highlight w:val="none"/>
              </w:rPr>
            </w:pPr>
          </w:p>
        </w:tc>
        <w:tc>
          <w:tcPr>
            <w:tcW w:w="229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Arial"/>
                <w:color w:val="auto"/>
                <w:sz w:val="21"/>
                <w:highlight w:val="none"/>
              </w:rPr>
            </w:pPr>
          </w:p>
        </w:tc>
        <w:tc>
          <w:tcPr>
            <w:tcW w:w="201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Arial"/>
                <w:color w:val="auto"/>
                <w:sz w:val="21"/>
                <w:highlight w:val="none"/>
              </w:rPr>
            </w:pPr>
          </w:p>
        </w:tc>
        <w:tc>
          <w:tcPr>
            <w:tcW w:w="168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Arial"/>
                <w:color w:val="auto"/>
                <w:sz w:val="21"/>
                <w:highlight w:val="none"/>
              </w:rPr>
            </w:pPr>
          </w:p>
        </w:tc>
        <w:tc>
          <w:tcPr>
            <w:tcW w:w="180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Arial"/>
                <w:color w:val="auto"/>
                <w:sz w:val="21"/>
                <w:highlight w:val="none"/>
              </w:rPr>
            </w:pPr>
          </w:p>
        </w:tc>
        <w:tc>
          <w:tcPr>
            <w:tcW w:w="143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Arial"/>
                <w:color w:val="auto"/>
                <w:sz w:val="21"/>
                <w:highlight w:val="none"/>
              </w:rPr>
            </w:pPr>
          </w:p>
        </w:tc>
        <w:tc>
          <w:tcPr>
            <w:tcW w:w="122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Arial"/>
                <w:color w:val="auto"/>
                <w:sz w:val="21"/>
                <w:highlight w:val="none"/>
              </w:rPr>
            </w:pPr>
          </w:p>
        </w:tc>
        <w:tc>
          <w:tcPr>
            <w:tcW w:w="122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Arial"/>
                <w:color w:val="auto"/>
                <w:sz w:val="21"/>
                <w:highlight w:val="none"/>
              </w:rPr>
            </w:pPr>
          </w:p>
        </w:tc>
        <w:tc>
          <w:tcPr>
            <w:tcW w:w="123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Arial"/>
                <w:color w:val="auto"/>
                <w:sz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5" w:hRule="atLeast"/>
        </w:trPr>
        <w:tc>
          <w:tcPr>
            <w:tcW w:w="69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Arial"/>
                <w:color w:val="auto"/>
                <w:sz w:val="21"/>
                <w:highlight w:val="none"/>
              </w:rPr>
            </w:pPr>
          </w:p>
        </w:tc>
        <w:tc>
          <w:tcPr>
            <w:tcW w:w="109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Arial"/>
                <w:color w:val="auto"/>
                <w:sz w:val="21"/>
                <w:highlight w:val="none"/>
              </w:rPr>
            </w:pPr>
          </w:p>
        </w:tc>
        <w:tc>
          <w:tcPr>
            <w:tcW w:w="229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Arial"/>
                <w:color w:val="auto"/>
                <w:sz w:val="21"/>
                <w:highlight w:val="none"/>
              </w:rPr>
            </w:pPr>
          </w:p>
        </w:tc>
        <w:tc>
          <w:tcPr>
            <w:tcW w:w="201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Arial"/>
                <w:color w:val="auto"/>
                <w:sz w:val="21"/>
                <w:highlight w:val="none"/>
              </w:rPr>
            </w:pPr>
          </w:p>
        </w:tc>
        <w:tc>
          <w:tcPr>
            <w:tcW w:w="168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Arial"/>
                <w:color w:val="auto"/>
                <w:sz w:val="21"/>
                <w:highlight w:val="none"/>
              </w:rPr>
            </w:pPr>
          </w:p>
        </w:tc>
        <w:tc>
          <w:tcPr>
            <w:tcW w:w="180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Arial"/>
                <w:color w:val="auto"/>
                <w:sz w:val="21"/>
                <w:highlight w:val="none"/>
              </w:rPr>
            </w:pPr>
          </w:p>
        </w:tc>
        <w:tc>
          <w:tcPr>
            <w:tcW w:w="143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Arial"/>
                <w:color w:val="auto"/>
                <w:sz w:val="21"/>
                <w:highlight w:val="none"/>
              </w:rPr>
            </w:pPr>
          </w:p>
        </w:tc>
        <w:tc>
          <w:tcPr>
            <w:tcW w:w="122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Arial"/>
                <w:color w:val="auto"/>
                <w:sz w:val="21"/>
                <w:highlight w:val="none"/>
              </w:rPr>
            </w:pPr>
          </w:p>
        </w:tc>
        <w:tc>
          <w:tcPr>
            <w:tcW w:w="122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Arial"/>
                <w:color w:val="auto"/>
                <w:sz w:val="21"/>
                <w:highlight w:val="none"/>
              </w:rPr>
            </w:pPr>
          </w:p>
        </w:tc>
        <w:tc>
          <w:tcPr>
            <w:tcW w:w="123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Arial"/>
                <w:color w:val="auto"/>
                <w:sz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4" w:hRule="atLeast"/>
        </w:trPr>
        <w:tc>
          <w:tcPr>
            <w:tcW w:w="69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Arial"/>
                <w:color w:val="auto"/>
                <w:sz w:val="21"/>
                <w:highlight w:val="none"/>
              </w:rPr>
            </w:pPr>
          </w:p>
        </w:tc>
        <w:tc>
          <w:tcPr>
            <w:tcW w:w="109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Arial"/>
                <w:color w:val="auto"/>
                <w:sz w:val="21"/>
                <w:highlight w:val="none"/>
              </w:rPr>
            </w:pPr>
          </w:p>
        </w:tc>
        <w:tc>
          <w:tcPr>
            <w:tcW w:w="229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Arial"/>
                <w:color w:val="auto"/>
                <w:sz w:val="21"/>
                <w:highlight w:val="none"/>
              </w:rPr>
            </w:pPr>
          </w:p>
        </w:tc>
        <w:tc>
          <w:tcPr>
            <w:tcW w:w="201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Arial"/>
                <w:color w:val="auto"/>
                <w:sz w:val="21"/>
                <w:highlight w:val="none"/>
              </w:rPr>
            </w:pPr>
          </w:p>
        </w:tc>
        <w:tc>
          <w:tcPr>
            <w:tcW w:w="168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Arial"/>
                <w:color w:val="auto"/>
                <w:sz w:val="21"/>
                <w:highlight w:val="none"/>
              </w:rPr>
            </w:pPr>
          </w:p>
        </w:tc>
        <w:tc>
          <w:tcPr>
            <w:tcW w:w="180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Arial"/>
                <w:color w:val="auto"/>
                <w:sz w:val="21"/>
                <w:highlight w:val="none"/>
              </w:rPr>
            </w:pPr>
          </w:p>
        </w:tc>
        <w:tc>
          <w:tcPr>
            <w:tcW w:w="143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Arial"/>
                <w:color w:val="auto"/>
                <w:sz w:val="21"/>
                <w:highlight w:val="none"/>
              </w:rPr>
            </w:pPr>
          </w:p>
        </w:tc>
        <w:tc>
          <w:tcPr>
            <w:tcW w:w="122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Arial"/>
                <w:color w:val="auto"/>
                <w:sz w:val="21"/>
                <w:highlight w:val="none"/>
              </w:rPr>
            </w:pPr>
          </w:p>
        </w:tc>
        <w:tc>
          <w:tcPr>
            <w:tcW w:w="122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Arial"/>
                <w:color w:val="auto"/>
                <w:sz w:val="21"/>
                <w:highlight w:val="none"/>
              </w:rPr>
            </w:pPr>
          </w:p>
        </w:tc>
        <w:tc>
          <w:tcPr>
            <w:tcW w:w="123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Arial"/>
                <w:color w:val="auto"/>
                <w:sz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5" w:hRule="atLeast"/>
        </w:trPr>
        <w:tc>
          <w:tcPr>
            <w:tcW w:w="69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Arial"/>
                <w:color w:val="auto"/>
                <w:sz w:val="21"/>
                <w:highlight w:val="none"/>
              </w:rPr>
            </w:pPr>
          </w:p>
        </w:tc>
        <w:tc>
          <w:tcPr>
            <w:tcW w:w="109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Arial"/>
                <w:color w:val="auto"/>
                <w:sz w:val="21"/>
                <w:highlight w:val="none"/>
              </w:rPr>
            </w:pPr>
          </w:p>
        </w:tc>
        <w:tc>
          <w:tcPr>
            <w:tcW w:w="229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Arial"/>
                <w:color w:val="auto"/>
                <w:sz w:val="21"/>
                <w:highlight w:val="none"/>
              </w:rPr>
            </w:pPr>
          </w:p>
        </w:tc>
        <w:tc>
          <w:tcPr>
            <w:tcW w:w="201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Arial"/>
                <w:color w:val="auto"/>
                <w:sz w:val="21"/>
                <w:highlight w:val="none"/>
              </w:rPr>
            </w:pPr>
          </w:p>
        </w:tc>
        <w:tc>
          <w:tcPr>
            <w:tcW w:w="168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Arial"/>
                <w:color w:val="auto"/>
                <w:sz w:val="21"/>
                <w:highlight w:val="none"/>
              </w:rPr>
            </w:pPr>
          </w:p>
        </w:tc>
        <w:tc>
          <w:tcPr>
            <w:tcW w:w="180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Arial"/>
                <w:color w:val="auto"/>
                <w:sz w:val="21"/>
                <w:highlight w:val="none"/>
              </w:rPr>
            </w:pPr>
          </w:p>
        </w:tc>
        <w:tc>
          <w:tcPr>
            <w:tcW w:w="143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Arial"/>
                <w:color w:val="auto"/>
                <w:sz w:val="21"/>
                <w:highlight w:val="none"/>
              </w:rPr>
            </w:pPr>
          </w:p>
        </w:tc>
        <w:tc>
          <w:tcPr>
            <w:tcW w:w="122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Arial"/>
                <w:color w:val="auto"/>
                <w:sz w:val="21"/>
                <w:highlight w:val="none"/>
              </w:rPr>
            </w:pPr>
          </w:p>
        </w:tc>
        <w:tc>
          <w:tcPr>
            <w:tcW w:w="122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Arial"/>
                <w:color w:val="auto"/>
                <w:sz w:val="21"/>
                <w:highlight w:val="none"/>
              </w:rPr>
            </w:pPr>
          </w:p>
        </w:tc>
        <w:tc>
          <w:tcPr>
            <w:tcW w:w="123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Arial"/>
                <w:color w:val="auto"/>
                <w:sz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4" w:hRule="atLeast"/>
        </w:trPr>
        <w:tc>
          <w:tcPr>
            <w:tcW w:w="69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Arial"/>
                <w:color w:val="auto"/>
                <w:sz w:val="21"/>
                <w:highlight w:val="none"/>
              </w:rPr>
            </w:pPr>
          </w:p>
        </w:tc>
        <w:tc>
          <w:tcPr>
            <w:tcW w:w="109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Arial"/>
                <w:color w:val="auto"/>
                <w:sz w:val="21"/>
                <w:highlight w:val="none"/>
              </w:rPr>
            </w:pPr>
          </w:p>
        </w:tc>
        <w:tc>
          <w:tcPr>
            <w:tcW w:w="229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Arial"/>
                <w:color w:val="auto"/>
                <w:sz w:val="21"/>
                <w:highlight w:val="none"/>
              </w:rPr>
            </w:pPr>
          </w:p>
        </w:tc>
        <w:tc>
          <w:tcPr>
            <w:tcW w:w="201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Arial"/>
                <w:color w:val="auto"/>
                <w:sz w:val="21"/>
                <w:highlight w:val="none"/>
              </w:rPr>
            </w:pPr>
          </w:p>
        </w:tc>
        <w:tc>
          <w:tcPr>
            <w:tcW w:w="168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Arial"/>
                <w:color w:val="auto"/>
                <w:sz w:val="21"/>
                <w:highlight w:val="none"/>
              </w:rPr>
            </w:pPr>
          </w:p>
        </w:tc>
        <w:tc>
          <w:tcPr>
            <w:tcW w:w="180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Arial"/>
                <w:color w:val="auto"/>
                <w:sz w:val="21"/>
                <w:highlight w:val="none"/>
              </w:rPr>
            </w:pPr>
          </w:p>
        </w:tc>
        <w:tc>
          <w:tcPr>
            <w:tcW w:w="143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Arial"/>
                <w:color w:val="auto"/>
                <w:sz w:val="21"/>
                <w:highlight w:val="none"/>
              </w:rPr>
            </w:pPr>
          </w:p>
        </w:tc>
        <w:tc>
          <w:tcPr>
            <w:tcW w:w="122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Arial"/>
                <w:color w:val="auto"/>
                <w:sz w:val="21"/>
                <w:highlight w:val="none"/>
              </w:rPr>
            </w:pPr>
          </w:p>
        </w:tc>
        <w:tc>
          <w:tcPr>
            <w:tcW w:w="122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Arial"/>
                <w:color w:val="auto"/>
                <w:sz w:val="21"/>
                <w:highlight w:val="none"/>
              </w:rPr>
            </w:pPr>
          </w:p>
        </w:tc>
        <w:tc>
          <w:tcPr>
            <w:tcW w:w="123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Arial"/>
                <w:color w:val="auto"/>
                <w:sz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5" w:hRule="atLeast"/>
        </w:trPr>
        <w:tc>
          <w:tcPr>
            <w:tcW w:w="69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Arial"/>
                <w:color w:val="auto"/>
                <w:sz w:val="21"/>
                <w:highlight w:val="none"/>
              </w:rPr>
            </w:pPr>
          </w:p>
        </w:tc>
        <w:tc>
          <w:tcPr>
            <w:tcW w:w="109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Arial"/>
                <w:color w:val="auto"/>
                <w:sz w:val="21"/>
                <w:highlight w:val="none"/>
              </w:rPr>
            </w:pPr>
          </w:p>
        </w:tc>
        <w:tc>
          <w:tcPr>
            <w:tcW w:w="229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Arial"/>
                <w:color w:val="auto"/>
                <w:sz w:val="21"/>
                <w:highlight w:val="none"/>
              </w:rPr>
            </w:pPr>
          </w:p>
        </w:tc>
        <w:tc>
          <w:tcPr>
            <w:tcW w:w="201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Arial"/>
                <w:color w:val="auto"/>
                <w:sz w:val="21"/>
                <w:highlight w:val="none"/>
              </w:rPr>
            </w:pPr>
          </w:p>
        </w:tc>
        <w:tc>
          <w:tcPr>
            <w:tcW w:w="168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Arial"/>
                <w:color w:val="auto"/>
                <w:sz w:val="21"/>
                <w:highlight w:val="none"/>
              </w:rPr>
            </w:pPr>
          </w:p>
        </w:tc>
        <w:tc>
          <w:tcPr>
            <w:tcW w:w="180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Arial"/>
                <w:color w:val="auto"/>
                <w:sz w:val="21"/>
                <w:highlight w:val="none"/>
              </w:rPr>
            </w:pPr>
          </w:p>
        </w:tc>
        <w:tc>
          <w:tcPr>
            <w:tcW w:w="143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Arial"/>
                <w:color w:val="auto"/>
                <w:sz w:val="21"/>
                <w:highlight w:val="none"/>
              </w:rPr>
            </w:pPr>
          </w:p>
        </w:tc>
        <w:tc>
          <w:tcPr>
            <w:tcW w:w="122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Arial"/>
                <w:color w:val="auto"/>
                <w:sz w:val="21"/>
                <w:highlight w:val="none"/>
              </w:rPr>
            </w:pPr>
          </w:p>
        </w:tc>
        <w:tc>
          <w:tcPr>
            <w:tcW w:w="122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Arial"/>
                <w:color w:val="auto"/>
                <w:sz w:val="21"/>
                <w:highlight w:val="none"/>
              </w:rPr>
            </w:pPr>
          </w:p>
        </w:tc>
        <w:tc>
          <w:tcPr>
            <w:tcW w:w="123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Arial"/>
                <w:color w:val="auto"/>
                <w:sz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5" w:hRule="atLeast"/>
        </w:trPr>
        <w:tc>
          <w:tcPr>
            <w:tcW w:w="69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Arial"/>
                <w:color w:val="auto"/>
                <w:sz w:val="21"/>
                <w:highlight w:val="none"/>
              </w:rPr>
            </w:pPr>
          </w:p>
        </w:tc>
        <w:tc>
          <w:tcPr>
            <w:tcW w:w="109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Arial"/>
                <w:color w:val="auto"/>
                <w:sz w:val="21"/>
                <w:highlight w:val="none"/>
              </w:rPr>
            </w:pPr>
          </w:p>
        </w:tc>
        <w:tc>
          <w:tcPr>
            <w:tcW w:w="229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Arial"/>
                <w:color w:val="auto"/>
                <w:sz w:val="21"/>
                <w:highlight w:val="none"/>
              </w:rPr>
            </w:pPr>
          </w:p>
        </w:tc>
        <w:tc>
          <w:tcPr>
            <w:tcW w:w="201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Arial"/>
                <w:color w:val="auto"/>
                <w:sz w:val="21"/>
                <w:highlight w:val="none"/>
              </w:rPr>
            </w:pPr>
          </w:p>
        </w:tc>
        <w:tc>
          <w:tcPr>
            <w:tcW w:w="168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Arial"/>
                <w:color w:val="auto"/>
                <w:sz w:val="21"/>
                <w:highlight w:val="none"/>
              </w:rPr>
            </w:pPr>
          </w:p>
        </w:tc>
        <w:tc>
          <w:tcPr>
            <w:tcW w:w="180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Arial"/>
                <w:color w:val="auto"/>
                <w:sz w:val="21"/>
                <w:highlight w:val="none"/>
              </w:rPr>
            </w:pPr>
          </w:p>
        </w:tc>
        <w:tc>
          <w:tcPr>
            <w:tcW w:w="143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Arial"/>
                <w:color w:val="auto"/>
                <w:sz w:val="21"/>
                <w:highlight w:val="none"/>
              </w:rPr>
            </w:pPr>
          </w:p>
        </w:tc>
        <w:tc>
          <w:tcPr>
            <w:tcW w:w="122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Arial"/>
                <w:color w:val="auto"/>
                <w:sz w:val="21"/>
                <w:highlight w:val="none"/>
              </w:rPr>
            </w:pPr>
          </w:p>
        </w:tc>
        <w:tc>
          <w:tcPr>
            <w:tcW w:w="122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Arial"/>
                <w:color w:val="auto"/>
                <w:sz w:val="21"/>
                <w:highlight w:val="none"/>
              </w:rPr>
            </w:pPr>
          </w:p>
        </w:tc>
        <w:tc>
          <w:tcPr>
            <w:tcW w:w="123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Arial"/>
                <w:color w:val="auto"/>
                <w:sz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4" w:hRule="atLeast"/>
        </w:trPr>
        <w:tc>
          <w:tcPr>
            <w:tcW w:w="69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firstLine="89"/>
              <w:jc w:val="both"/>
              <w:textAlignment w:val="baseline"/>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小计</w:t>
            </w:r>
          </w:p>
        </w:tc>
        <w:tc>
          <w:tcPr>
            <w:tcW w:w="109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Arial"/>
                <w:color w:val="auto"/>
                <w:sz w:val="21"/>
                <w:highlight w:val="none"/>
              </w:rPr>
            </w:pPr>
          </w:p>
        </w:tc>
        <w:tc>
          <w:tcPr>
            <w:tcW w:w="229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Arial"/>
                <w:color w:val="auto"/>
                <w:sz w:val="21"/>
                <w:highlight w:val="none"/>
              </w:rPr>
            </w:pPr>
          </w:p>
        </w:tc>
        <w:tc>
          <w:tcPr>
            <w:tcW w:w="201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Arial"/>
                <w:color w:val="auto"/>
                <w:sz w:val="21"/>
                <w:highlight w:val="none"/>
              </w:rPr>
            </w:pPr>
          </w:p>
        </w:tc>
        <w:tc>
          <w:tcPr>
            <w:tcW w:w="168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Arial"/>
                <w:color w:val="auto"/>
                <w:sz w:val="21"/>
                <w:highlight w:val="none"/>
              </w:rPr>
            </w:pPr>
          </w:p>
        </w:tc>
        <w:tc>
          <w:tcPr>
            <w:tcW w:w="180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Arial"/>
                <w:color w:val="auto"/>
                <w:sz w:val="21"/>
                <w:highlight w:val="none"/>
              </w:rPr>
            </w:pPr>
          </w:p>
        </w:tc>
        <w:tc>
          <w:tcPr>
            <w:tcW w:w="143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Arial"/>
                <w:color w:val="auto"/>
                <w:sz w:val="21"/>
                <w:highlight w:val="none"/>
              </w:rPr>
            </w:pPr>
          </w:p>
        </w:tc>
        <w:tc>
          <w:tcPr>
            <w:tcW w:w="122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Arial"/>
                <w:color w:val="auto"/>
                <w:sz w:val="21"/>
                <w:highlight w:val="none"/>
              </w:rPr>
            </w:pPr>
          </w:p>
        </w:tc>
        <w:tc>
          <w:tcPr>
            <w:tcW w:w="122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Arial"/>
                <w:color w:val="auto"/>
                <w:sz w:val="21"/>
                <w:highlight w:val="none"/>
              </w:rPr>
            </w:pPr>
          </w:p>
        </w:tc>
        <w:tc>
          <w:tcPr>
            <w:tcW w:w="123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Arial"/>
                <w:color w:val="auto"/>
                <w:sz w:val="21"/>
                <w:highlight w:val="none"/>
              </w:rPr>
            </w:pPr>
          </w:p>
        </w:tc>
      </w:tr>
    </w:tbl>
    <w:p>
      <w:pPr>
        <w:keepNext w:val="0"/>
        <w:keepLines w:val="0"/>
        <w:pageBreakBefore w:val="0"/>
        <w:widowControl/>
        <w:kinsoku w:val="0"/>
        <w:wordWrap/>
        <w:overflowPunct/>
        <w:topLinePunct w:val="0"/>
        <w:autoSpaceDE w:val="0"/>
        <w:autoSpaceDN w:val="0"/>
        <w:bidi w:val="0"/>
        <w:adjustRightInd w:val="0"/>
        <w:snapToGrid w:val="0"/>
        <w:spacing w:line="560" w:lineRule="exact"/>
        <w:ind w:left="94" w:right="108" w:firstLine="469"/>
        <w:textAlignment w:val="baseline"/>
        <w:rPr>
          <w:rFonts w:ascii="宋体" w:hAnsi="宋体" w:eastAsia="宋体" w:cs="宋体"/>
          <w:color w:val="auto"/>
          <w:spacing w:val="5"/>
          <w:sz w:val="23"/>
          <w:szCs w:val="23"/>
          <w:highlight w:val="none"/>
        </w:rPr>
        <w:sectPr>
          <w:type w:val="continuous"/>
          <w:pgSz w:w="16440" w:h="12080"/>
          <w:pgMar w:top="1026" w:right="920" w:bottom="400" w:left="760" w:header="0" w:footer="0" w:gutter="0"/>
          <w:pgBorders>
            <w:top w:val="none" w:sz="0" w:space="0"/>
            <w:left w:val="none" w:sz="0" w:space="0"/>
            <w:bottom w:val="none" w:sz="0" w:space="0"/>
            <w:right w:val="none" w:sz="0" w:space="0"/>
          </w:pgBorders>
          <w:pgNumType w:fmt="decimal"/>
          <w:cols w:equalWidth="0" w:num="1">
            <w:col w:w="14760"/>
          </w:cols>
        </w:sectPr>
      </w:pPr>
      <w:r>
        <w:rPr>
          <w:rFonts w:ascii="宋体" w:hAnsi="宋体" w:eastAsia="宋体" w:cs="宋体"/>
          <w:color w:val="auto"/>
          <w:spacing w:val="5"/>
          <w:sz w:val="23"/>
          <w:szCs w:val="23"/>
          <w:highlight w:val="none"/>
        </w:rPr>
        <w:t>填表说明∶电子档格式统一为EXCEL</w:t>
      </w:r>
    </w:p>
    <w:p>
      <w:pPr>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ascii="仿宋" w:hAnsi="仿宋" w:eastAsia="仿宋" w:cs="仿宋"/>
          <w:color w:val="auto"/>
          <w:spacing w:val="32"/>
          <w:sz w:val="30"/>
          <w:szCs w:val="30"/>
          <w:highlight w:val="none"/>
        </w:rPr>
      </w:pPr>
    </w:p>
    <w:sectPr>
      <w:footerReference r:id="rId10"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等线">
    <w:altName w:val="华文仿宋"/>
    <w:panose1 w:val="02010600030101010101"/>
    <w:charset w:val="86"/>
    <w:family w:val="auto"/>
    <w:pitch w:val="default"/>
    <w:sig w:usb0="00000000" w:usb1="00000000" w:usb2="00000016"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9" w:lineRule="exact"/>
      <w:rPr>
        <w:rFonts w:ascii="Arial" w:hAnsi="Arial" w:eastAsia="Arial" w:cs="Arial"/>
        <w:sz w:val="18"/>
        <w:szCs w:val="18"/>
      </w:rPr>
    </w:pPr>
    <w:r>
      <mc:AlternateContent>
        <mc:Choice Requires="wps">
          <w:drawing>
            <wp:anchor distT="0" distB="0" distL="114300" distR="114300" simplePos="0" relativeHeight="251660288" behindDoc="0" locked="0" layoutInCell="0" allowOverlap="1">
              <wp:simplePos x="0" y="0"/>
              <wp:positionH relativeFrom="page">
                <wp:posOffset>1537335</wp:posOffset>
              </wp:positionH>
              <wp:positionV relativeFrom="page">
                <wp:posOffset>9669145</wp:posOffset>
              </wp:positionV>
              <wp:extent cx="60325" cy="60325"/>
              <wp:effectExtent l="0" t="0" r="0" b="0"/>
              <wp:wrapNone/>
              <wp:docPr id="1" name="文本框 4"/>
              <wp:cNvGraphicFramePr/>
              <a:graphic xmlns:a="http://schemas.openxmlformats.org/drawingml/2006/main">
                <a:graphicData uri="http://schemas.microsoft.com/office/word/2010/wordprocessingShape">
                  <wps:wsp>
                    <wps:cNvSpPr txBox="1"/>
                    <wps:spPr>
                      <a:xfrm>
                        <a:off x="0" y="0"/>
                        <a:ext cx="60325" cy="60325"/>
                      </a:xfrm>
                      <a:prstGeom prst="rect">
                        <a:avLst/>
                      </a:prstGeom>
                      <a:noFill/>
                      <a:ln w="9525">
                        <a:noFill/>
                      </a:ln>
                    </wps:spPr>
                    <wps:txbx>
                      <w:txbxContent>
                        <w:p>
                          <w:pPr>
                            <w:spacing w:before="20" w:line="54" w:lineRule="exact"/>
                            <w:ind w:firstLine="20"/>
                            <w:rPr>
                              <w:rFonts w:ascii="Arial" w:hAnsi="Arial" w:eastAsia="Arial" w:cs="Arial"/>
                              <w:sz w:val="18"/>
                              <w:szCs w:val="18"/>
                            </w:rPr>
                          </w:pPr>
                          <w:r>
                            <w:rPr>
                              <w:rFonts w:ascii="Arial" w:hAnsi="Arial" w:eastAsia="Arial" w:cs="Arial"/>
                              <w:position w:val="-3"/>
                              <w:sz w:val="18"/>
                              <w:szCs w:val="18"/>
                            </w:rPr>
                            <w:t>-</w:t>
                          </w:r>
                        </w:p>
                      </w:txbxContent>
                    </wps:txbx>
                    <wps:bodyPr lIns="0" tIns="0" rIns="0" bIns="0" upright="1"/>
                  </wps:wsp>
                </a:graphicData>
              </a:graphic>
            </wp:anchor>
          </w:drawing>
        </mc:Choice>
        <mc:Fallback>
          <w:pict>
            <v:shape id="文本框 4" o:spid="_x0000_s1026" o:spt="202" type="#_x0000_t202" style="position:absolute;left:0pt;margin-left:121.05pt;margin-top:761.35pt;height:4.75pt;width:4.75pt;mso-position-horizontal-relative:page;mso-position-vertical-relative:page;z-index:251660288;mso-width-relative:page;mso-height-relative:page;" filled="f" stroked="f" coordsize="21600,21600" o:allowincell="f" o:gfxdata="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N+jlgvaAAAADQEAAA8AAAAAAAAAAQAg&#10;AAAAOAAAAGRycy9kb3ducmV2LnhtbFBLAQIUABQAAAAIAIdO4kDUYfA9vQEAAHgDAAAOAAAAAAAA&#10;AAEAIAAAAD8BAABkcnMvZTJvRG9jLnhtbFBLBQYAAAAABgAGAFkBAABuBQAAAAA=&#10;">
              <v:fill on="f" focussize="0,0"/>
              <v:stroke on="f"/>
              <v:imagedata o:title=""/>
              <o:lock v:ext="edit" aspectratio="f"/>
              <v:textbox inset="0mm,0mm,0mm,0mm">
                <w:txbxContent>
                  <w:p>
                    <w:pPr>
                      <w:spacing w:before="20" w:line="54" w:lineRule="exact"/>
                      <w:ind w:firstLine="20"/>
                      <w:rPr>
                        <w:rFonts w:ascii="Arial" w:hAnsi="Arial" w:eastAsia="Arial" w:cs="Arial"/>
                        <w:sz w:val="18"/>
                        <w:szCs w:val="18"/>
                      </w:rPr>
                    </w:pPr>
                    <w:r>
                      <w:rPr>
                        <w:rFonts w:ascii="Arial" w:hAnsi="Arial" w:eastAsia="Arial" w:cs="Arial"/>
                        <w:position w:val="-3"/>
                        <w:sz w:val="18"/>
                        <w:szCs w:val="1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31" w:lineRule="exact"/>
      <w:rPr>
        <w:rFonts w:ascii="Arial" w:hAnsi="Arial" w:eastAsia="Arial" w:cs="Arial"/>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9" w:lineRule="exact"/>
      <w:ind w:firstLine="12159"/>
      <w:rPr>
        <w:rFonts w:ascii="Arial" w:hAnsi="Arial" w:eastAsia="Arial" w:cs="Arial"/>
        <w:sz w:val="18"/>
        <w:szCs w:val="18"/>
      </w:rPr>
    </w:pPr>
    <w:r>
      <w:rPr>
        <w:rFonts w:ascii="Arial" w:hAnsi="Arial" w:eastAsia="Arial" w:cs="Arial"/>
        <w:spacing w:val="-2"/>
        <w:position w:val="-3"/>
        <w:sz w:val="18"/>
        <w:szCs w:val="18"/>
      </w:rPr>
      <w:t>-17-</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4620"/>
      </w:tabs>
      <w:ind w:right="-3685" w:rightChars="-175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EC660D"/>
    <w:rsid w:val="02AD3EDF"/>
    <w:rsid w:val="059A3535"/>
    <w:rsid w:val="08E13E7B"/>
    <w:rsid w:val="097A1104"/>
    <w:rsid w:val="0AB057F0"/>
    <w:rsid w:val="0ADB51AB"/>
    <w:rsid w:val="0D8E648D"/>
    <w:rsid w:val="138D2BBB"/>
    <w:rsid w:val="16070CB5"/>
    <w:rsid w:val="17FEE64A"/>
    <w:rsid w:val="181A5714"/>
    <w:rsid w:val="182C296D"/>
    <w:rsid w:val="1892323B"/>
    <w:rsid w:val="19684F55"/>
    <w:rsid w:val="1A064023"/>
    <w:rsid w:val="219F498D"/>
    <w:rsid w:val="22F81A2E"/>
    <w:rsid w:val="24B25189"/>
    <w:rsid w:val="262F3E3D"/>
    <w:rsid w:val="279805F5"/>
    <w:rsid w:val="2A090464"/>
    <w:rsid w:val="2D0B2010"/>
    <w:rsid w:val="2DE66ED3"/>
    <w:rsid w:val="2DFF9080"/>
    <w:rsid w:val="2FF6615D"/>
    <w:rsid w:val="33F07AC5"/>
    <w:rsid w:val="35D7FC79"/>
    <w:rsid w:val="36FA4A27"/>
    <w:rsid w:val="372F1E3F"/>
    <w:rsid w:val="37BEE732"/>
    <w:rsid w:val="38A21A18"/>
    <w:rsid w:val="39CFE935"/>
    <w:rsid w:val="3A75751D"/>
    <w:rsid w:val="3CBD80EC"/>
    <w:rsid w:val="3D0A1093"/>
    <w:rsid w:val="3E25B7E5"/>
    <w:rsid w:val="3E7FA4BD"/>
    <w:rsid w:val="3F9F76B8"/>
    <w:rsid w:val="3FBB37BA"/>
    <w:rsid w:val="3FBE4A5A"/>
    <w:rsid w:val="3FFE3233"/>
    <w:rsid w:val="3FFFDB86"/>
    <w:rsid w:val="419F24F7"/>
    <w:rsid w:val="44DE72EF"/>
    <w:rsid w:val="457AC040"/>
    <w:rsid w:val="4595E1E0"/>
    <w:rsid w:val="4A1277D9"/>
    <w:rsid w:val="4FD50EF8"/>
    <w:rsid w:val="50CF01D2"/>
    <w:rsid w:val="54BD6E02"/>
    <w:rsid w:val="55451A23"/>
    <w:rsid w:val="558F2A9F"/>
    <w:rsid w:val="57BB9F0A"/>
    <w:rsid w:val="58931CA4"/>
    <w:rsid w:val="59715E6B"/>
    <w:rsid w:val="5CF3DC42"/>
    <w:rsid w:val="5D73293F"/>
    <w:rsid w:val="5E090016"/>
    <w:rsid w:val="5E361A21"/>
    <w:rsid w:val="5EB50A07"/>
    <w:rsid w:val="5EBF22E7"/>
    <w:rsid w:val="5EF96E6F"/>
    <w:rsid w:val="5F9EA3AB"/>
    <w:rsid w:val="5FFAD85B"/>
    <w:rsid w:val="677FCB37"/>
    <w:rsid w:val="68EF61B0"/>
    <w:rsid w:val="6B363F73"/>
    <w:rsid w:val="6B72100E"/>
    <w:rsid w:val="6BF1B942"/>
    <w:rsid w:val="6EE79902"/>
    <w:rsid w:val="6F73FE95"/>
    <w:rsid w:val="6F9F7BD0"/>
    <w:rsid w:val="6FE309CA"/>
    <w:rsid w:val="6FFFB305"/>
    <w:rsid w:val="70D853CB"/>
    <w:rsid w:val="71573F5B"/>
    <w:rsid w:val="718C2229"/>
    <w:rsid w:val="721E42CE"/>
    <w:rsid w:val="737BAB43"/>
    <w:rsid w:val="75FB47DA"/>
    <w:rsid w:val="773F79F2"/>
    <w:rsid w:val="77BE926D"/>
    <w:rsid w:val="77BF7E7A"/>
    <w:rsid w:val="77D6FF6E"/>
    <w:rsid w:val="77EF11D5"/>
    <w:rsid w:val="77FE13A8"/>
    <w:rsid w:val="77FE8019"/>
    <w:rsid w:val="793E575E"/>
    <w:rsid w:val="79C62EE5"/>
    <w:rsid w:val="7B666B8E"/>
    <w:rsid w:val="7B942691"/>
    <w:rsid w:val="7BC145D6"/>
    <w:rsid w:val="7BCB93B7"/>
    <w:rsid w:val="7BFE5EC1"/>
    <w:rsid w:val="7DDE1EDC"/>
    <w:rsid w:val="7DFFE079"/>
    <w:rsid w:val="7EBF5498"/>
    <w:rsid w:val="7FA2D75F"/>
    <w:rsid w:val="7FBA8195"/>
    <w:rsid w:val="7FBB85E4"/>
    <w:rsid w:val="7FBE5A2D"/>
    <w:rsid w:val="7FBF2571"/>
    <w:rsid w:val="7FD798AF"/>
    <w:rsid w:val="7FF6D4A6"/>
    <w:rsid w:val="7FFAD69C"/>
    <w:rsid w:val="7FFB133D"/>
    <w:rsid w:val="7FFF5A5B"/>
    <w:rsid w:val="85BE2C57"/>
    <w:rsid w:val="91EF9A83"/>
    <w:rsid w:val="957EF479"/>
    <w:rsid w:val="9CBC7D57"/>
    <w:rsid w:val="9F492C6F"/>
    <w:rsid w:val="9FEF3706"/>
    <w:rsid w:val="AFFFBDEF"/>
    <w:rsid w:val="B2E320AE"/>
    <w:rsid w:val="B6FFCAC9"/>
    <w:rsid w:val="BBFD3802"/>
    <w:rsid w:val="BBFF9CC4"/>
    <w:rsid w:val="BEA1EC7C"/>
    <w:rsid w:val="BF9F24FF"/>
    <w:rsid w:val="C7CF00A2"/>
    <w:rsid w:val="CCFE3E7C"/>
    <w:rsid w:val="CF9B9FE5"/>
    <w:rsid w:val="D53B748A"/>
    <w:rsid w:val="D7FF29A8"/>
    <w:rsid w:val="DBFFC32F"/>
    <w:rsid w:val="DEE7C767"/>
    <w:rsid w:val="DF7F7087"/>
    <w:rsid w:val="DFE7872E"/>
    <w:rsid w:val="E5FF3F27"/>
    <w:rsid w:val="EB9FBA86"/>
    <w:rsid w:val="ED39CD88"/>
    <w:rsid w:val="ED5E27B5"/>
    <w:rsid w:val="EE9F4B5B"/>
    <w:rsid w:val="EEBC64D6"/>
    <w:rsid w:val="EFB3F2E5"/>
    <w:rsid w:val="EFBD8DAC"/>
    <w:rsid w:val="EFF5FC9D"/>
    <w:rsid w:val="EFF6CC47"/>
    <w:rsid w:val="EFFFF7EB"/>
    <w:rsid w:val="F25C3216"/>
    <w:rsid w:val="F3AE2F70"/>
    <w:rsid w:val="F4EB301E"/>
    <w:rsid w:val="F55E214F"/>
    <w:rsid w:val="F74FDBC2"/>
    <w:rsid w:val="F7FEBBD8"/>
    <w:rsid w:val="F8DB814B"/>
    <w:rsid w:val="F8FB576E"/>
    <w:rsid w:val="FAFF7626"/>
    <w:rsid w:val="FB7E68DA"/>
    <w:rsid w:val="FBD8EB58"/>
    <w:rsid w:val="FBFF5653"/>
    <w:rsid w:val="FCBF9979"/>
    <w:rsid w:val="FCE161BF"/>
    <w:rsid w:val="FDD7D950"/>
    <w:rsid w:val="FDDF2502"/>
    <w:rsid w:val="FDF6C49A"/>
    <w:rsid w:val="FDF7B94B"/>
    <w:rsid w:val="FE799FB2"/>
    <w:rsid w:val="FE7D4629"/>
    <w:rsid w:val="FEECA36D"/>
    <w:rsid w:val="FF36BA99"/>
    <w:rsid w:val="FF7418AE"/>
    <w:rsid w:val="FFBF5E63"/>
    <w:rsid w:val="FFDEA3AF"/>
    <w:rsid w:val="FFEB2597"/>
    <w:rsid w:val="FFEF4D15"/>
    <w:rsid w:val="FFFFFF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keepNext w:val="0"/>
      <w:keepLines w:val="0"/>
      <w:widowControl w:val="0"/>
      <w:suppressLineNumbers w:val="0"/>
      <w:spacing w:before="0" w:beforeAutospacing="0" w:after="120" w:afterAutospacing="0"/>
      <w:ind w:left="0" w:right="0"/>
      <w:jc w:val="both"/>
    </w:pPr>
    <w:rPr>
      <w:rFonts w:hint="default" w:ascii="Calibri" w:hAnsi="Calibri" w:eastAsia="宋体" w:cs="宋体"/>
      <w:kern w:val="2"/>
      <w:sz w:val="21"/>
      <w:szCs w:val="22"/>
      <w:lang w:val="en-US" w:eastAsia="zh-CN" w:bidi="ar"/>
    </w:rPr>
  </w:style>
  <w:style w:type="paragraph" w:styleId="3">
    <w:name w:val="toc 5"/>
    <w:basedOn w:val="1"/>
    <w:next w:val="1"/>
    <w:qFormat/>
    <w:uiPriority w:val="0"/>
    <w:pPr>
      <w:spacing w:before="100" w:beforeAutospacing="1" w:after="100" w:afterAutospacing="1"/>
      <w:ind w:left="1680"/>
    </w:pPr>
    <w:rPr>
      <w:rFonts w:cs="Times New Roman"/>
      <w:sz w:val="30"/>
      <w:szCs w:val="30"/>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3360</Words>
  <Characters>3408</Characters>
  <Lines>0</Lines>
  <Paragraphs>0</Paragraphs>
  <TotalTime>20</TotalTime>
  <ScaleCrop>false</ScaleCrop>
  <LinksUpToDate>false</LinksUpToDate>
  <CharactersWithSpaces>3732</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2014-11-07T12:08:00Z</dcterms:created>
  <dc:creator>Administrator</dc:creator>
  <cp:lastModifiedBy>饶志珍</cp:lastModifiedBy>
  <cp:lastPrinted>2025-01-14T14:05:01Z</cp:lastPrinted>
  <dcterms:modified xsi:type="dcterms:W3CDTF">2025-01-14T14:06:17Z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E81F05BB0553684D183B7B678EF07D29</vt:lpwstr>
  </property>
</Properties>
</file>