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24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val="en-US" w:eastAsia="zh-CN"/>
        </w:rPr>
        <w:t xml:space="preserve">   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广东省深圳监狱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                 </w:t>
      </w:r>
    </w:p>
    <w:tbl>
      <w:tblPr>
        <w:tblStyle w:val="2"/>
        <w:tblW w:w="824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2747"/>
        <w:gridCol w:w="1613"/>
        <w:gridCol w:w="787"/>
        <w:gridCol w:w="17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监狱相关业务信息发布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减刑、假释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提请、裁定情况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监狱会见日期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司法部《监狱暂予监外执行程序规定》司发通〔2016〕78号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司法部关于监狱系统在执行刑罚过程中实行“两公开一监督”的规定（试行）（司发通[1999]027号）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司法部关于在监狱系统推行狱务公开的实施意见(司发通［2001］105号)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4.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司法部关于进一步深化狱务公开的意见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（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司发〔2015〕7号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全体公众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广东省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深圳监狱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广东省深圳监狱官网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http://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gdjyj.gd.gov.cn/szjy/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9:00-16:30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6907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主动公开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邮寄接收   □窗口接收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（如无需提交申请材料，直接填“无需材料”）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无结果文书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□否</w:t>
            </w: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0755-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82019736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0755-66838649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本项服务是否为新增服务事项：□是   □否</w:t>
            </w: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√</w:t>
            </w:r>
          </w:p>
        </w:tc>
      </w:tr>
    </w:tbl>
    <w:p/>
    <w:p>
      <w:r>
        <w:t>办理流程图 图例：</w:t>
      </w: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2948940</wp:posOffset>
                </wp:positionH>
                <wp:positionV relativeFrom="paragraph">
                  <wp:posOffset>1572260</wp:posOffset>
                </wp:positionV>
                <wp:extent cx="2392045" cy="1395095"/>
                <wp:effectExtent l="6350" t="6350" r="20955" b="8255"/>
                <wp:wrapNone/>
                <wp:docPr id="3" name="同侧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2045" cy="1395095"/>
                        </a:xfrm>
                        <a:prstGeom prst="round2Same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left"/>
                              <w:rPr>
                                <w:rFonts w:hint="eastAsia" w:ascii="仿宋_GB2312" w:hAnsi="仿宋_GB2312" w:eastAsia="仿宋_GB2312" w:cs="仿宋_GB2312"/>
                                <w:i w:val="0"/>
                                <w:color w:val="000000"/>
                                <w:sz w:val="28"/>
                                <w:szCs w:val="28"/>
                                <w:u w:val="none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i w:val="0"/>
                                <w:color w:val="000000"/>
                                <w:sz w:val="28"/>
                                <w:szCs w:val="28"/>
                                <w:u w:val="none"/>
                                <w:lang w:val="en-US" w:eastAsia="zh-CN"/>
                              </w:rPr>
                              <w:t>点击“网上办事”栏目下“会今日查询”即可查询深圳监狱会见日期</w:t>
                            </w:r>
                          </w:p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232.2pt;margin-top:123.8pt;height:109.85pt;width:188.35pt;z-index:251660288;v-text-anchor:middle;mso-width-relative:page;mso-height-relative:page;" fillcolor="#FFFFFF [3201]" filled="t" stroked="t" coordsize="2392045,1395095" o:gfxdata="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" path="m232520,0l2159524,0c2287941,0,2392044,104103,2392044,232520l2392045,1395095,2392045,1395095,0,1395095,0,1395095,0,232520c0,104103,104103,0,232520,0xe">
                <v:path textboxrect="0,0,2392045,1395095" o:connectlocs="2392045,697547;1196022,1395095;0,697547;1196022,0" o:connectangles="0,82,164,247"/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jc w:val="left"/>
                        <w:rPr>
                          <w:rFonts w:hint="eastAsia" w:ascii="仿宋_GB2312" w:hAnsi="仿宋_GB2312" w:eastAsia="仿宋_GB2312" w:cs="仿宋_GB2312"/>
                          <w:i w:val="0"/>
                          <w:color w:val="000000"/>
                          <w:sz w:val="28"/>
                          <w:szCs w:val="28"/>
                          <w:u w:val="none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i w:val="0"/>
                          <w:color w:val="000000"/>
                          <w:sz w:val="28"/>
                          <w:szCs w:val="28"/>
                          <w:u w:val="none"/>
                          <w:lang w:val="en-US" w:eastAsia="zh-CN"/>
                        </w:rPr>
                        <w:t>点击“网上办事”栏目下“会今日查询”即可查询深圳监狱会见日期</w:t>
                      </w:r>
                    </w:p>
                    <w:p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3309620</wp:posOffset>
                </wp:positionH>
                <wp:positionV relativeFrom="paragraph">
                  <wp:posOffset>960755</wp:posOffset>
                </wp:positionV>
                <wp:extent cx="835660" cy="611505"/>
                <wp:effectExtent l="2540" t="3810" r="0" b="13335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3" idx="3"/>
                      </wps:cNvCnPr>
                      <wps:spPr>
                        <a:xfrm>
                          <a:off x="4452620" y="7312025"/>
                          <a:ext cx="835660" cy="61150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0.6pt;margin-top:75.65pt;height:48.15pt;width:65.8pt;z-index:251662336;mso-width-relative:page;mso-height-relative:page;" filled="f" stroked="t" coordsize="21600,21600" o:gfxdata="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BYAAABkcnMvUEsBAhQAFAAAAAgAh07iQKQic3HXAAAACwEAAA8AAAAAAAAAAQAgAAAAOAAAAGRy&#10;cy9kb3ducmV2LnhtbFBLAQIUABQAAAAIAIdO4kDu1ue5KQIAABUEAAAOAAAAAAAAAAEAIAAAADwB&#10;AABkcnMvZTJvRG9jLnhtbFBLBQYAAAAABgAGAFkBAADX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1166495</wp:posOffset>
                </wp:positionH>
                <wp:positionV relativeFrom="paragraph">
                  <wp:posOffset>996315</wp:posOffset>
                </wp:positionV>
                <wp:extent cx="762000" cy="583565"/>
                <wp:effectExtent l="0" t="3810" r="19050" b="317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452370" y="7347585"/>
                          <a:ext cx="762000" cy="5835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91.85pt;margin-top:78.45pt;height:45.95pt;width:60pt;z-index:251661312;mso-width-relative:page;mso-height-relative:page;" filled="f" stroked="t" coordsize="21600,21600" o:gfxdata="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FgAAAGRy&#10;cy9QSwECFAAUAAAACACHTuJAR/qn6dkAAAALAQAADwAAAAAAAAABACAAAAA4AAAAZHJzL2Rvd25y&#10;ZXYueG1sUEsBAhQAFAAAAAgAh07iQIPvXZogAgAA+AMAAA4AAAAAAAAAAQAgAAAAPgEAAGRycy9l&#10;Mm9Eb2MueG1sUEsFBgAAAAAGAAYAWQEAANA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255905</wp:posOffset>
                </wp:positionH>
                <wp:positionV relativeFrom="paragraph">
                  <wp:posOffset>1653540</wp:posOffset>
                </wp:positionV>
                <wp:extent cx="2392045" cy="1323975"/>
                <wp:effectExtent l="6350" t="6350" r="20955" b="22225"/>
                <wp:wrapNone/>
                <wp:docPr id="5" name="同侧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2045" cy="1323975"/>
                        </a:xfrm>
                        <a:prstGeom prst="round2Same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left"/>
                              <w:rPr>
                                <w:rFonts w:hint="eastAsia" w:ascii="仿宋_GB2312" w:hAnsi="仿宋_GB2312" w:eastAsia="仿宋_GB2312" w:cs="仿宋_GB2312"/>
                                <w:i w:val="0"/>
                                <w:color w:val="000000"/>
                                <w:sz w:val="28"/>
                                <w:szCs w:val="28"/>
                                <w:u w:val="none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i w:val="0"/>
                                <w:color w:val="000000"/>
                                <w:sz w:val="28"/>
                                <w:szCs w:val="28"/>
                                <w:u w:val="none"/>
                                <w:lang w:val="en-US" w:eastAsia="zh-CN"/>
                              </w:rPr>
                              <w:t>点击“信息公开”栏目下“刑罚执行公示”即可查询服刑人员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i w:val="0"/>
                                <w:color w:val="000000"/>
                                <w:sz w:val="28"/>
                                <w:szCs w:val="28"/>
                                <w:u w:val="none"/>
                              </w:rPr>
                              <w:t>减刑、假释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i w:val="0"/>
                                <w:color w:val="000000"/>
                                <w:sz w:val="28"/>
                                <w:szCs w:val="28"/>
                                <w:u w:val="none"/>
                                <w:lang w:eastAsia="zh-CN"/>
                              </w:rPr>
                              <w:t>提请、裁定情况</w:t>
                            </w:r>
                          </w:p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20.15pt;margin-top:130.2pt;height:104.25pt;width:188.35pt;z-index:251663360;v-text-anchor:middle;mso-width-relative:page;mso-height-relative:page;" fillcolor="#FFFFFF [3201]" filled="t" stroked="t" coordsize="2392045,1323975" o:gfxdata="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" path="m220666,0l2171378,0c2293248,0,2392044,98796,2392044,220666l2392045,1323975,2392045,1323975,0,1323975,0,1323975,0,220666c0,98796,98796,0,220666,0xe">
                <v:path textboxrect="0,0,2392045,1323975" o:connectlocs="2392045,661987;1196022,1323975;0,661987;1196022,0" o:connectangles="0,82,164,247"/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jc w:val="left"/>
                        <w:rPr>
                          <w:rFonts w:hint="eastAsia" w:ascii="仿宋_GB2312" w:hAnsi="仿宋_GB2312" w:eastAsia="仿宋_GB2312" w:cs="仿宋_GB2312"/>
                          <w:i w:val="0"/>
                          <w:color w:val="000000"/>
                          <w:sz w:val="28"/>
                          <w:szCs w:val="28"/>
                          <w:u w:val="none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i w:val="0"/>
                          <w:color w:val="000000"/>
                          <w:sz w:val="28"/>
                          <w:szCs w:val="28"/>
                          <w:u w:val="none"/>
                          <w:lang w:val="en-US" w:eastAsia="zh-CN"/>
                        </w:rPr>
                        <w:t>点击“信息公开”栏目下“刑罚执行公示”即可查询服刑人员</w:t>
                      </w:r>
                      <w:r>
                        <w:rPr>
                          <w:rFonts w:hint="eastAsia" w:ascii="仿宋_GB2312" w:hAnsi="仿宋_GB2312" w:eastAsia="仿宋_GB2312" w:cs="仿宋_GB2312"/>
                          <w:i w:val="0"/>
                          <w:color w:val="000000"/>
                          <w:sz w:val="28"/>
                          <w:szCs w:val="28"/>
                          <w:u w:val="none"/>
                        </w:rPr>
                        <w:t>减刑、假释</w:t>
                      </w:r>
                      <w:r>
                        <w:rPr>
                          <w:rFonts w:hint="eastAsia" w:ascii="仿宋_GB2312" w:hAnsi="仿宋_GB2312" w:eastAsia="仿宋_GB2312" w:cs="仿宋_GB2312"/>
                          <w:i w:val="0"/>
                          <w:color w:val="000000"/>
                          <w:sz w:val="28"/>
                          <w:szCs w:val="28"/>
                          <w:u w:val="none"/>
                          <w:lang w:eastAsia="zh-CN"/>
                        </w:rPr>
                        <w:t>提请、裁定情况</w:t>
                      </w:r>
                    </w:p>
                    <w:p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1460500</wp:posOffset>
                </wp:positionH>
                <wp:positionV relativeFrom="paragraph">
                  <wp:posOffset>259715</wp:posOffset>
                </wp:positionV>
                <wp:extent cx="2392045" cy="645795"/>
                <wp:effectExtent l="6350" t="6350" r="20955" b="14605"/>
                <wp:wrapNone/>
                <wp:docPr id="1" name="同侧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2045" cy="645795"/>
                        </a:xfrm>
                        <a:prstGeom prst="round2Same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640" w:hanging="640" w:hangingChars="200"/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i w:val="0"/>
                                <w:color w:val="000000"/>
                                <w:sz w:val="32"/>
                                <w:szCs w:val="32"/>
                                <w:u w:val="none"/>
                                <w:lang w:val="en-US" w:eastAsia="zh-CN"/>
                              </w:rPr>
                              <w:t>登录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sz w:val="32"/>
                                <w:szCs w:val="32"/>
                              </w:rPr>
                              <w:t>gdjyj.gd.gov.cn/szjy/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i w:val="0"/>
                                <w:color w:val="000000"/>
                                <w:sz w:val="32"/>
                                <w:szCs w:val="32"/>
                                <w:u w:val="none"/>
                                <w:lang w:val="en-US"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15pt;margin-top:20.45pt;height:50.85pt;width:188.35pt;z-index:251659264;v-text-anchor:middle;mso-width-relative:page;mso-height-relative:page;" fillcolor="#FFFFFF [3201]" filled="t" stroked="t" coordsize="2392045,645795" o:gfxdata="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" path="m107634,0l2284410,0c2343855,0,2392044,48189,2392044,107634l2392045,645795,2392045,645795,0,645795,0,645795,0,107634c0,48189,48189,0,107634,0xe">
                <v:path textboxrect="0,0,2392045,645795" o:connectlocs="2392045,322897;1196022,645795;0,322897;1196022,0" o:connectangles="0,82,164,247"/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left="640" w:hanging="640" w:hangingChars="200"/>
                      </w:pPr>
                      <w:r>
                        <w:rPr>
                          <w:rFonts w:hint="eastAsia" w:ascii="仿宋_GB2312" w:hAnsi="仿宋_GB2312" w:eastAsia="仿宋_GB2312" w:cs="仿宋_GB2312"/>
                          <w:i w:val="0"/>
                          <w:color w:val="000000"/>
                          <w:sz w:val="32"/>
                          <w:szCs w:val="32"/>
                          <w:u w:val="none"/>
                          <w:lang w:val="en-US" w:eastAsia="zh-CN"/>
                        </w:rPr>
                        <w:t>登录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sz w:val="32"/>
                          <w:szCs w:val="32"/>
                        </w:rPr>
                        <w:t>gdjyj.gd.gov.cn/szjy/</w:t>
                      </w:r>
                      <w:r>
                        <w:rPr>
                          <w:rFonts w:hint="eastAsia" w:ascii="仿宋_GB2312" w:hAnsi="仿宋_GB2312" w:eastAsia="仿宋_GB2312" w:cs="仿宋_GB2312"/>
                          <w:i w:val="0"/>
                          <w:color w:val="000000"/>
                          <w:sz w:val="32"/>
                          <w:szCs w:val="32"/>
                          <w:u w:val="none"/>
                          <w:lang w:val="en-US" w:eastAsia="zh-CN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微软雅黑 Light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9F9831"/>
    <w:multiLevelType w:val="singleLevel"/>
    <w:tmpl w:val="AB9F983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5510877"/>
    <w:rsid w:val="09076206"/>
    <w:rsid w:val="2A733970"/>
    <w:rsid w:val="375754E4"/>
    <w:rsid w:val="5DDC3ADC"/>
    <w:rsid w:val="5F5A3F72"/>
    <w:rsid w:val="6A49F83B"/>
    <w:rsid w:val="735B33C7"/>
    <w:rsid w:val="7CF598A8"/>
    <w:rsid w:val="7FBFCCF6"/>
    <w:rsid w:val="7FF604C2"/>
    <w:rsid w:val="7FFF5557"/>
    <w:rsid w:val="99FFE117"/>
    <w:rsid w:val="A5EB400D"/>
    <w:rsid w:val="AFFF4812"/>
    <w:rsid w:val="BBF1789E"/>
    <w:rsid w:val="BF7FF36E"/>
    <w:rsid w:val="C57F8CA1"/>
    <w:rsid w:val="C7032B0E"/>
    <w:rsid w:val="D1FFDB7B"/>
    <w:rsid w:val="F5CD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5">
    <w:name w:val="font01"/>
    <w:basedOn w:val="3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2020-04-16T22:12:00Z</dcterms:created>
  <dc:creator>guagua</dc:creator>
  <cp:lastModifiedBy>lgsfj-122701</cp:lastModifiedBy>
  <dcterms:modified xsi:type="dcterms:W3CDTF">2024-12-10T16:18:29Z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</Properties>
</file>