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29EAC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  <w:bookmarkStart w:id="0" w:name="_GoBack"/>
      <w:bookmarkEnd w:id="0"/>
    </w:p>
    <w:p w14:paraId="1DD908A5">
      <w:pPr>
        <w:pStyle w:val="4"/>
        <w:spacing w:line="360" w:lineRule="auto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 w14:paraId="3B39D67E">
      <w:pPr>
        <w:pStyle w:val="4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</w:t>
      </w:r>
      <w:r>
        <w:rPr>
          <w:rFonts w:hint="eastAsia" w:hAnsi="宋体"/>
          <w:bCs/>
          <w:sz w:val="24"/>
          <w:szCs w:val="24"/>
          <w:lang w:eastAsia="zh-CN"/>
        </w:rPr>
        <w:t>：</w:t>
      </w:r>
      <w:r>
        <w:rPr>
          <w:rFonts w:hint="eastAsia" w:hAnsi="宋体"/>
          <w:sz w:val="24"/>
          <w:szCs w:val="24"/>
          <w:u w:val="single"/>
        </w:rPr>
        <w:t xml:space="preserve"> </w:t>
      </w:r>
    </w:p>
    <w:p w14:paraId="6CE5AA6B"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为了确保本项目招标代理工作顺利进行，我方将严格执行招标投标管理的法律法规，并完全接受</w:t>
      </w:r>
      <w:r>
        <w:rPr>
          <w:rFonts w:hint="eastAsia" w:hAnsi="宋体"/>
          <w:b/>
          <w:sz w:val="24"/>
          <w:szCs w:val="24"/>
          <w:u w:val="single"/>
        </w:rPr>
        <w:t xml:space="preserve">                 </w:t>
      </w:r>
      <w:r>
        <w:rPr>
          <w:rFonts w:hint="eastAsia" w:hAnsi="宋体"/>
          <w:bCs/>
          <w:sz w:val="24"/>
          <w:szCs w:val="24"/>
        </w:rPr>
        <w:t>遴选公告的所有内容及要求，为此作出如下承诺：</w:t>
      </w:r>
    </w:p>
    <w:p w14:paraId="4BEAA02C">
      <w:pPr>
        <w:pStyle w:val="4"/>
        <w:numPr>
          <w:ilvl w:val="0"/>
          <w:numId w:val="1"/>
        </w:numPr>
        <w:spacing w:line="360" w:lineRule="auto"/>
        <w:ind w:firstLine="482" w:firstLineChars="20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据企业自身情况，理性报价，不会以低于成本的报价竞标，愿以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</w:rPr>
        <w:t>万元报价，按照采购人要求承包本项目工作，并签署服务合同。否则，我方愿意承担任何风险。（响应供应商填写）</w:t>
      </w:r>
    </w:p>
    <w:p w14:paraId="1140A6ED"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08688976"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6D030C46"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 w14:paraId="13AB444A"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2C0E31CC"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716AF693"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 w14:paraId="59A94B3A"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（4）行政主管部门或相关主管部门的不良行为记录、行政处罚。</w:t>
      </w:r>
    </w:p>
    <w:p w14:paraId="5ACDFEEE">
      <w:pPr>
        <w:spacing w:line="600" w:lineRule="exact"/>
        <w:rPr>
          <w:rFonts w:hint="eastAsia" w:ascii="宋体" w:hAnsi="宋体"/>
          <w:bCs/>
          <w:sz w:val="24"/>
        </w:rPr>
      </w:pPr>
    </w:p>
    <w:p w14:paraId="447C57E7">
      <w:pPr>
        <w:spacing w:line="600" w:lineRule="exact"/>
        <w:rPr>
          <w:rFonts w:hint="eastAsia" w:ascii="宋体" w:hAnsi="宋体"/>
          <w:bCs/>
          <w:sz w:val="24"/>
        </w:rPr>
      </w:pPr>
    </w:p>
    <w:p w14:paraId="060E473D"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 w14:paraId="1D951F5C"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 w14:paraId="5E9CB3F8"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 w14:paraId="2783F11D">
      <w:pPr>
        <w:pStyle w:val="4"/>
        <w:rPr>
          <w:rFonts w:hint="eastAsia"/>
        </w:rPr>
      </w:pPr>
    </w:p>
    <w:p w14:paraId="3D5F890A">
      <w:pPr>
        <w:rPr>
          <w:rFonts w:hint="eastAsia"/>
        </w:rPr>
      </w:pPr>
    </w:p>
    <w:p w14:paraId="167965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B1BC0"/>
    <w:rsid w:val="4475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iPriority="99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">
    <w:name w:val="index 8"/>
    <w:basedOn w:val="1"/>
    <w:next w:val="1"/>
    <w:unhideWhenUsed/>
    <w:uiPriority w:val="99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494</Characters>
  <Lines>0</Lines>
  <Paragraphs>0</Paragraphs>
  <TotalTime>0</TotalTime>
  <ScaleCrop>false</ScaleCrop>
  <LinksUpToDate>false</LinksUpToDate>
  <CharactersWithSpaces>531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2024-12-03T02:18:00Z</dcterms:created>
  <dc:creator>张健</dc:creator>
  <cp:lastModifiedBy>$</cp:lastModifiedBy>
  <dcterms:modified xsi:type="dcterms:W3CDTF">2024-12-05T08:56:37Z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4704A1ACD2B941078D3C193045CE9149_12</vt:lpwstr>
  </property>
</Properties>
</file>