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6178">
      <w:pPr>
        <w:jc w:val="both"/>
        <w:rPr>
          <w:rFonts w:hint="eastAsia" w:hAnsi="宋体"/>
          <w:sz w:val="36"/>
          <w:szCs w:val="36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附件3：承诺函</w:t>
      </w:r>
    </w:p>
    <w:p w14:paraId="57D4D7C6"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承诺函</w:t>
      </w:r>
    </w:p>
    <w:p w14:paraId="0CED4969">
      <w:pPr>
        <w:rPr>
          <w:rFonts w:hint="eastAsia"/>
        </w:rPr>
      </w:pPr>
    </w:p>
    <w:p w14:paraId="15382537">
      <w:pPr>
        <w:pStyle w:val="5"/>
        <w:rPr>
          <w:rFonts w:hint="eastAsia"/>
        </w:rPr>
      </w:pPr>
    </w:p>
    <w:p w14:paraId="3902F9A8">
      <w:pPr>
        <w:pStyle w:val="5"/>
        <w:spacing w:line="360" w:lineRule="auto"/>
        <w:rPr>
          <w:rFonts w:hint="eastAsia" w:hAnsi="宋体" w:eastAsia="宋体"/>
          <w:bCs/>
          <w:sz w:val="24"/>
          <w:szCs w:val="24"/>
          <w:lang w:eastAsia="zh-CN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</w:t>
      </w:r>
      <w:r>
        <w:rPr>
          <w:rFonts w:hint="eastAsia" w:hAnsi="宋体"/>
          <w:sz w:val="24"/>
          <w:szCs w:val="24"/>
          <w:u w:val="single"/>
          <w:lang w:eastAsia="zh-CN"/>
        </w:rPr>
        <w:t>城投产业发展运营</w:t>
      </w:r>
      <w:r>
        <w:rPr>
          <w:rFonts w:hint="eastAsia" w:hAnsi="宋体"/>
          <w:sz w:val="24"/>
          <w:szCs w:val="24"/>
          <w:u w:val="single"/>
        </w:rPr>
        <w:t>有限公司</w:t>
      </w:r>
    </w:p>
    <w:p w14:paraId="49EF3796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>深圳中学龙岗学校4</w:t>
      </w:r>
      <w:bookmarkStart w:id="0" w:name="_GoBack"/>
      <w:bookmarkEnd w:id="0"/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>5台7KW慢充桩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 w14:paraId="1B628A26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根据企业自身情况，理性报价，不会以</w:t>
      </w:r>
      <w:r>
        <w:rPr>
          <w:rFonts w:hint="eastAsia" w:hAnsi="宋体"/>
          <w:b/>
          <w:bCs w:val="0"/>
          <w:sz w:val="24"/>
          <w:szCs w:val="24"/>
        </w:rPr>
        <w:t>低于成本</w:t>
      </w:r>
      <w:r>
        <w:rPr>
          <w:rFonts w:hint="eastAsia" w:hAnsi="宋体"/>
          <w:b/>
          <w:bCs/>
          <w:sz w:val="24"/>
          <w:szCs w:val="24"/>
        </w:rPr>
        <w:t>的报价竞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bCs/>
          <w:sz w:val="24"/>
          <w:szCs w:val="24"/>
        </w:rPr>
        <w:t>，</w:t>
      </w:r>
      <w:r>
        <w:rPr>
          <w:rFonts w:hint="eastAsia" w:hAnsi="宋体"/>
          <w:b/>
          <w:bCs/>
          <w:sz w:val="24"/>
          <w:szCs w:val="24"/>
          <w:lang w:eastAsia="zh-CN"/>
        </w:rPr>
        <w:t>报价为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   元，</w:t>
      </w:r>
      <w:r>
        <w:rPr>
          <w:rFonts w:hint="eastAsia" w:hAnsi="宋体"/>
          <w:b/>
          <w:bCs/>
          <w:sz w:val="24"/>
          <w:szCs w:val="24"/>
          <w:u w:val="none"/>
          <w:lang w:val="en-US" w:eastAsia="zh-CN"/>
        </w:rPr>
        <w:t>下浮率为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  %</w:t>
      </w:r>
      <w:r>
        <w:rPr>
          <w:rFonts w:hint="eastAsia" w:hAnsi="宋体"/>
          <w:b/>
          <w:bCs/>
          <w:sz w:val="24"/>
          <w:szCs w:val="24"/>
          <w:lang w:eastAsia="zh-CN"/>
        </w:rPr>
        <w:t>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报价含所需所有税金和费用。</w:t>
      </w:r>
      <w:r>
        <w:rPr>
          <w:rFonts w:hint="eastAsia" w:hAnsi="宋体"/>
          <w:b/>
          <w:bCs/>
          <w:sz w:val="24"/>
          <w:szCs w:val="24"/>
        </w:rPr>
        <w:t>否则，我方愿意承担任何风险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。</w:t>
      </w:r>
    </w:p>
    <w:p w14:paraId="6E18C215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 w14:paraId="24DD0B3E">
      <w:pPr>
        <w:pStyle w:val="5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如果违反本承诺书中任</w:t>
      </w:r>
      <w:r>
        <w:rPr>
          <w:rFonts w:hint="eastAsia" w:hAnsi="宋体"/>
          <w:bCs/>
          <w:sz w:val="24"/>
          <w:szCs w:val="24"/>
        </w:rPr>
        <w:t>何条款，我方愿意接受：</w:t>
      </w:r>
    </w:p>
    <w:p w14:paraId="3874CED3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3B127E31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48BF3F62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 w14:paraId="71EA83B0">
      <w:pPr>
        <w:pStyle w:val="5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 w14:paraId="3E3388EE">
      <w:pPr>
        <w:spacing w:line="360" w:lineRule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525FC5DE">
      <w:pPr>
        <w:pStyle w:val="5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 w14:paraId="23281DF2">
      <w:pPr>
        <w:pStyle w:val="4"/>
        <w:rPr>
          <w:rFonts w:hint="eastAsia"/>
          <w:sz w:val="24"/>
          <w:szCs w:val="24"/>
          <w:lang w:val="en-US" w:eastAsia="zh-CN"/>
        </w:rPr>
      </w:pPr>
    </w:p>
    <w:p w14:paraId="274857BE"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 w14:paraId="438A951C"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 w14:paraId="0450EFE0">
      <w:pPr>
        <w:spacing w:line="360" w:lineRule="auto"/>
        <w:ind w:firstLine="3600" w:firstLineChars="15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 w14:paraId="554F48F1"/>
    <w:p w14:paraId="0ECA8B8A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6E00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 w14:paraId="2DED1EA4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2E553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558D9D6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4AE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ODY0MTdkNWRlMzRmNjVjMTM0YzNjYmE2MThmODQifQ=="/>
  </w:docVars>
  <w:rsids>
    <w:rsidRoot w:val="00000000"/>
    <w:rsid w:val="00F05477"/>
    <w:rsid w:val="02373EAB"/>
    <w:rsid w:val="06150D89"/>
    <w:rsid w:val="065E662C"/>
    <w:rsid w:val="09A01F7A"/>
    <w:rsid w:val="11A44C7D"/>
    <w:rsid w:val="174340FA"/>
    <w:rsid w:val="17F677A7"/>
    <w:rsid w:val="275F1235"/>
    <w:rsid w:val="2D8E54E4"/>
    <w:rsid w:val="2F6B0F5D"/>
    <w:rsid w:val="2FE37DD1"/>
    <w:rsid w:val="33226E62"/>
    <w:rsid w:val="3E2F1E35"/>
    <w:rsid w:val="427F1BDB"/>
    <w:rsid w:val="4C0D5DB1"/>
    <w:rsid w:val="4D7C1957"/>
    <w:rsid w:val="521045FE"/>
    <w:rsid w:val="58EB36CF"/>
    <w:rsid w:val="78663401"/>
    <w:rsid w:val="7A0344E0"/>
    <w:rsid w:val="7B894EDD"/>
    <w:rsid w:val="7C36286D"/>
    <w:rsid w:val="7DE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Plain Text"/>
    <w:basedOn w:val="1"/>
    <w:next w:val="4"/>
    <w:unhideWhenUsed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420</Characters>
  <Lines>0</Lines>
  <Paragraphs>0</Paragraphs>
  <TotalTime>0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2023-04-27T01:15:00Z</dcterms:created>
  <dc:creator>Administrator</dc:creator>
  <cp:lastModifiedBy>红旗下的蛋</cp:lastModifiedBy>
  <dcterms:modified xsi:type="dcterms:W3CDTF">2024-11-05T03:30:56Z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FC847472D51B40FEAE701052ED549966_12</vt:lpwstr>
  </property>
</Properties>
</file>