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 定点洗车服务项目报价响应表</w:t>
      </w:r>
    </w:p>
    <w:p w14:paraId="5C9032F2">
      <w:pPr>
        <w:jc w:val="center"/>
        <w:rPr>
          <w:rFonts w:hint="eastAsia"/>
          <w:b/>
          <w:sz w:val="44"/>
          <w:szCs w:val="44"/>
        </w:rPr>
      </w:pPr>
    </w:p>
    <w:p w14:paraId="32708A6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洗车</w:t>
      </w:r>
      <w:bookmarkStart w:id="0" w:name="_GoBack"/>
      <w:bookmarkEnd w:id="0"/>
      <w:r>
        <w:rPr>
          <w:rFonts w:hint="eastAsia"/>
          <w:b/>
          <w:sz w:val="44"/>
          <w:szCs w:val="44"/>
        </w:rPr>
        <w:t>服务项目报价</w:t>
      </w:r>
      <w:r>
        <w:rPr>
          <w:rFonts w:hint="eastAsia"/>
          <w:b/>
          <w:sz w:val="44"/>
          <w:szCs w:val="44"/>
          <w:lang w:eastAsia="zh-CN"/>
        </w:rPr>
        <w:t>响应</w:t>
      </w:r>
      <w:r>
        <w:rPr>
          <w:rFonts w:hint="eastAsia"/>
          <w:b/>
          <w:sz w:val="44"/>
          <w:szCs w:val="44"/>
        </w:rPr>
        <w:t>表</w:t>
      </w:r>
    </w:p>
    <w:p w14:paraId="42CF30DD">
      <w:pP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75836599">
      <w:pPr>
        <w:rPr>
          <w:rFonts w:hint="default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服务商：（盖章）                           响应标包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（1或2）    </w:t>
      </w:r>
    </w:p>
    <w:tbl>
      <w:tblPr>
        <w:tblStyle w:val="4"/>
        <w:tblW w:w="10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658"/>
        <w:gridCol w:w="5827"/>
        <w:gridCol w:w="2382"/>
      </w:tblGrid>
      <w:tr w14:paraId="61AD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865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08C3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48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服务项目</w:t>
            </w:r>
          </w:p>
        </w:tc>
        <w:tc>
          <w:tcPr>
            <w:tcW w:w="5827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7A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服务要求</w:t>
            </w:r>
          </w:p>
        </w:tc>
        <w:tc>
          <w:tcPr>
            <w:tcW w:w="23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D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响应报价</w:t>
            </w:r>
          </w:p>
          <w:p w14:paraId="2A93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（单位：元）</w:t>
            </w:r>
          </w:p>
        </w:tc>
      </w:tr>
      <w:tr w14:paraId="2A6F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F90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5A5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  <w:t>普通洗车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  <w:t>对车辆外观进行清洗，</w:t>
            </w:r>
          </w:p>
          <w:p w14:paraId="33A93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eastAsia="zh-CN"/>
              </w:rPr>
              <w:t>清洁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  <w:t>中控台、门板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eastAsia="zh-CN"/>
              </w:rPr>
              <w:t>、座椅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  <w:t>，脚垫除尘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93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0A54503C">
      <w:pPr>
        <w:rPr>
          <w:rFonts w:hint="eastAsia" w:ascii="仿宋_GB2312" w:hAnsi="仿宋_GB2312" w:eastAsia="仿宋_GB2312" w:cs="仿宋_GB2312"/>
        </w:rPr>
      </w:pPr>
    </w:p>
    <w:p w14:paraId="0EDF4393">
      <w:pPr>
        <w:rPr>
          <w:rFonts w:hint="eastAsia" w:ascii="仿宋_GB2312" w:hAnsi="仿宋_GB2312" w:eastAsia="仿宋_GB2312" w:cs="仿宋_GB2312"/>
          <w:lang w:eastAsia="zh-CN"/>
        </w:rPr>
      </w:pPr>
    </w:p>
    <w:p w14:paraId="5658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备注：①填写的“响应报价”应为整数；②投标人参与投标只允许填报唯一一个“响应报价”，填报了2个或以上“自主定价系数”的，则投标无效；③低于其他投标人平均报价20%的，则投标无效。</w:t>
      </w:r>
    </w:p>
    <w:p w14:paraId="35174B9A">
      <w:pP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sectPr>
      <w:pgSz w:w="11910" w:h="16840"/>
      <w:pgMar w:top="2098" w:right="1474" w:bottom="1984" w:left="1587" w:header="720" w:footer="975" w:gutter="0"/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ljN2VkNmMxN2UxZjI1YTcwZGRmNDM3OTNkNzQifQ=="/>
  </w:docVars>
  <w:rsids>
    <w:rsidRoot w:val="215F311D"/>
    <w:rsid w:val="01B91D0C"/>
    <w:rsid w:val="05D04E36"/>
    <w:rsid w:val="215F311D"/>
    <w:rsid w:val="28426C1F"/>
    <w:rsid w:val="28AE1B3A"/>
    <w:rsid w:val="436A67A8"/>
    <w:rsid w:val="488C6E00"/>
    <w:rsid w:val="502E22C6"/>
    <w:rsid w:val="73D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qFormat/>
    <w:uiPriority w:val="0"/>
    <w:rPr>
      <w:rFonts w:ascii="宋体" w:cs="Courier New"/>
      <w:szCs w:val="21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4</TotalTime>
  <ScaleCrop>false</ScaleCrop>
  <LinksUpToDate>false</LinksUpToDate>
  <CharactersWithSpaces>227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2024-07-17T03:59:00Z</dcterms:created>
  <dc:creator>葉祖崬</dc:creator>
  <cp:lastModifiedBy>葉祖崬</cp:lastModifiedBy>
  <dcterms:modified xsi:type="dcterms:W3CDTF">2024-08-01T06:18:43Z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370666036C244885B64271E822AE53D7_11</vt:lpwstr>
  </property>
</Properties>
</file>