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sz w:val="44"/>
          <w:szCs w:val="44"/>
          <w:lang w:val="en-US" w:eastAsia="zh-CN"/>
        </w:rPr>
        <w:t>双目间接眼底镜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用于小儿眼底检查。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1.眼底光源:采用LED光源，CRI指数保持在75以上。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2.精准亮度控制: 具备LED亮度0%-100%的持续可调节。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3.具备同步调节照明光线和观察光线功能。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4.可观察的最小瞳孔径≤1.0mm。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5.采用无线设计。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6.具备弥散光滤镜。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7.滤镜种类:包括但不限于无赤光、钴蓝、黄色滤镜。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8.光圈和滤镜调节杆可锁:光圈和滤镜调节杆可锁定在特定的位置。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9.照明光线位置调节:可单独微调，垂直≥±4度可调。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10.采用铝制光学器件支架。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11.头戴亮度控制器:可置于头带左侧或右侧。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12.翻转锁定装置:无需摘下，将光学系统翻转置于视线外并锁定在包括但不限于以下4种角度0°、12.5°、47.5°、60°。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13.无线电池置于后部头带上。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14.电池带LED 剩余电量显示功能及充电状态指示。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15.充电时设备可正常工作。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16.操作者瞳距调节范围:包括但不限于46~74mm。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1.双目间接眼底镜主机1台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2.无线电池1个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3.电源适配器1个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4.示教镜1个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5.镜头布1块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6.便携手提箱1个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7.配齐与主机同等数量的中文说明书、中文维修手册和中文操作流程卡，另提供电子版各1份。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cxZDViYjgyMzVhMmYxZmUyOGViZWI2ZmIyMWEifQ=="/>
  </w:docVars>
  <w:rsids>
    <w:rsidRoot w:val="00000000"/>
    <w:rsid w:val="003D4FC9"/>
    <w:rsid w:val="007F6C6F"/>
    <w:rsid w:val="00D638EE"/>
    <w:rsid w:val="00E77D93"/>
    <w:rsid w:val="00F27441"/>
    <w:rsid w:val="01115B19"/>
    <w:rsid w:val="01CC7C92"/>
    <w:rsid w:val="025142C8"/>
    <w:rsid w:val="029638CF"/>
    <w:rsid w:val="02F92D08"/>
    <w:rsid w:val="04265F2E"/>
    <w:rsid w:val="046E3282"/>
    <w:rsid w:val="05313B1A"/>
    <w:rsid w:val="05E77D3B"/>
    <w:rsid w:val="0633208D"/>
    <w:rsid w:val="07261BF2"/>
    <w:rsid w:val="079E79DA"/>
    <w:rsid w:val="08BA4CE8"/>
    <w:rsid w:val="08D4742C"/>
    <w:rsid w:val="08E66B26"/>
    <w:rsid w:val="09677D59"/>
    <w:rsid w:val="096E162E"/>
    <w:rsid w:val="09A45050"/>
    <w:rsid w:val="0A3208AE"/>
    <w:rsid w:val="0AB539B9"/>
    <w:rsid w:val="0AE465EC"/>
    <w:rsid w:val="0C796C68"/>
    <w:rsid w:val="0CB52383"/>
    <w:rsid w:val="0D22141A"/>
    <w:rsid w:val="0D7F5F30"/>
    <w:rsid w:val="0D8628FC"/>
    <w:rsid w:val="0DBF4B4E"/>
    <w:rsid w:val="0E19425F"/>
    <w:rsid w:val="0E2A13FA"/>
    <w:rsid w:val="0FAC491B"/>
    <w:rsid w:val="0FE80FB7"/>
    <w:rsid w:val="0FEF171B"/>
    <w:rsid w:val="1002041D"/>
    <w:rsid w:val="10F36FE9"/>
    <w:rsid w:val="112F0C3F"/>
    <w:rsid w:val="11E10EBE"/>
    <w:rsid w:val="126971CF"/>
    <w:rsid w:val="13E363E1"/>
    <w:rsid w:val="141717F9"/>
    <w:rsid w:val="143B16C4"/>
    <w:rsid w:val="15123D9E"/>
    <w:rsid w:val="15724254"/>
    <w:rsid w:val="158C2D9C"/>
    <w:rsid w:val="159233F2"/>
    <w:rsid w:val="163C4F8E"/>
    <w:rsid w:val="163F4A7E"/>
    <w:rsid w:val="16D43419"/>
    <w:rsid w:val="16DD6825"/>
    <w:rsid w:val="173B6FF4"/>
    <w:rsid w:val="17BD3EAD"/>
    <w:rsid w:val="182F6239"/>
    <w:rsid w:val="186662F2"/>
    <w:rsid w:val="192621C4"/>
    <w:rsid w:val="19F62B74"/>
    <w:rsid w:val="1B087C4B"/>
    <w:rsid w:val="1B950C9D"/>
    <w:rsid w:val="1BC11A92"/>
    <w:rsid w:val="1BCA6B98"/>
    <w:rsid w:val="1C2C7853"/>
    <w:rsid w:val="1C965990"/>
    <w:rsid w:val="1CF245F9"/>
    <w:rsid w:val="1D8C5449"/>
    <w:rsid w:val="1F132604"/>
    <w:rsid w:val="1F745799"/>
    <w:rsid w:val="1FD75D28"/>
    <w:rsid w:val="206550E2"/>
    <w:rsid w:val="20D03689"/>
    <w:rsid w:val="20DF30E6"/>
    <w:rsid w:val="215058A1"/>
    <w:rsid w:val="21696E53"/>
    <w:rsid w:val="220A5F40"/>
    <w:rsid w:val="2210107D"/>
    <w:rsid w:val="23337719"/>
    <w:rsid w:val="247F6D7D"/>
    <w:rsid w:val="24D91964"/>
    <w:rsid w:val="24EA1BB2"/>
    <w:rsid w:val="25A052FA"/>
    <w:rsid w:val="26133E87"/>
    <w:rsid w:val="26296BB1"/>
    <w:rsid w:val="270C275B"/>
    <w:rsid w:val="27C83FC7"/>
    <w:rsid w:val="27C923FA"/>
    <w:rsid w:val="283C0E1E"/>
    <w:rsid w:val="28B9093F"/>
    <w:rsid w:val="28F45255"/>
    <w:rsid w:val="29C25D11"/>
    <w:rsid w:val="29DA21BB"/>
    <w:rsid w:val="29F13DA9"/>
    <w:rsid w:val="2A141E18"/>
    <w:rsid w:val="2A5306A1"/>
    <w:rsid w:val="2AFE685E"/>
    <w:rsid w:val="2B8853B7"/>
    <w:rsid w:val="2C8E59C0"/>
    <w:rsid w:val="2CA70830"/>
    <w:rsid w:val="2CE40EE6"/>
    <w:rsid w:val="2D5E3AFE"/>
    <w:rsid w:val="2DBD030B"/>
    <w:rsid w:val="2DF67CC1"/>
    <w:rsid w:val="2E2A44CC"/>
    <w:rsid w:val="2EDF2CF6"/>
    <w:rsid w:val="30744ECD"/>
    <w:rsid w:val="309A0DD7"/>
    <w:rsid w:val="310F3573"/>
    <w:rsid w:val="31336B36"/>
    <w:rsid w:val="31611710"/>
    <w:rsid w:val="318A0E4C"/>
    <w:rsid w:val="320E5F2E"/>
    <w:rsid w:val="3269445D"/>
    <w:rsid w:val="33353039"/>
    <w:rsid w:val="33BC72B7"/>
    <w:rsid w:val="33C85C5B"/>
    <w:rsid w:val="33E800AC"/>
    <w:rsid w:val="343432F1"/>
    <w:rsid w:val="346C2A8B"/>
    <w:rsid w:val="34781C01"/>
    <w:rsid w:val="34806536"/>
    <w:rsid w:val="348F0527"/>
    <w:rsid w:val="34C04B85"/>
    <w:rsid w:val="351729F7"/>
    <w:rsid w:val="35675000"/>
    <w:rsid w:val="3578720D"/>
    <w:rsid w:val="358341DF"/>
    <w:rsid w:val="359A3628"/>
    <w:rsid w:val="36363350"/>
    <w:rsid w:val="36BD137C"/>
    <w:rsid w:val="380534F8"/>
    <w:rsid w:val="39567866"/>
    <w:rsid w:val="3A96260F"/>
    <w:rsid w:val="3B2C6AD0"/>
    <w:rsid w:val="3CDC4526"/>
    <w:rsid w:val="3D515C28"/>
    <w:rsid w:val="3D5B3C99"/>
    <w:rsid w:val="3DBB413B"/>
    <w:rsid w:val="3DCE0312"/>
    <w:rsid w:val="3DFC60C1"/>
    <w:rsid w:val="3E4203B8"/>
    <w:rsid w:val="3EB92FAC"/>
    <w:rsid w:val="3EE54071"/>
    <w:rsid w:val="3F0B2EA0"/>
    <w:rsid w:val="3F595FFD"/>
    <w:rsid w:val="3FF676AC"/>
    <w:rsid w:val="405A40DF"/>
    <w:rsid w:val="41872CB2"/>
    <w:rsid w:val="41967399"/>
    <w:rsid w:val="41A01FC6"/>
    <w:rsid w:val="4281117C"/>
    <w:rsid w:val="42BD2703"/>
    <w:rsid w:val="42BD668F"/>
    <w:rsid w:val="42D068DB"/>
    <w:rsid w:val="43093EE9"/>
    <w:rsid w:val="438A4CDB"/>
    <w:rsid w:val="43DF5027"/>
    <w:rsid w:val="44231643"/>
    <w:rsid w:val="45652D44"/>
    <w:rsid w:val="457C65AF"/>
    <w:rsid w:val="459C0CF6"/>
    <w:rsid w:val="45DE4351"/>
    <w:rsid w:val="46190610"/>
    <w:rsid w:val="463902F3"/>
    <w:rsid w:val="46A75BA4"/>
    <w:rsid w:val="46B143CD"/>
    <w:rsid w:val="47282607"/>
    <w:rsid w:val="47490A0A"/>
    <w:rsid w:val="4791488A"/>
    <w:rsid w:val="47E86474"/>
    <w:rsid w:val="48C97EF9"/>
    <w:rsid w:val="493B1131"/>
    <w:rsid w:val="496540B6"/>
    <w:rsid w:val="49AE1470"/>
    <w:rsid w:val="4A3B6D2F"/>
    <w:rsid w:val="4AFC15E2"/>
    <w:rsid w:val="4B383175"/>
    <w:rsid w:val="4B4F0B9C"/>
    <w:rsid w:val="4C2832E3"/>
    <w:rsid w:val="4CE52F83"/>
    <w:rsid w:val="4D7E765F"/>
    <w:rsid w:val="4DC91F90"/>
    <w:rsid w:val="4E651F3E"/>
    <w:rsid w:val="4EC45545"/>
    <w:rsid w:val="4ECA68D4"/>
    <w:rsid w:val="4ECC264C"/>
    <w:rsid w:val="4F381A8F"/>
    <w:rsid w:val="4F562B56"/>
    <w:rsid w:val="50FE2865"/>
    <w:rsid w:val="51181B78"/>
    <w:rsid w:val="517F33F6"/>
    <w:rsid w:val="52CD0741"/>
    <w:rsid w:val="52D25D57"/>
    <w:rsid w:val="53254F3F"/>
    <w:rsid w:val="533D6E69"/>
    <w:rsid w:val="53890B0C"/>
    <w:rsid w:val="53A21BCD"/>
    <w:rsid w:val="53D77AC9"/>
    <w:rsid w:val="53D911DB"/>
    <w:rsid w:val="53DF697E"/>
    <w:rsid w:val="5400226A"/>
    <w:rsid w:val="5455279C"/>
    <w:rsid w:val="548C4F43"/>
    <w:rsid w:val="55452810"/>
    <w:rsid w:val="554E6B03"/>
    <w:rsid w:val="56892BD1"/>
    <w:rsid w:val="56D93B58"/>
    <w:rsid w:val="57007337"/>
    <w:rsid w:val="5717791D"/>
    <w:rsid w:val="57315742"/>
    <w:rsid w:val="5737087F"/>
    <w:rsid w:val="573E7E5F"/>
    <w:rsid w:val="57E00F16"/>
    <w:rsid w:val="58712EA8"/>
    <w:rsid w:val="59103CAB"/>
    <w:rsid w:val="5A44753A"/>
    <w:rsid w:val="5B215ACE"/>
    <w:rsid w:val="5B9444F1"/>
    <w:rsid w:val="5C2A09B2"/>
    <w:rsid w:val="5D177188"/>
    <w:rsid w:val="5D2E6280"/>
    <w:rsid w:val="5D342504"/>
    <w:rsid w:val="5D83037A"/>
    <w:rsid w:val="5DD96B38"/>
    <w:rsid w:val="5E4C10B3"/>
    <w:rsid w:val="5EE74938"/>
    <w:rsid w:val="5F2142EE"/>
    <w:rsid w:val="5F797E33"/>
    <w:rsid w:val="5FB962D5"/>
    <w:rsid w:val="5FC30F01"/>
    <w:rsid w:val="5FF11EAE"/>
    <w:rsid w:val="614E0C9F"/>
    <w:rsid w:val="61EA4E6B"/>
    <w:rsid w:val="624F2E59"/>
    <w:rsid w:val="62C92CD3"/>
    <w:rsid w:val="62DD677E"/>
    <w:rsid w:val="62EA2C49"/>
    <w:rsid w:val="63017740"/>
    <w:rsid w:val="64740A1C"/>
    <w:rsid w:val="648768D4"/>
    <w:rsid w:val="657302CB"/>
    <w:rsid w:val="664F1741"/>
    <w:rsid w:val="665E1984"/>
    <w:rsid w:val="665E7BD6"/>
    <w:rsid w:val="666F1DE3"/>
    <w:rsid w:val="667473F9"/>
    <w:rsid w:val="67203EB0"/>
    <w:rsid w:val="68264723"/>
    <w:rsid w:val="689F6284"/>
    <w:rsid w:val="694A61CA"/>
    <w:rsid w:val="69696A7E"/>
    <w:rsid w:val="697214D7"/>
    <w:rsid w:val="69E5460A"/>
    <w:rsid w:val="69E64411"/>
    <w:rsid w:val="6A65441C"/>
    <w:rsid w:val="6AE54422"/>
    <w:rsid w:val="6B637A3C"/>
    <w:rsid w:val="6B95409A"/>
    <w:rsid w:val="6BC8789F"/>
    <w:rsid w:val="6C6E4708"/>
    <w:rsid w:val="6CB542D7"/>
    <w:rsid w:val="6D2B458A"/>
    <w:rsid w:val="6D733121"/>
    <w:rsid w:val="6E0E1EE1"/>
    <w:rsid w:val="6E861B75"/>
    <w:rsid w:val="6F2F26C3"/>
    <w:rsid w:val="6F6124E5"/>
    <w:rsid w:val="6FA50623"/>
    <w:rsid w:val="6FDF5799"/>
    <w:rsid w:val="70335C2F"/>
    <w:rsid w:val="7075422F"/>
    <w:rsid w:val="70AB4EF0"/>
    <w:rsid w:val="70DF1913"/>
    <w:rsid w:val="70F94D0A"/>
    <w:rsid w:val="71956476"/>
    <w:rsid w:val="727177C1"/>
    <w:rsid w:val="72A801AB"/>
    <w:rsid w:val="731B600A"/>
    <w:rsid w:val="733345EA"/>
    <w:rsid w:val="735F6D3B"/>
    <w:rsid w:val="73E3796C"/>
    <w:rsid w:val="74257F85"/>
    <w:rsid w:val="747619DF"/>
    <w:rsid w:val="74980757"/>
    <w:rsid w:val="74F92AB7"/>
    <w:rsid w:val="75410DEE"/>
    <w:rsid w:val="75944076"/>
    <w:rsid w:val="75956A44"/>
    <w:rsid w:val="764F3097"/>
    <w:rsid w:val="767D654E"/>
    <w:rsid w:val="76C7558D"/>
    <w:rsid w:val="76D161A2"/>
    <w:rsid w:val="76E063E5"/>
    <w:rsid w:val="77040325"/>
    <w:rsid w:val="77570615"/>
    <w:rsid w:val="78454752"/>
    <w:rsid w:val="787D5FEB"/>
    <w:rsid w:val="78AC2A23"/>
    <w:rsid w:val="78AF64EE"/>
    <w:rsid w:val="792D0AE3"/>
    <w:rsid w:val="79880773"/>
    <w:rsid w:val="79C42B56"/>
    <w:rsid w:val="7A320D06"/>
    <w:rsid w:val="7AAF05A8"/>
    <w:rsid w:val="7D1C27B8"/>
    <w:rsid w:val="7D767238"/>
    <w:rsid w:val="7DD935F2"/>
    <w:rsid w:val="7DEB5981"/>
    <w:rsid w:val="7E176B90"/>
    <w:rsid w:val="7E5F22E5"/>
    <w:rsid w:val="7E9520BA"/>
    <w:rsid w:val="7EA67F14"/>
    <w:rsid w:val="7EE54599"/>
    <w:rsid w:val="7F066EF6"/>
    <w:rsid w:val="7F2344FC"/>
    <w:rsid w:val="7F623D8C"/>
    <w:rsid w:val="7FD50AB1"/>
    <w:rsid w:val="7FFC4290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宋体" w:hAnsi="Times New Roman" w:eastAsia="Times New Roman" w:cs="Times New Roman"/>
      <w:kern w:val="0"/>
      <w:sz w:val="34"/>
      <w:szCs w:val="22"/>
      <w:lang w:bidi="ar-SA"/>
    </w:rPr>
  </w:style>
  <w:style w:type="paragraph" w:styleId="5">
    <w:name w:val="List 2"/>
    <w:basedOn w:val="1"/>
    <w:next w:val="6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6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/>
      <w:sz w:val="21"/>
      <w:szCs w:val="21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23399"/>
      <w:u w:val="none"/>
    </w:rPr>
  </w:style>
  <w:style w:type="character" w:styleId="12">
    <w:name w:val="Hyperlink"/>
    <w:basedOn w:val="10"/>
    <w:qFormat/>
    <w:uiPriority w:val="0"/>
    <w:rPr>
      <w:color w:val="223399"/>
      <w:u w:val="none"/>
    </w:rPr>
  </w:style>
  <w:style w:type="paragraph" w:customStyle="1" w:styleId="13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UserStyle_0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tran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5013</Words>
  <Characters>5340</Characters>
  <Lines>0</Lines>
  <Paragraphs>0</Paragraphs>
  <TotalTime>1</TotalTime>
  <ScaleCrop>false</ScaleCrop>
  <LinksUpToDate>false</LinksUpToDate>
  <CharactersWithSpaces>5350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Administrator.DESKTOP-KKTAIDL</dc:creator>
  <cp:lastModifiedBy>追梦</cp:lastModifiedBy>
  <dcterms:modified xsi:type="dcterms:W3CDTF">2024-07-25T00:24:10Z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7329EC7C712B453F85FCEC16DA64ED4A</vt:lpwstr>
  </property>
</Properties>
</file>