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/>
          <w:lang w:eastAsia="zh-CN"/>
        </w:rPr>
      </w:pPr>
      <w:bookmarkStart w:id="0" w:name="_Toc31002"/>
      <w:r>
        <w:rPr>
          <w:rFonts w:hint="eastAsia"/>
          <w:lang w:eastAsia="zh-CN"/>
        </w:rPr>
        <w:t>深圳市龙岗区第二人民医院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/>
          <w:lang w:val="en-US" w:eastAsia="zh-CN"/>
        </w:rPr>
      </w:pPr>
      <w:bookmarkStart w:id="1" w:name="_Toc23005"/>
      <w:r>
        <w:rPr>
          <w:rFonts w:hint="eastAsia"/>
          <w:lang w:eastAsia="zh-CN"/>
        </w:rPr>
        <w:t>院内招标采购</w:t>
      </w:r>
      <w:r>
        <w:rPr>
          <w:rFonts w:hint="eastAsia"/>
          <w:lang w:val="en-US" w:eastAsia="zh-CN"/>
        </w:rPr>
        <w:t>项目供应商报名表</w:t>
      </w:r>
      <w:bookmarkEnd w:id="1"/>
    </w:p>
    <w:p>
      <w:pPr>
        <w:jc w:val="left"/>
        <w:rPr>
          <w:rFonts w:hint="default"/>
          <w:sz w:val="22"/>
          <w:szCs w:val="28"/>
          <w:lang w:val="en-US"/>
        </w:rPr>
      </w:pPr>
      <w:r>
        <w:rPr>
          <w:rFonts w:hint="eastAsia"/>
          <w:sz w:val="22"/>
          <w:szCs w:val="28"/>
          <w:lang w:val="en-US" w:eastAsia="zh-CN"/>
        </w:rPr>
        <w:t>报名时间：     年   月   日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00"/>
        <w:gridCol w:w="2964"/>
        <w:gridCol w:w="1176"/>
        <w:gridCol w:w="780"/>
        <w:gridCol w:w="684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项目编号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投标单位名称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投标单位</w:t>
            </w:r>
            <w:r>
              <w:rPr>
                <w:rStyle w:val="10"/>
                <w:lang w:val="en-US" w:eastAsia="zh-CN" w:bidi="ar"/>
              </w:rPr>
              <w:t>地址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法定代表人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报名人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/授权人（签名）</w:t>
            </w:r>
          </w:p>
        </w:tc>
        <w:tc>
          <w:tcPr>
            <w:tcW w:w="2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报名资料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是否提交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供应商“三证合一”证件复印件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代表证明及授权委托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及被授权人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被授权人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社保缴纳证明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信用记录查询结果</w:t>
            </w:r>
            <w:bookmarkStart w:id="2" w:name="_GoBack"/>
            <w:bookmarkEnd w:id="2"/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（如提供其他未列明资料请自行补充登记）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175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本公司已收到《深圳市龙岗区第二人民医院院内公开招标采购文件》，并认真研读，知晓与本次采购相关的一切注意事项。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供应商签名（公章）：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kMTMzNzlmMmYyYjVhZTg4MWQwNzFkNmIxNGIifQ=="/>
  </w:docVars>
  <w:rsids>
    <w:rsidRoot w:val="5AD144AE"/>
    <w:rsid w:val="09883470"/>
    <w:rsid w:val="0B495EAF"/>
    <w:rsid w:val="0FE8038D"/>
    <w:rsid w:val="100F2D66"/>
    <w:rsid w:val="10535364"/>
    <w:rsid w:val="111C7A20"/>
    <w:rsid w:val="118A6720"/>
    <w:rsid w:val="146A7E92"/>
    <w:rsid w:val="175D45C7"/>
    <w:rsid w:val="1F9A132A"/>
    <w:rsid w:val="2C967357"/>
    <w:rsid w:val="2D8E3C58"/>
    <w:rsid w:val="315E55CD"/>
    <w:rsid w:val="32086E49"/>
    <w:rsid w:val="456A094C"/>
    <w:rsid w:val="5AD144AE"/>
    <w:rsid w:val="5B776212"/>
    <w:rsid w:val="5CAA564F"/>
    <w:rsid w:val="62B41570"/>
    <w:rsid w:val="656F0784"/>
    <w:rsid w:val="6B7D50F9"/>
    <w:rsid w:val="6E1F59CB"/>
    <w:rsid w:val="788B132F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 愿 </cp:lastModifiedBy>
  <dcterms:modified xsi:type="dcterms:W3CDTF">2024-05-08T07:29:04Z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A0F031CF4F2344EB8FD91748A7F9E1CA</vt:lpwstr>
  </property>
</Properties>
</file>