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28"/>
        </w:rPr>
      </w:pPr>
      <w:r>
        <w:rPr>
          <w:rFonts w:hint="eastAsia" w:ascii="仿宋" w:hAnsi="仿宋" w:eastAsia="仿宋"/>
          <w:b/>
          <w:bCs/>
          <w:sz w:val="36"/>
          <w:szCs w:val="28"/>
        </w:rPr>
        <w:t>企业诚信承诺函</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bookmarkStart w:id="0" w:name="_GoBack"/>
      <w:r>
        <w:rPr>
          <w:rFonts w:hint="eastAsia" w:ascii="仿宋" w:hAnsi="仿宋" w:eastAsia="仿宋"/>
          <w:sz w:val="32"/>
          <w:szCs w:val="32"/>
        </w:rPr>
        <w:t>致</w:t>
      </w:r>
      <w:r>
        <w:rPr>
          <w:rFonts w:ascii="仿宋" w:hAnsi="仿宋" w:eastAsia="仿宋"/>
          <w:sz w:val="32"/>
          <w:szCs w:val="32"/>
        </w:rPr>
        <w:t>:</w:t>
      </w:r>
      <w:r>
        <w:rPr>
          <w:rFonts w:hint="eastAsia" w:ascii="仿宋" w:hAnsi="仿宋" w:eastAsia="仿宋"/>
          <w:sz w:val="32"/>
          <w:szCs w:val="32"/>
          <w:lang w:val="en-US" w:eastAsia="zh-CN"/>
        </w:rPr>
        <w:t>深圳市龙岗区公共文化服务和产业促进中心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我公司已详细阅读并了解</w:t>
      </w:r>
      <w:r>
        <w:rPr>
          <w:rFonts w:hint="eastAsia" w:ascii="仿宋" w:hAnsi="仿宋" w:eastAsia="仿宋"/>
          <w:b w:val="0"/>
          <w:bCs w:val="0"/>
          <w:sz w:val="32"/>
          <w:szCs w:val="32"/>
          <w:u w:val="single"/>
        </w:rPr>
        <w:t>《</w:t>
      </w:r>
      <w:r>
        <w:rPr>
          <w:rFonts w:hint="eastAsia" w:ascii="仿宋" w:hAnsi="仿宋" w:eastAsia="仿宋"/>
          <w:b w:val="0"/>
          <w:bCs w:val="0"/>
          <w:sz w:val="32"/>
          <w:szCs w:val="32"/>
          <w:u w:val="single"/>
          <w:lang w:val="en-US" w:eastAsia="zh-CN"/>
        </w:rPr>
        <w:t>深圳市龙岗区公共文化服务和产业促进中心</w:t>
      </w:r>
      <w:r>
        <w:rPr>
          <w:rFonts w:hint="eastAsia" w:ascii="仿宋" w:hAnsi="仿宋" w:eastAsia="仿宋"/>
          <w:b w:val="0"/>
          <w:bCs w:val="0"/>
          <w:sz w:val="32"/>
          <w:szCs w:val="32"/>
          <w:u w:val="single"/>
          <w:lang w:eastAsia="zh-CN"/>
        </w:rPr>
        <w:t>关于公开征选龙岗文化中心</w:t>
      </w:r>
      <w:r>
        <w:rPr>
          <w:rFonts w:hint="eastAsia" w:ascii="仿宋" w:hAnsi="仿宋" w:eastAsia="仿宋"/>
          <w:b w:val="0"/>
          <w:bCs w:val="0"/>
          <w:sz w:val="32"/>
          <w:szCs w:val="32"/>
          <w:u w:val="single"/>
          <w:lang w:val="en-US" w:eastAsia="zh-CN"/>
        </w:rPr>
        <w:t>员工食堂运营服务</w:t>
      </w:r>
      <w:r>
        <w:rPr>
          <w:rFonts w:hint="eastAsia" w:ascii="仿宋" w:hAnsi="仿宋" w:eastAsia="仿宋"/>
          <w:b w:val="0"/>
          <w:bCs w:val="0"/>
          <w:sz w:val="32"/>
          <w:szCs w:val="32"/>
          <w:u w:val="single"/>
          <w:lang w:eastAsia="zh-CN"/>
        </w:rPr>
        <w:t>合作单位的</w:t>
      </w:r>
      <w:r>
        <w:rPr>
          <w:rFonts w:hint="eastAsia" w:ascii="仿宋" w:hAnsi="仿宋" w:eastAsia="仿宋"/>
          <w:b w:val="0"/>
          <w:bCs w:val="0"/>
          <w:sz w:val="32"/>
          <w:szCs w:val="32"/>
          <w:u w:val="single"/>
        </w:rPr>
        <w:t>公告》</w:t>
      </w:r>
      <w:r>
        <w:rPr>
          <w:rFonts w:hint="eastAsia" w:ascii="仿宋" w:hAnsi="仿宋" w:eastAsia="仿宋"/>
          <w:b w:val="0"/>
          <w:bCs w:val="0"/>
          <w:sz w:val="32"/>
          <w:szCs w:val="32"/>
        </w:rPr>
        <w:t>中的全部内容</w:t>
      </w:r>
      <w:r>
        <w:rPr>
          <w:rFonts w:hint="eastAsia" w:ascii="仿宋" w:hAnsi="仿宋" w:eastAsia="仿宋"/>
          <w:b w:val="0"/>
          <w:bCs w:val="0"/>
          <w:sz w:val="32"/>
          <w:szCs w:val="32"/>
          <w:lang w:eastAsia="zh-CN"/>
        </w:rPr>
        <w:t>，</w:t>
      </w:r>
      <w:r>
        <w:rPr>
          <w:rFonts w:hint="eastAsia" w:ascii="仿宋" w:hAnsi="仿宋" w:eastAsia="仿宋"/>
          <w:b w:val="0"/>
          <w:bCs w:val="0"/>
          <w:sz w:val="32"/>
          <w:szCs w:val="32"/>
        </w:rPr>
        <w:t>在此郑重承诺如下</w:t>
      </w:r>
      <w:r>
        <w:rPr>
          <w:rFonts w:ascii="仿宋" w:hAnsi="仿宋" w:eastAsia="仿宋"/>
          <w:b w:val="0"/>
          <w:bCs w:val="0"/>
          <w:sz w:val="32"/>
          <w:szCs w:val="32"/>
        </w:rPr>
        <w:t>:</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u w:val="single"/>
        </w:rPr>
        <w:t xml:space="preserve">     公司名称      </w:t>
      </w:r>
      <w:r>
        <w:rPr>
          <w:rFonts w:ascii="仿宋" w:hAnsi="仿宋" w:eastAsia="仿宋"/>
          <w:sz w:val="32"/>
          <w:szCs w:val="32"/>
        </w:rPr>
        <w:t>参加</w:t>
      </w:r>
      <w:r>
        <w:rPr>
          <w:rFonts w:hint="eastAsia" w:ascii="仿宋" w:hAnsi="仿宋" w:eastAsia="仿宋"/>
          <w:sz w:val="32"/>
          <w:szCs w:val="32"/>
        </w:rPr>
        <w:t>《</w:t>
      </w:r>
      <w:r>
        <w:rPr>
          <w:rFonts w:hint="eastAsia" w:ascii="仿宋" w:hAnsi="仿宋" w:eastAsia="仿宋"/>
          <w:b w:val="0"/>
          <w:bCs w:val="0"/>
          <w:sz w:val="32"/>
          <w:szCs w:val="32"/>
          <w:u w:val="single"/>
          <w:lang w:val="en-US" w:eastAsia="zh-CN"/>
        </w:rPr>
        <w:t>深圳市龙岗区公共文化服务和产业促进中心</w:t>
      </w:r>
      <w:r>
        <w:rPr>
          <w:rFonts w:hint="eastAsia" w:ascii="仿宋" w:hAnsi="仿宋" w:eastAsia="仿宋"/>
          <w:b w:val="0"/>
          <w:bCs w:val="0"/>
          <w:sz w:val="32"/>
          <w:szCs w:val="32"/>
          <w:u w:val="single"/>
          <w:lang w:eastAsia="zh-CN"/>
        </w:rPr>
        <w:t>关于公开征选龙岗文化中心</w:t>
      </w:r>
      <w:r>
        <w:rPr>
          <w:rFonts w:hint="eastAsia" w:ascii="仿宋" w:hAnsi="仿宋" w:eastAsia="仿宋"/>
          <w:b w:val="0"/>
          <w:bCs w:val="0"/>
          <w:sz w:val="32"/>
          <w:szCs w:val="32"/>
          <w:u w:val="single"/>
          <w:lang w:val="en-US" w:eastAsia="zh-CN"/>
        </w:rPr>
        <w:t>员工食堂运营服务</w:t>
      </w:r>
      <w:r>
        <w:rPr>
          <w:rFonts w:hint="eastAsia" w:ascii="仿宋" w:hAnsi="仿宋" w:eastAsia="仿宋"/>
          <w:b w:val="0"/>
          <w:bCs w:val="0"/>
          <w:sz w:val="32"/>
          <w:szCs w:val="32"/>
          <w:u w:val="single"/>
          <w:lang w:eastAsia="zh-CN"/>
        </w:rPr>
        <w:t>合作单位的</w:t>
      </w:r>
      <w:r>
        <w:rPr>
          <w:rFonts w:hint="eastAsia" w:ascii="仿宋" w:hAnsi="仿宋" w:eastAsia="仿宋"/>
          <w:b w:val="0"/>
          <w:bCs w:val="0"/>
          <w:sz w:val="32"/>
          <w:szCs w:val="32"/>
          <w:u w:val="single"/>
        </w:rPr>
        <w:t>公告</w:t>
      </w:r>
      <w:r>
        <w:rPr>
          <w:rFonts w:hint="eastAsia" w:ascii="仿宋" w:hAnsi="仿宋" w:eastAsia="仿宋"/>
          <w:sz w:val="32"/>
          <w:szCs w:val="32"/>
        </w:rPr>
        <w:t>》项目</w:t>
      </w:r>
      <w:r>
        <w:rPr>
          <w:rFonts w:hint="eastAsia" w:ascii="仿宋" w:hAnsi="仿宋" w:eastAsia="仿宋"/>
          <w:sz w:val="32"/>
          <w:szCs w:val="32"/>
          <w:lang w:val="en-US" w:eastAsia="zh-CN"/>
        </w:rPr>
        <w:t>投标</w:t>
      </w:r>
      <w:r>
        <w:rPr>
          <w:rFonts w:hint="eastAsia" w:ascii="仿宋" w:hAnsi="仿宋" w:eastAsia="仿宋"/>
          <w:sz w:val="32"/>
          <w:szCs w:val="32"/>
        </w:rPr>
        <w:t>：</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（1）具有独立承担民事责任的能力；</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（2）具有履行合同所需的专业技术能力；</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（3）有依法缴纳税收和社会保障资金的良好记录；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（4）参加政府采购服务活动前三年内，在经营活动中无重大违法记录；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（5）遵守法律、行政法规规定。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2.我公司在参加本招投标活动中没有下列行为：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（1）在开标和三年内的经营活动中无重大违法记录或不良行为记录；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（2）参与本项目采购活动时不存在被有关部门禁止参与政府采购活动且在有效期内的情况；</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（3）在招投标活动中应当回避而未回避；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（4）未按有关规定签订、履行合同；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（5）隐瞒真实情况，提供虚假资料；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（6）以非法手段阻止其它投标单位参与投标；</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（7）与其它投标单位串通投标；</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（8）恶意投诉；</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（9）向招标人行贿或提供其它不当利益；</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（10）阻碍、抗拒主管部门监督检查；</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（11）将中标项目转包他人，或在投标文件中未说明，且未经相关部门同意将中标项目私自分包；</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（12）侵犯本招标项目所提供的工程或服务知识产权；</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（13）其它违反法律、法规的行为。</w:t>
      </w: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3.我公司已清楚，并愿意依法承担如有上述行为之一时所带来的一切后果。</w:t>
      </w: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供应商：</w:t>
      </w:r>
      <w:r>
        <w:rPr>
          <w:rFonts w:hint="eastAsia" w:ascii="仿宋" w:hAnsi="仿宋" w:eastAsia="仿宋"/>
          <w:sz w:val="32"/>
          <w:szCs w:val="32"/>
          <w:u w:val="single"/>
        </w:rPr>
        <w:t xml:space="preserve">     公司名称（盖章）         </w:t>
      </w:r>
    </w:p>
    <w:p>
      <w:pPr>
        <w:keepNext w:val="0"/>
        <w:keepLines w:val="0"/>
        <w:pageBreakBefore w:val="0"/>
        <w:kinsoku/>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lang w:val="en-US" w:eastAsia="zh-CN"/>
        </w:rPr>
        <w:t xml:space="preserve">   </w:t>
      </w:r>
      <w:r>
        <w:rPr>
          <w:rFonts w:hint="eastAsia" w:ascii="仿宋" w:hAnsi="仿宋" w:eastAsia="仿宋"/>
          <w:sz w:val="32"/>
          <w:szCs w:val="32"/>
        </w:rPr>
        <w:t>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MDAzOTBmN2JjZTk5ZTQ3ZGEwZjE3YTE3NzA0NTMifQ=="/>
  </w:docVars>
  <w:rsids>
    <w:rsidRoot w:val="00E203DF"/>
    <w:rsid w:val="000141B8"/>
    <w:rsid w:val="001D1F5B"/>
    <w:rsid w:val="002C4DEF"/>
    <w:rsid w:val="002E5E44"/>
    <w:rsid w:val="004137D1"/>
    <w:rsid w:val="004A52ED"/>
    <w:rsid w:val="004F38EA"/>
    <w:rsid w:val="00555A0B"/>
    <w:rsid w:val="00597BA7"/>
    <w:rsid w:val="005F1713"/>
    <w:rsid w:val="006E2974"/>
    <w:rsid w:val="00793D8D"/>
    <w:rsid w:val="00823D90"/>
    <w:rsid w:val="00865B2F"/>
    <w:rsid w:val="00895BD5"/>
    <w:rsid w:val="008F4929"/>
    <w:rsid w:val="00923927"/>
    <w:rsid w:val="0093084A"/>
    <w:rsid w:val="0099261E"/>
    <w:rsid w:val="00B741FC"/>
    <w:rsid w:val="00DE57DF"/>
    <w:rsid w:val="00DF18C3"/>
    <w:rsid w:val="00E203DF"/>
    <w:rsid w:val="00E51317"/>
    <w:rsid w:val="00EF7DDC"/>
    <w:rsid w:val="00F55D87"/>
    <w:rsid w:val="0A4C1148"/>
    <w:rsid w:val="0F232459"/>
    <w:rsid w:val="16D63B17"/>
    <w:rsid w:val="17DF7734"/>
    <w:rsid w:val="1DE14604"/>
    <w:rsid w:val="2E0E3355"/>
    <w:rsid w:val="2EF647C1"/>
    <w:rsid w:val="33F7481D"/>
    <w:rsid w:val="53D03090"/>
    <w:rsid w:val="5B8E7537"/>
    <w:rsid w:val="649543F0"/>
    <w:rsid w:val="661E7389"/>
    <w:rsid w:val="6ABE963D"/>
    <w:rsid w:val="7EE259CB"/>
    <w:rsid w:val="BBDBB2FA"/>
    <w:rsid w:val="BFAE843C"/>
    <w:rsid w:val="CDFE4F82"/>
    <w:rsid w:val="F88FB0C4"/>
    <w:rsid w:val="FB2F9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578</Words>
  <Characters>590</Characters>
  <Lines>4</Lines>
  <Paragraphs>1</Paragraphs>
  <TotalTime>3</TotalTime>
  <ScaleCrop>false</ScaleCrop>
  <LinksUpToDate>false</LinksUpToDate>
  <CharactersWithSpaces>626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2020-06-11T07:21:00Z</dcterms:created>
  <dc:creator>zeng lin</dc:creator>
  <cp:lastModifiedBy>李晓东</cp:lastModifiedBy>
  <cp:lastPrinted>2020-03-26T07:12:00Z</cp:lastPrinted>
  <dcterms:modified xsi:type="dcterms:W3CDTF">2023-12-22T15:47:33Z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F251C20844A94EB39DFF3E59A68F66D8</vt:lpwstr>
  </property>
</Properties>
</file>