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/>
          <w:lang w:eastAsia="zh-CN"/>
        </w:rPr>
      </w:pPr>
      <w:bookmarkStart w:id="0" w:name="_Toc31002"/>
      <w:r>
        <w:rPr>
          <w:rFonts w:hint="eastAsia"/>
          <w:lang w:eastAsia="zh-CN"/>
        </w:rPr>
        <w:t>深圳市龙岗区第二人民医院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/>
          <w:lang w:val="en-US" w:eastAsia="zh-CN"/>
        </w:rPr>
      </w:pPr>
      <w:bookmarkStart w:id="1" w:name="_Toc23005"/>
      <w:r>
        <w:rPr>
          <w:rFonts w:hint="eastAsia"/>
          <w:lang w:eastAsia="zh-CN"/>
        </w:rPr>
        <w:t>院内招标采购</w:t>
      </w:r>
      <w:r>
        <w:rPr>
          <w:rFonts w:hint="eastAsia"/>
          <w:lang w:val="en-US" w:eastAsia="zh-CN"/>
        </w:rPr>
        <w:t>项目供应商报名表</w:t>
      </w:r>
      <w:bookmarkEnd w:id="1"/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报名时间：</w:t>
      </w:r>
    </w:p>
    <w:tbl>
      <w:tblPr>
        <w:tblStyle w:val="4"/>
        <w:tblW w:w="89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00"/>
        <w:gridCol w:w="2964"/>
        <w:gridCol w:w="1176"/>
        <w:gridCol w:w="780"/>
        <w:gridCol w:w="684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项目编号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bookmarkStart w:id="2" w:name="_GoBack"/>
            <w:bookmark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项目名称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投标单位名称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</w:t>
            </w:r>
            <w:r>
              <w:rPr>
                <w:rStyle w:val="10"/>
                <w:lang w:val="en-US" w:eastAsia="zh-CN" w:bidi="ar"/>
              </w:rPr>
              <w:t>地址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法定代表人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eastAsia="zh-CN"/>
              </w:rPr>
              <w:t>报名人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/授权人（签名）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以下资料如提供请打√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报名资料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是否提交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法人授权书、身份证及被授权人身份证复印件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供应商“三证合一”证件复印件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>信用记录查询结果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 xml:space="preserve"> （如提供其他未列明资料请自行补充登记）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175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本公司已收到《深圳市龙岗区第二人民医院院内公开招标采购文件》，并认真研读，知晓与本次采购相关的一切注意事项。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4838" w:firstLineChars="2016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供应商签名（公章）：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textAlignment w:val="auto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240" w:right="1800" w:bottom="1156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MGE3MTQzMDM0OTNkYWExNGQ2MDU0OTJjNjRhODUifQ=="/>
  </w:docVars>
  <w:rsids>
    <w:rsidRoot w:val="5AD144AE"/>
    <w:rsid w:val="00E51D89"/>
    <w:rsid w:val="045A0FBA"/>
    <w:rsid w:val="09883470"/>
    <w:rsid w:val="100F2D66"/>
    <w:rsid w:val="111C7A20"/>
    <w:rsid w:val="118A6720"/>
    <w:rsid w:val="146A7E92"/>
    <w:rsid w:val="175D45C7"/>
    <w:rsid w:val="1F9A132A"/>
    <w:rsid w:val="2D8E3C58"/>
    <w:rsid w:val="315E55CD"/>
    <w:rsid w:val="35000DFE"/>
    <w:rsid w:val="456A094C"/>
    <w:rsid w:val="479948EB"/>
    <w:rsid w:val="5AD144AE"/>
    <w:rsid w:val="5B776212"/>
    <w:rsid w:val="5CAA564F"/>
    <w:rsid w:val="62B41570"/>
    <w:rsid w:val="656F0784"/>
    <w:rsid w:val="6B7D50F9"/>
    <w:rsid w:val="6E1F59CB"/>
    <w:rsid w:val="788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360" w:lineRule="auto"/>
      <w:ind w:left="-85" w:right="-244" w:firstLine="435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2023-05-31T00:59:00Z</dcterms:created>
  <dc:creator>ZCB</dc:creator>
  <cp:lastModifiedBy> 愿 </cp:lastModifiedBy>
  <dcterms:modified xsi:type="dcterms:W3CDTF">2023-10-23T08:57:39Z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A0F031CF4F2344EB8FD91748A7F9E1CA</vt:lpwstr>
  </property>
</Properties>
</file>