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hint="default" w:ascii="仿宋 GB2312" w:hAnsi="仿宋 GB2312" w:eastAsia="仿宋 GB2312" w:cs="仿宋 GB2312"/>
          <w:color w:val="000000"/>
          <w:sz w:val="44"/>
          <w:szCs w:val="44"/>
          <w:lang w:val="en-US" w:eastAsia="zh-CN"/>
        </w:rPr>
      </w:pPr>
      <w:r>
        <w:rPr>
          <w:rFonts w:hint="default" w:ascii="仿宋 GB2312" w:hAnsi="仿宋 GB2312" w:eastAsia="仿宋 GB2312" w:cs="仿宋 GB2312"/>
          <w:color w:val="000000"/>
          <w:sz w:val="44"/>
          <w:szCs w:val="44"/>
        </w:rPr>
        <w:t>2023“舞蹈两新人才培青创作营”</w:t>
      </w:r>
      <w:bookmarkStart w:id="0" w:name="_GoBack"/>
      <w:r>
        <w:rPr>
          <w:rFonts w:hint="default" w:ascii="仿宋 GB2312" w:hAnsi="仿宋 GB2312" w:eastAsia="仿宋 GB2312" w:cs="仿宋 GB2312"/>
          <w:color w:val="000000"/>
          <w:sz w:val="44"/>
          <w:szCs w:val="44"/>
        </w:rPr>
        <w:t>舞台技术执行</w:t>
      </w:r>
      <w:r>
        <w:rPr>
          <w:rFonts w:hint="eastAsia" w:ascii="仿宋 GB2312" w:hAnsi="仿宋 GB2312" w:eastAsia="仿宋 GB2312" w:cs="仿宋 GB2312"/>
          <w:color w:val="000000"/>
          <w:sz w:val="44"/>
          <w:szCs w:val="44"/>
          <w:lang w:val="en-US" w:eastAsia="zh-CN"/>
        </w:rPr>
        <w:t>设备清单</w:t>
      </w:r>
      <w:bookmarkEnd w:id="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26"/>
        <w:gridCol w:w="948"/>
        <w:gridCol w:w="948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pacing w:line="72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电脑切割灯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图案灯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LED染色灯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成像灯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只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灯控台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  <w:t>雾机+风扇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LED蜂眼摇头灯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移动硅箱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  <w:t>剧场音响系统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灯架搭建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黑色边檐幕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背景板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安装耗材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少儿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 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GJkMzA1MzBlYjRjYmFiMjBiYWNlZTNhMWYzMGYifQ=="/>
  </w:docVars>
  <w:rsids>
    <w:rsidRoot w:val="5FCF239D"/>
    <w:rsid w:val="1EB542B9"/>
    <w:rsid w:val="5FCF239D"/>
    <w:rsid w:val="7B6D08EE"/>
    <w:rsid w:val="7FF6EFDC"/>
    <w:rsid w:val="BFFE8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方正少儿简体" w:hAnsi="方正少儿简体" w:eastAsia="方正少儿简体"/>
      <w:b/>
      <w:bCs/>
      <w:color w:val="C65F10" w:themeColor="accent2" w:themeShade="BF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b/>
      <w:position w:val="-6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2023-10-20T08:17:00Z</dcterms:created>
  <dc:creator>蜡笔小包仔</dc:creator>
  <cp:lastModifiedBy>陈佳</cp:lastModifiedBy>
  <dcterms:modified xsi:type="dcterms:W3CDTF">2023-10-24T16:16:33Z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5644801DFF95412DBC7859C252BF27B0_11</vt:lpwstr>
  </property>
</Properties>
</file>