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39" w:lineRule="auto"/>
        <w:ind w:right="-31"/>
        <w:jc w:val="center"/>
        <w:rPr>
          <w:rFonts w:ascii="宋体" w:hAnsi="宋体" w:eastAsia="宋体" w:cs="宋体"/>
          <w:sz w:val="20"/>
          <w:szCs w:val="20"/>
        </w:rPr>
      </w:pPr>
      <w:r>
        <w:rPr>
          <w:rFonts w:hint="eastAsia" w:ascii="宋体" w:hAnsi="宋体" w:eastAsia="宋体" w:cs="宋体"/>
          <w:b/>
          <w:bCs/>
          <w:sz w:val="44"/>
          <w:szCs w:val="44"/>
          <w:lang w:eastAsia="zh-CN"/>
        </w:rPr>
        <w:t>龙岗区妇幼保健院2023-2024年度工程设计服务</w:t>
      </w:r>
      <w:r>
        <w:rPr>
          <w:rFonts w:hint="eastAsia" w:ascii="宋体" w:hAnsi="宋体" w:eastAsia="宋体" w:cs="宋体"/>
          <w:b/>
          <w:bCs/>
          <w:sz w:val="44"/>
          <w:szCs w:val="44"/>
        </w:rPr>
        <w:t>招标公告</w:t>
      </w:r>
    </w:p>
    <w:p>
      <w:pPr>
        <w:spacing w:line="200" w:lineRule="exact"/>
        <w:rPr>
          <w:rFonts w:ascii="宋体" w:hAnsi="宋体" w:eastAsia="宋体" w:cs="宋体"/>
          <w:sz w:val="24"/>
          <w:szCs w:val="24"/>
        </w:rPr>
      </w:pPr>
    </w:p>
    <w:p>
      <w:pPr>
        <w:spacing w:line="384" w:lineRule="exact"/>
        <w:rPr>
          <w:rFonts w:ascii="宋体" w:hAnsi="宋体" w:eastAsia="宋体" w:cs="宋体"/>
          <w:sz w:val="24"/>
          <w:szCs w:val="24"/>
        </w:rPr>
      </w:pPr>
    </w:p>
    <w:p>
      <w:pPr>
        <w:spacing w:line="336" w:lineRule="auto"/>
        <w:ind w:firstLine="640" w:firstLineChars="200"/>
        <w:jc w:val="both"/>
        <w:rPr>
          <w:rFonts w:ascii="宋体" w:hAnsi="宋体" w:eastAsia="宋体" w:cs="宋体"/>
          <w:sz w:val="32"/>
          <w:szCs w:val="32"/>
        </w:rPr>
      </w:pPr>
      <w:r>
        <w:rPr>
          <w:rFonts w:hint="eastAsia" w:ascii="宋体" w:hAnsi="宋体" w:eastAsia="宋体" w:cs="宋体"/>
          <w:sz w:val="32"/>
          <w:szCs w:val="32"/>
        </w:rPr>
        <w:t>根据《深圳市龙岗区妇幼保健院建设工程招标定标管理规定（2022年修订版）》深龙妇幼〔2022〕78号文件精神，</w:t>
      </w:r>
      <w:r>
        <w:rPr>
          <w:rFonts w:hint="eastAsia" w:ascii="宋体" w:hAnsi="宋体" w:eastAsia="宋体" w:cs="宋体"/>
          <w:sz w:val="32"/>
          <w:szCs w:val="32"/>
          <w:lang w:val="en-US" w:eastAsia="zh-CN"/>
        </w:rPr>
        <w:t>经</w:t>
      </w:r>
      <w:r>
        <w:rPr>
          <w:rFonts w:hint="eastAsia" w:ascii="宋体" w:hAnsi="宋体" w:eastAsia="宋体" w:cs="宋体"/>
          <w:sz w:val="32"/>
          <w:szCs w:val="32"/>
        </w:rPr>
        <w:t>深圳市龙岗区妇幼保健院研究决定，对</w:t>
      </w:r>
      <w:r>
        <w:rPr>
          <w:rFonts w:hint="eastAsia" w:ascii="宋体" w:hAnsi="宋体" w:eastAsia="宋体" w:cs="宋体"/>
          <w:sz w:val="32"/>
          <w:szCs w:val="32"/>
          <w:lang w:eastAsia="zh-CN"/>
        </w:rPr>
        <w:t>龙岗区妇幼保健院2023-2024年度工程设计服务</w:t>
      </w:r>
      <w:r>
        <w:rPr>
          <w:rFonts w:hint="eastAsia" w:ascii="宋体" w:hAnsi="宋体" w:eastAsia="宋体" w:cs="宋体"/>
          <w:sz w:val="32"/>
          <w:szCs w:val="32"/>
        </w:rPr>
        <w:t>单位进行公开招标，欢迎符合资格的企业参加</w:t>
      </w:r>
      <w:r>
        <w:rPr>
          <w:rFonts w:hint="eastAsia" w:ascii="宋体" w:hAnsi="宋体" w:eastAsia="宋体" w:cs="宋体"/>
          <w:sz w:val="32"/>
          <w:szCs w:val="32"/>
          <w:lang w:val="en-US" w:eastAsia="zh-CN"/>
        </w:rPr>
        <w:t>本</w:t>
      </w:r>
      <w:r>
        <w:rPr>
          <w:rFonts w:hint="eastAsia" w:ascii="宋体" w:hAnsi="宋体" w:eastAsia="宋体" w:cs="宋体"/>
          <w:sz w:val="32"/>
          <w:szCs w:val="32"/>
        </w:rPr>
        <w:t>项目投标。</w:t>
      </w:r>
    </w:p>
    <w:p>
      <w:pPr>
        <w:spacing w:line="336" w:lineRule="auto"/>
        <w:ind w:firstLine="643" w:firstLineChars="200"/>
        <w:rPr>
          <w:rFonts w:ascii="宋体" w:hAnsi="宋体" w:eastAsia="宋体" w:cs="宋体"/>
          <w:b/>
          <w:bCs/>
          <w:sz w:val="20"/>
          <w:szCs w:val="20"/>
        </w:rPr>
      </w:pPr>
      <w:r>
        <w:rPr>
          <w:rFonts w:hint="eastAsia" w:ascii="宋体" w:hAnsi="宋体" w:eastAsia="宋体" w:cs="宋体"/>
          <w:b/>
          <w:bCs/>
          <w:sz w:val="32"/>
          <w:szCs w:val="32"/>
        </w:rPr>
        <w:t>一、项目概况</w:t>
      </w:r>
    </w:p>
    <w:p>
      <w:pPr>
        <w:spacing w:line="336" w:lineRule="auto"/>
        <w:ind w:firstLine="640" w:firstLineChars="200"/>
        <w:rPr>
          <w:rFonts w:ascii="宋体" w:hAnsi="宋体" w:eastAsia="宋体" w:cs="宋体"/>
          <w:sz w:val="32"/>
          <w:szCs w:val="32"/>
        </w:rPr>
      </w:pPr>
      <w:r>
        <w:rPr>
          <w:rFonts w:hint="eastAsia" w:ascii="宋体" w:hAnsi="宋体" w:eastAsia="宋体" w:cs="宋体"/>
          <w:sz w:val="32"/>
          <w:szCs w:val="32"/>
        </w:rPr>
        <w:t>1.项目名称：</w:t>
      </w:r>
      <w:r>
        <w:rPr>
          <w:rFonts w:hint="eastAsia" w:ascii="宋体" w:hAnsi="宋体" w:eastAsia="宋体" w:cs="宋体"/>
          <w:sz w:val="32"/>
          <w:szCs w:val="32"/>
          <w:lang w:eastAsia="zh-CN"/>
        </w:rPr>
        <w:t>龙岗区妇幼保健院2023-2024年度工程设计服务</w:t>
      </w:r>
      <w:r>
        <w:rPr>
          <w:rFonts w:hint="eastAsia" w:ascii="宋体" w:hAnsi="宋体" w:eastAsia="宋体" w:cs="宋体"/>
          <w:sz w:val="32"/>
          <w:szCs w:val="32"/>
        </w:rPr>
        <w:t>。</w:t>
      </w:r>
    </w:p>
    <w:p>
      <w:pPr>
        <w:spacing w:line="336" w:lineRule="auto"/>
        <w:ind w:firstLine="620" w:firstLineChars="200"/>
        <w:rPr>
          <w:rFonts w:ascii="宋体" w:hAnsi="宋体" w:eastAsia="宋体" w:cs="宋体"/>
          <w:bCs/>
          <w:sz w:val="31"/>
          <w:szCs w:val="31"/>
        </w:rPr>
      </w:pPr>
      <w:r>
        <w:rPr>
          <w:rFonts w:hint="eastAsia" w:ascii="宋体" w:hAnsi="宋体" w:eastAsia="宋体" w:cs="宋体"/>
          <w:sz w:val="31"/>
          <w:szCs w:val="31"/>
        </w:rPr>
        <w:t>2.</w:t>
      </w:r>
      <w:r>
        <w:rPr>
          <w:rFonts w:hint="eastAsia" w:ascii="宋体" w:hAnsi="宋体" w:eastAsia="宋体" w:cs="宋体"/>
          <w:bCs/>
          <w:color w:val="000000" w:themeColor="text1"/>
          <w:sz w:val="21"/>
          <w:szCs w:val="24"/>
          <w14:textFill>
            <w14:solidFill>
              <w14:schemeClr w14:val="tx1"/>
            </w14:solidFill>
          </w14:textFill>
        </w:rPr>
        <w:t xml:space="preserve"> </w:t>
      </w:r>
      <w:r>
        <w:rPr>
          <w:rFonts w:hint="eastAsia" w:ascii="宋体" w:hAnsi="宋体" w:eastAsia="宋体" w:cs="宋体"/>
          <w:bCs/>
          <w:sz w:val="31"/>
          <w:szCs w:val="31"/>
        </w:rPr>
        <w:t>服务范围和要求：</w:t>
      </w:r>
    </w:p>
    <w:p>
      <w:pPr>
        <w:spacing w:line="336" w:lineRule="auto"/>
        <w:ind w:firstLine="620" w:firstLineChars="200"/>
        <w:rPr>
          <w:rFonts w:hint="eastAsia" w:ascii="宋体" w:hAnsi="宋体" w:eastAsia="宋体" w:cs="宋体"/>
          <w:sz w:val="31"/>
          <w:szCs w:val="31"/>
          <w:lang w:val="en-US" w:eastAsia="zh-CN"/>
        </w:rPr>
      </w:pPr>
      <w:r>
        <w:rPr>
          <w:rFonts w:hint="eastAsia" w:ascii="宋体" w:hAnsi="宋体" w:eastAsia="宋体" w:cs="宋体"/>
          <w:sz w:val="31"/>
          <w:szCs w:val="31"/>
          <w:lang w:eastAsia="zh-CN"/>
        </w:rPr>
        <w:t>（</w:t>
      </w:r>
      <w:r>
        <w:rPr>
          <w:rFonts w:hint="eastAsia" w:ascii="宋体" w:hAnsi="宋体" w:eastAsia="宋体" w:cs="宋体"/>
          <w:sz w:val="31"/>
          <w:szCs w:val="31"/>
          <w:lang w:val="en-US" w:eastAsia="zh-CN"/>
        </w:rPr>
        <w:t>1</w:t>
      </w:r>
      <w:r>
        <w:rPr>
          <w:rFonts w:hint="eastAsia" w:ascii="宋体" w:hAnsi="宋体" w:eastAsia="宋体" w:cs="宋体"/>
          <w:sz w:val="31"/>
          <w:szCs w:val="31"/>
          <w:lang w:eastAsia="zh-CN"/>
        </w:rPr>
        <w:t>）</w:t>
      </w:r>
      <w:r>
        <w:rPr>
          <w:rFonts w:hint="eastAsia" w:ascii="宋体" w:hAnsi="宋体" w:eastAsia="宋体" w:cs="宋体"/>
          <w:sz w:val="31"/>
          <w:szCs w:val="31"/>
        </w:rPr>
        <w:t>服务范围为设计费用在人民币10万元以下（不包含10万）且年度设计费合计不超过50万元的修缮工程设计服务（包括但不限于：</w:t>
      </w:r>
      <w:r>
        <w:rPr>
          <w:rFonts w:hint="eastAsia" w:ascii="宋体" w:hAnsi="宋体" w:eastAsia="宋体" w:cs="宋体"/>
          <w:bCs/>
          <w:sz w:val="31"/>
          <w:szCs w:val="31"/>
        </w:rPr>
        <w:t>①</w:t>
      </w:r>
      <w:r>
        <w:rPr>
          <w:rFonts w:hint="eastAsia" w:ascii="宋体" w:hAnsi="宋体" w:eastAsia="宋体" w:cs="宋体"/>
          <w:sz w:val="31"/>
          <w:szCs w:val="31"/>
        </w:rPr>
        <w:t>供热、给排水系统改造维修工程设计；</w:t>
      </w:r>
      <w:r>
        <w:rPr>
          <w:rFonts w:hint="eastAsia" w:ascii="宋体" w:hAnsi="宋体" w:eastAsia="宋体" w:cs="宋体"/>
          <w:bCs/>
          <w:sz w:val="31"/>
          <w:szCs w:val="31"/>
        </w:rPr>
        <w:t>②</w:t>
      </w:r>
      <w:r>
        <w:rPr>
          <w:rFonts w:hint="eastAsia" w:ascii="宋体" w:hAnsi="宋体" w:eastAsia="宋体" w:cs="宋体"/>
          <w:sz w:val="31"/>
          <w:szCs w:val="31"/>
        </w:rPr>
        <w:t>电气系统改造维修工程设计；</w:t>
      </w:r>
      <w:r>
        <w:rPr>
          <w:rFonts w:hint="eastAsia" w:ascii="宋体" w:hAnsi="宋体" w:eastAsia="宋体" w:cs="宋体"/>
          <w:bCs/>
          <w:sz w:val="31"/>
          <w:szCs w:val="31"/>
        </w:rPr>
        <w:t>③</w:t>
      </w:r>
      <w:r>
        <w:rPr>
          <w:rFonts w:hint="eastAsia" w:ascii="宋体" w:hAnsi="宋体" w:eastAsia="宋体" w:cs="宋体"/>
          <w:sz w:val="31"/>
          <w:szCs w:val="31"/>
        </w:rPr>
        <w:t>建筑设施、附属设施维修改造及室内装修工程设计；</w:t>
      </w:r>
      <w:r>
        <w:rPr>
          <w:rFonts w:hint="eastAsia" w:ascii="宋体" w:hAnsi="宋体" w:eastAsia="宋体" w:cs="宋体"/>
          <w:bCs/>
          <w:sz w:val="31"/>
          <w:szCs w:val="31"/>
        </w:rPr>
        <w:t>④</w:t>
      </w:r>
      <w:r>
        <w:rPr>
          <w:rFonts w:hint="eastAsia" w:ascii="宋体" w:hAnsi="宋体" w:eastAsia="宋体" w:cs="宋体"/>
          <w:sz w:val="31"/>
          <w:szCs w:val="31"/>
        </w:rPr>
        <w:t>消防、弱电设施维修改造工程设计；</w:t>
      </w:r>
      <w:r>
        <w:rPr>
          <w:rFonts w:hint="eastAsia" w:ascii="仿宋" w:hAnsi="仿宋" w:eastAsia="仿宋" w:cs="仿宋"/>
          <w:sz w:val="31"/>
          <w:szCs w:val="31"/>
        </w:rPr>
        <w:t>⑤</w:t>
      </w:r>
      <w:r>
        <w:rPr>
          <w:rFonts w:hint="eastAsia" w:ascii="宋体" w:hAnsi="宋体" w:eastAsia="宋体" w:cs="宋体"/>
          <w:sz w:val="31"/>
          <w:szCs w:val="31"/>
        </w:rPr>
        <w:t>其他一般专业性修缮工程设计）</w:t>
      </w:r>
      <w:r>
        <w:rPr>
          <w:rFonts w:hint="eastAsia" w:ascii="宋体" w:hAnsi="宋体" w:eastAsia="宋体" w:cs="宋体"/>
          <w:sz w:val="31"/>
          <w:szCs w:val="31"/>
          <w:lang w:val="en-US" w:eastAsia="zh-CN"/>
        </w:rPr>
        <w:t>；</w:t>
      </w:r>
    </w:p>
    <w:p>
      <w:pPr>
        <w:spacing w:line="336" w:lineRule="auto"/>
        <w:ind w:firstLine="620" w:firstLineChars="200"/>
        <w:rPr>
          <w:rFonts w:hint="eastAsia" w:ascii="宋体" w:hAnsi="宋体" w:eastAsia="宋体" w:cs="宋体"/>
          <w:bCs/>
          <w:sz w:val="31"/>
          <w:szCs w:val="31"/>
          <w:lang w:val="en-US" w:eastAsia="zh-CN"/>
        </w:rPr>
      </w:pPr>
      <w:r>
        <w:rPr>
          <w:rFonts w:hint="eastAsia" w:ascii="宋体" w:hAnsi="宋体" w:eastAsia="宋体" w:cs="宋体"/>
          <w:bCs/>
          <w:sz w:val="31"/>
          <w:szCs w:val="31"/>
          <w:lang w:eastAsia="zh-CN"/>
        </w:rPr>
        <w:t>（</w:t>
      </w:r>
      <w:r>
        <w:rPr>
          <w:rFonts w:hint="eastAsia" w:ascii="宋体" w:hAnsi="宋体" w:eastAsia="宋体" w:cs="宋体"/>
          <w:bCs/>
          <w:sz w:val="31"/>
          <w:szCs w:val="31"/>
          <w:lang w:val="en-US" w:eastAsia="zh-CN"/>
        </w:rPr>
        <w:t>2</w:t>
      </w:r>
      <w:r>
        <w:rPr>
          <w:rFonts w:hint="eastAsia" w:ascii="宋体" w:hAnsi="宋体" w:eastAsia="宋体" w:cs="宋体"/>
          <w:bCs/>
          <w:sz w:val="31"/>
          <w:szCs w:val="31"/>
          <w:lang w:eastAsia="zh-CN"/>
        </w:rPr>
        <w:t>）</w:t>
      </w:r>
      <w:r>
        <w:rPr>
          <w:rFonts w:hint="eastAsia" w:ascii="宋体" w:hAnsi="宋体" w:eastAsia="宋体" w:cs="宋体"/>
          <w:bCs/>
          <w:sz w:val="31"/>
          <w:szCs w:val="31"/>
        </w:rPr>
        <w:t>严格履行合同规范，工程质量合格，项目完成及时，日常沟通顺畅，服务周到热情，及时响应工作指令</w:t>
      </w:r>
      <w:r>
        <w:rPr>
          <w:rFonts w:hint="eastAsia" w:ascii="宋体" w:hAnsi="宋体" w:eastAsia="宋体" w:cs="宋体"/>
          <w:bCs/>
          <w:sz w:val="31"/>
          <w:szCs w:val="31"/>
          <w:lang w:val="en-US" w:eastAsia="zh-CN"/>
        </w:rPr>
        <w:t>；</w:t>
      </w:r>
    </w:p>
    <w:p>
      <w:pPr>
        <w:spacing w:line="336" w:lineRule="auto"/>
        <w:ind w:firstLine="620" w:firstLineChars="200"/>
        <w:rPr>
          <w:rFonts w:hint="eastAsia" w:ascii="宋体" w:hAnsi="宋体" w:eastAsia="宋体" w:cs="宋体"/>
          <w:bCs/>
          <w:sz w:val="31"/>
          <w:szCs w:val="31"/>
          <w:lang w:val="en-US" w:eastAsia="zh-CN"/>
        </w:rPr>
      </w:pPr>
      <w:r>
        <w:rPr>
          <w:rFonts w:hint="eastAsia" w:ascii="宋体" w:hAnsi="宋体" w:eastAsia="宋体" w:cs="宋体"/>
          <w:bCs/>
          <w:sz w:val="31"/>
          <w:szCs w:val="31"/>
          <w:lang w:eastAsia="zh-CN"/>
        </w:rPr>
        <w:t>（</w:t>
      </w:r>
      <w:r>
        <w:rPr>
          <w:rFonts w:hint="eastAsia" w:ascii="宋体" w:hAnsi="宋体" w:eastAsia="宋体" w:cs="宋体"/>
          <w:bCs/>
          <w:sz w:val="31"/>
          <w:szCs w:val="31"/>
          <w:lang w:val="en-US" w:eastAsia="zh-CN"/>
        </w:rPr>
        <w:t>3</w:t>
      </w:r>
      <w:r>
        <w:rPr>
          <w:rFonts w:hint="eastAsia" w:ascii="宋体" w:hAnsi="宋体" w:eastAsia="宋体" w:cs="宋体"/>
          <w:bCs/>
          <w:sz w:val="31"/>
          <w:szCs w:val="31"/>
          <w:lang w:eastAsia="zh-CN"/>
        </w:rPr>
        <w:t>）</w:t>
      </w:r>
      <w:r>
        <w:rPr>
          <w:rFonts w:hint="eastAsia" w:ascii="宋体" w:hAnsi="宋体" w:eastAsia="宋体" w:cs="宋体"/>
          <w:bCs/>
          <w:sz w:val="31"/>
          <w:szCs w:val="31"/>
        </w:rPr>
        <w:t>能够自觉遵守医院的各项管理规定，服从医院管理，院内服务期间不给医院造成任何不良影响等</w:t>
      </w:r>
      <w:r>
        <w:rPr>
          <w:rFonts w:hint="eastAsia" w:ascii="宋体" w:hAnsi="宋体" w:eastAsia="宋体" w:cs="宋体"/>
          <w:bCs/>
          <w:sz w:val="31"/>
          <w:szCs w:val="31"/>
          <w:lang w:val="en-US" w:eastAsia="zh-CN"/>
        </w:rPr>
        <w:t>；</w:t>
      </w:r>
    </w:p>
    <w:p>
      <w:pPr>
        <w:spacing w:line="336" w:lineRule="auto"/>
        <w:ind w:firstLine="620" w:firstLineChars="200"/>
        <w:rPr>
          <w:rFonts w:ascii="宋体" w:hAnsi="宋体" w:eastAsia="宋体" w:cs="宋体"/>
          <w:sz w:val="32"/>
          <w:szCs w:val="32"/>
        </w:rPr>
      </w:pPr>
      <w:r>
        <w:rPr>
          <w:rFonts w:hint="eastAsia" w:ascii="宋体" w:hAnsi="宋体" w:eastAsia="宋体" w:cs="宋体"/>
          <w:bCs/>
          <w:sz w:val="31"/>
          <w:szCs w:val="31"/>
          <w:lang w:eastAsia="zh-CN"/>
        </w:rPr>
        <w:t>（</w:t>
      </w:r>
      <w:r>
        <w:rPr>
          <w:rFonts w:hint="eastAsia" w:ascii="宋体" w:hAnsi="宋体" w:eastAsia="宋体" w:cs="宋体"/>
          <w:bCs/>
          <w:sz w:val="31"/>
          <w:szCs w:val="31"/>
          <w:lang w:val="en-US" w:eastAsia="zh-CN"/>
        </w:rPr>
        <w:t>4</w:t>
      </w:r>
      <w:r>
        <w:rPr>
          <w:rFonts w:hint="eastAsia" w:ascii="宋体" w:hAnsi="宋体" w:eastAsia="宋体" w:cs="宋体"/>
          <w:bCs/>
          <w:sz w:val="31"/>
          <w:szCs w:val="31"/>
          <w:lang w:eastAsia="zh-CN"/>
        </w:rPr>
        <w:t>）</w:t>
      </w:r>
      <w:r>
        <w:rPr>
          <w:rFonts w:hint="eastAsia" w:ascii="宋体" w:hAnsi="宋体" w:eastAsia="宋体" w:cs="宋体"/>
          <w:bCs/>
          <w:sz w:val="31"/>
          <w:szCs w:val="31"/>
        </w:rPr>
        <w:t>信誉良好，无社会及建设单位负面评价</w:t>
      </w:r>
      <w:r>
        <w:rPr>
          <w:rFonts w:hint="eastAsia" w:ascii="宋体" w:hAnsi="宋体" w:eastAsia="宋体" w:cs="宋体"/>
          <w:sz w:val="32"/>
          <w:szCs w:val="32"/>
        </w:rPr>
        <w:t>。</w:t>
      </w:r>
    </w:p>
    <w:p>
      <w:pPr>
        <w:spacing w:line="336" w:lineRule="auto"/>
        <w:ind w:firstLine="640" w:firstLineChars="200"/>
        <w:rPr>
          <w:rFonts w:ascii="宋体" w:hAnsi="宋体" w:eastAsia="宋体" w:cs="宋体"/>
          <w:bCs/>
          <w:sz w:val="32"/>
          <w:szCs w:val="32"/>
        </w:rPr>
      </w:pPr>
      <w:r>
        <w:rPr>
          <w:rFonts w:hint="eastAsia" w:ascii="宋体" w:hAnsi="宋体" w:eastAsia="宋体" w:cs="宋体"/>
          <w:bCs/>
          <w:sz w:val="32"/>
          <w:szCs w:val="32"/>
        </w:rPr>
        <w:t>3.中标方式与管理：</w:t>
      </w:r>
    </w:p>
    <w:p>
      <w:pPr>
        <w:spacing w:line="336" w:lineRule="auto"/>
        <w:ind w:firstLine="640" w:firstLineChars="200"/>
        <w:rPr>
          <w:rFonts w:hint="eastAsia" w:ascii="宋体" w:hAnsi="宋体" w:eastAsia="宋体" w:cs="宋体"/>
          <w:bCs/>
          <w:sz w:val="32"/>
          <w:szCs w:val="32"/>
          <w:lang w:val="en-US" w:eastAsia="zh-CN"/>
        </w:rPr>
      </w:pPr>
      <w:r>
        <w:rPr>
          <w:rFonts w:hint="eastAsia" w:ascii="宋体" w:hAnsi="宋体" w:eastAsia="宋体" w:cs="宋体"/>
          <w:bCs/>
          <w:sz w:val="32"/>
          <w:szCs w:val="32"/>
          <w:lang w:eastAsia="zh-CN"/>
        </w:rPr>
        <w:t>（</w:t>
      </w:r>
      <w:r>
        <w:rPr>
          <w:rFonts w:hint="eastAsia" w:ascii="宋体" w:hAnsi="宋体" w:eastAsia="宋体" w:cs="宋体"/>
          <w:bCs/>
          <w:sz w:val="32"/>
          <w:szCs w:val="32"/>
          <w:lang w:val="en-US" w:eastAsia="zh-CN"/>
        </w:rPr>
        <w:t>1</w:t>
      </w:r>
      <w:r>
        <w:rPr>
          <w:rFonts w:hint="eastAsia" w:ascii="宋体" w:hAnsi="宋体" w:eastAsia="宋体" w:cs="宋体"/>
          <w:bCs/>
          <w:sz w:val="32"/>
          <w:szCs w:val="32"/>
          <w:lang w:eastAsia="zh-CN"/>
        </w:rPr>
        <w:t>）</w:t>
      </w:r>
      <w:r>
        <w:rPr>
          <w:rFonts w:hint="eastAsia" w:ascii="宋体" w:hAnsi="宋体" w:eastAsia="宋体" w:cs="宋体"/>
          <w:bCs/>
          <w:sz w:val="32"/>
          <w:szCs w:val="32"/>
        </w:rPr>
        <w:t>本次中标单位</w:t>
      </w:r>
      <w:r>
        <w:rPr>
          <w:rFonts w:ascii="宋体" w:hAnsi="宋体" w:eastAsia="宋体" w:cs="宋体"/>
          <w:bCs/>
          <w:sz w:val="32"/>
          <w:szCs w:val="32"/>
        </w:rPr>
        <w:t>1</w:t>
      </w:r>
      <w:r>
        <w:rPr>
          <w:rFonts w:hint="eastAsia" w:ascii="宋体" w:hAnsi="宋体" w:eastAsia="宋体" w:cs="宋体"/>
          <w:bCs/>
          <w:sz w:val="32"/>
          <w:szCs w:val="32"/>
        </w:rPr>
        <w:t>家</w:t>
      </w:r>
      <w:r>
        <w:rPr>
          <w:rFonts w:hint="eastAsia" w:ascii="宋体" w:hAnsi="宋体" w:eastAsia="宋体" w:cs="宋体"/>
          <w:bCs/>
          <w:sz w:val="32"/>
          <w:szCs w:val="32"/>
          <w:lang w:val="en-US" w:eastAsia="zh-CN"/>
        </w:rPr>
        <w:t>；</w:t>
      </w:r>
    </w:p>
    <w:p>
      <w:pPr>
        <w:spacing w:line="336" w:lineRule="auto"/>
        <w:ind w:firstLine="640" w:firstLineChars="200"/>
        <w:rPr>
          <w:rFonts w:hint="eastAsia" w:ascii="宋体" w:hAnsi="宋体" w:eastAsia="宋体" w:cs="宋体"/>
          <w:bCs/>
          <w:sz w:val="32"/>
          <w:szCs w:val="32"/>
          <w:lang w:val="en-US" w:eastAsia="zh-CN"/>
        </w:rPr>
      </w:pPr>
      <w:r>
        <w:rPr>
          <w:rFonts w:hint="eastAsia" w:ascii="宋体" w:hAnsi="宋体" w:eastAsia="宋体" w:cs="宋体"/>
          <w:bCs/>
          <w:sz w:val="32"/>
          <w:szCs w:val="32"/>
          <w:lang w:eastAsia="zh-CN"/>
        </w:rPr>
        <w:t>（</w:t>
      </w:r>
      <w:r>
        <w:rPr>
          <w:rFonts w:hint="eastAsia" w:ascii="宋体" w:hAnsi="宋体" w:eastAsia="宋体" w:cs="宋体"/>
          <w:bCs/>
          <w:sz w:val="32"/>
          <w:szCs w:val="32"/>
          <w:lang w:val="en-US" w:eastAsia="zh-CN"/>
        </w:rPr>
        <w:t>2</w:t>
      </w:r>
      <w:r>
        <w:rPr>
          <w:rFonts w:hint="eastAsia" w:ascii="宋体" w:hAnsi="宋体" w:eastAsia="宋体" w:cs="宋体"/>
          <w:bCs/>
          <w:sz w:val="32"/>
          <w:szCs w:val="32"/>
          <w:lang w:eastAsia="zh-CN"/>
        </w:rPr>
        <w:t>）</w:t>
      </w:r>
      <w:r>
        <w:rPr>
          <w:rFonts w:hint="eastAsia" w:ascii="宋体" w:hAnsi="宋体" w:eastAsia="宋体" w:cs="宋体"/>
          <w:bCs/>
          <w:sz w:val="32"/>
          <w:szCs w:val="32"/>
        </w:rPr>
        <w:t>招标人对中标单位实行动态管理</w:t>
      </w:r>
      <w:r>
        <w:rPr>
          <w:rFonts w:hint="eastAsia" w:ascii="宋体" w:hAnsi="宋体" w:eastAsia="宋体" w:cs="宋体"/>
          <w:bCs/>
          <w:sz w:val="32"/>
          <w:szCs w:val="32"/>
          <w:lang w:val="en-US" w:eastAsia="zh-CN"/>
        </w:rPr>
        <w:t>；</w:t>
      </w:r>
    </w:p>
    <w:p>
      <w:pPr>
        <w:spacing w:line="336" w:lineRule="auto"/>
        <w:ind w:firstLine="620" w:firstLineChars="200"/>
        <w:rPr>
          <w:rFonts w:ascii="宋体" w:hAnsi="宋体" w:eastAsia="宋体" w:cs="宋体"/>
          <w:bCs/>
          <w:sz w:val="32"/>
          <w:szCs w:val="32"/>
        </w:rPr>
      </w:pPr>
      <w:r>
        <w:rPr>
          <w:rFonts w:hint="eastAsia" w:ascii="宋体" w:hAnsi="宋体" w:eastAsia="宋体" w:cs="宋体"/>
          <w:bCs/>
          <w:sz w:val="31"/>
          <w:szCs w:val="31"/>
        </w:rPr>
        <w:t>①</w:t>
      </w:r>
      <w:r>
        <w:rPr>
          <w:rFonts w:hint="eastAsia" w:ascii="宋体" w:hAnsi="宋体" w:eastAsia="宋体" w:cs="宋体"/>
          <w:bCs/>
          <w:sz w:val="32"/>
          <w:szCs w:val="32"/>
        </w:rPr>
        <w:t>中标单位存在以下情况之一的，招标人有权视情况单方解除合同，取消其本聘用期内的服务资格。同时将其拉入黑名单并拒绝其报名参加下一期招标。</w:t>
      </w:r>
    </w:p>
    <w:p>
      <w:pPr>
        <w:spacing w:line="336" w:lineRule="auto"/>
        <w:ind w:firstLine="640" w:firstLineChars="200"/>
        <w:rPr>
          <w:rFonts w:ascii="宋体" w:hAnsi="宋体" w:eastAsia="宋体" w:cs="宋体"/>
          <w:bCs/>
          <w:sz w:val="32"/>
          <w:szCs w:val="32"/>
        </w:rPr>
      </w:pPr>
      <w:r>
        <w:rPr>
          <w:rFonts w:hint="eastAsia" w:ascii="宋体" w:hAnsi="宋体" w:eastAsia="宋体" w:cs="宋体"/>
          <w:bCs/>
          <w:sz w:val="32"/>
          <w:szCs w:val="32"/>
        </w:rPr>
        <w:t>一</w:t>
      </w:r>
      <w:r>
        <w:rPr>
          <w:rFonts w:hint="eastAsia" w:ascii="宋体" w:hAnsi="宋体" w:eastAsia="宋体" w:cs="宋体"/>
          <w:bCs/>
          <w:sz w:val="32"/>
          <w:szCs w:val="32"/>
          <w:lang w:val="en-US" w:eastAsia="zh-CN"/>
        </w:rPr>
        <w:t>是</w:t>
      </w:r>
      <w:r>
        <w:rPr>
          <w:rFonts w:hint="eastAsia" w:ascii="宋体" w:hAnsi="宋体" w:eastAsia="宋体" w:cs="宋体"/>
          <w:bCs/>
          <w:sz w:val="32"/>
          <w:szCs w:val="32"/>
        </w:rPr>
        <w:t>拒不接受招标单位安排的修缮项目，或对承接的修缮项目挑三拣四的；</w:t>
      </w:r>
    </w:p>
    <w:p>
      <w:pPr>
        <w:spacing w:line="336" w:lineRule="auto"/>
        <w:ind w:firstLine="640" w:firstLineChars="200"/>
        <w:rPr>
          <w:rFonts w:ascii="宋体" w:hAnsi="宋体" w:eastAsia="宋体" w:cs="宋体"/>
          <w:bCs/>
          <w:sz w:val="32"/>
          <w:szCs w:val="32"/>
        </w:rPr>
      </w:pPr>
      <w:r>
        <w:rPr>
          <w:rFonts w:hint="eastAsia" w:ascii="宋体" w:hAnsi="宋体" w:eastAsia="宋体" w:cs="宋体"/>
          <w:bCs/>
          <w:sz w:val="32"/>
          <w:szCs w:val="32"/>
        </w:rPr>
        <w:t>二</w:t>
      </w:r>
      <w:r>
        <w:rPr>
          <w:rFonts w:hint="eastAsia" w:ascii="宋体" w:hAnsi="宋体" w:eastAsia="宋体" w:cs="宋体"/>
          <w:bCs/>
          <w:sz w:val="32"/>
          <w:szCs w:val="32"/>
          <w:lang w:val="en-US" w:eastAsia="zh-CN"/>
        </w:rPr>
        <w:t>是</w:t>
      </w:r>
      <w:r>
        <w:rPr>
          <w:rFonts w:hint="eastAsia" w:ascii="宋体" w:hAnsi="宋体" w:eastAsia="宋体" w:cs="宋体"/>
          <w:bCs/>
          <w:sz w:val="32"/>
          <w:szCs w:val="32"/>
        </w:rPr>
        <w:t>未能履行合同约定义务，不能达到规定服务标准甚至影响项目正常进行的；</w:t>
      </w:r>
    </w:p>
    <w:p>
      <w:pPr>
        <w:spacing w:line="336" w:lineRule="auto"/>
        <w:ind w:firstLine="640" w:firstLineChars="200"/>
        <w:rPr>
          <w:rFonts w:ascii="宋体" w:hAnsi="宋体" w:eastAsia="宋体" w:cs="宋体"/>
          <w:bCs/>
          <w:sz w:val="32"/>
          <w:szCs w:val="32"/>
        </w:rPr>
      </w:pPr>
      <w:r>
        <w:rPr>
          <w:rFonts w:hint="eastAsia" w:ascii="宋体" w:hAnsi="宋体" w:eastAsia="宋体" w:cs="宋体"/>
          <w:bCs/>
          <w:sz w:val="32"/>
          <w:szCs w:val="32"/>
        </w:rPr>
        <w:t>三</w:t>
      </w:r>
      <w:r>
        <w:rPr>
          <w:rFonts w:hint="eastAsia" w:ascii="宋体" w:hAnsi="宋体" w:eastAsia="宋体" w:cs="宋体"/>
          <w:bCs/>
          <w:sz w:val="32"/>
          <w:szCs w:val="32"/>
          <w:lang w:val="en-US" w:eastAsia="zh-CN"/>
        </w:rPr>
        <w:t>是</w:t>
      </w:r>
      <w:r>
        <w:rPr>
          <w:rFonts w:hint="eastAsia" w:ascii="宋体" w:hAnsi="宋体" w:eastAsia="宋体" w:cs="宋体"/>
          <w:bCs/>
          <w:sz w:val="32"/>
          <w:szCs w:val="32"/>
        </w:rPr>
        <w:t>承接项目期间出现失误，给招标单位造成损失的；</w:t>
      </w:r>
    </w:p>
    <w:p>
      <w:pPr>
        <w:spacing w:line="336" w:lineRule="auto"/>
        <w:ind w:firstLine="640" w:firstLineChars="200"/>
        <w:rPr>
          <w:rFonts w:ascii="宋体" w:hAnsi="宋体" w:eastAsia="宋体" w:cs="宋体"/>
          <w:bCs/>
          <w:sz w:val="32"/>
          <w:szCs w:val="32"/>
        </w:rPr>
      </w:pPr>
      <w:r>
        <w:rPr>
          <w:rFonts w:hint="eastAsia" w:ascii="宋体" w:hAnsi="宋体" w:eastAsia="宋体" w:cs="宋体"/>
          <w:bCs/>
          <w:sz w:val="32"/>
          <w:szCs w:val="32"/>
        </w:rPr>
        <w:t>四</w:t>
      </w:r>
      <w:r>
        <w:rPr>
          <w:rFonts w:hint="eastAsia" w:ascii="宋体" w:hAnsi="宋体" w:eastAsia="宋体" w:cs="宋体"/>
          <w:bCs/>
          <w:sz w:val="32"/>
          <w:szCs w:val="32"/>
          <w:lang w:val="en-US" w:eastAsia="zh-CN"/>
        </w:rPr>
        <w:t>是</w:t>
      </w:r>
      <w:r>
        <w:rPr>
          <w:rFonts w:hint="eastAsia" w:ascii="宋体" w:hAnsi="宋体" w:eastAsia="宋体" w:cs="宋体"/>
          <w:bCs/>
          <w:sz w:val="32"/>
          <w:szCs w:val="32"/>
        </w:rPr>
        <w:t>拒不接受招标单位合理指令的。</w:t>
      </w:r>
    </w:p>
    <w:p>
      <w:pPr>
        <w:spacing w:line="336" w:lineRule="auto"/>
        <w:ind w:firstLine="620" w:firstLineChars="200"/>
        <w:rPr>
          <w:rFonts w:ascii="宋体" w:hAnsi="宋体" w:eastAsia="宋体" w:cs="宋体"/>
          <w:bCs/>
          <w:sz w:val="32"/>
          <w:szCs w:val="32"/>
        </w:rPr>
      </w:pPr>
      <w:r>
        <w:rPr>
          <w:rFonts w:hint="eastAsia" w:ascii="宋体" w:hAnsi="宋体" w:eastAsia="宋体" w:cs="宋体"/>
          <w:bCs/>
          <w:sz w:val="31"/>
          <w:szCs w:val="31"/>
        </w:rPr>
        <w:t>②</w:t>
      </w:r>
      <w:r>
        <w:rPr>
          <w:rFonts w:hint="eastAsia" w:ascii="宋体" w:hAnsi="宋体" w:eastAsia="宋体" w:cs="宋体"/>
          <w:bCs/>
          <w:sz w:val="32"/>
          <w:szCs w:val="32"/>
        </w:rPr>
        <w:t>当出现以上情况或中标单位主动退出时，按照招标单位实际工作需要和招标时的投标单位排名顺序，依次递补。</w:t>
      </w:r>
    </w:p>
    <w:p>
      <w:pPr>
        <w:spacing w:line="336" w:lineRule="auto"/>
        <w:ind w:firstLine="643" w:firstLineChars="200"/>
        <w:rPr>
          <w:rFonts w:ascii="宋体" w:hAnsi="宋体" w:eastAsia="宋体" w:cs="宋体"/>
          <w:b/>
          <w:bCs/>
          <w:sz w:val="20"/>
          <w:szCs w:val="20"/>
        </w:rPr>
      </w:pPr>
      <w:r>
        <w:rPr>
          <w:rFonts w:hint="eastAsia" w:ascii="宋体" w:hAnsi="宋体" w:eastAsia="宋体" w:cs="宋体"/>
          <w:b/>
          <w:bCs/>
          <w:sz w:val="32"/>
          <w:szCs w:val="32"/>
        </w:rPr>
        <w:t>二、投标须知</w:t>
      </w:r>
    </w:p>
    <w:p>
      <w:pPr>
        <w:spacing w:line="336" w:lineRule="auto"/>
        <w:ind w:firstLine="640" w:firstLineChars="200"/>
        <w:rPr>
          <w:rFonts w:ascii="宋体" w:hAnsi="宋体" w:eastAsia="宋体" w:cs="宋体"/>
          <w:sz w:val="20"/>
          <w:szCs w:val="20"/>
        </w:rPr>
      </w:pPr>
      <w:r>
        <w:rPr>
          <w:rFonts w:hint="eastAsia" w:ascii="宋体" w:hAnsi="宋体" w:eastAsia="宋体" w:cs="宋体"/>
          <w:sz w:val="32"/>
          <w:szCs w:val="32"/>
        </w:rPr>
        <w:t>1.投标报价：参照市场情况并结合企业自身因素，自主确定下浮率，以下浮率报价，下浮率应大于等于0%。</w:t>
      </w:r>
    </w:p>
    <w:p>
      <w:pPr>
        <w:spacing w:line="336" w:lineRule="auto"/>
        <w:ind w:firstLine="640" w:firstLineChars="200"/>
        <w:rPr>
          <w:rFonts w:ascii="宋体" w:hAnsi="宋体" w:eastAsia="宋体" w:cs="宋体"/>
          <w:sz w:val="20"/>
          <w:szCs w:val="20"/>
        </w:rPr>
      </w:pPr>
      <w:r>
        <w:rPr>
          <w:rFonts w:hint="eastAsia" w:ascii="宋体" w:hAnsi="宋体" w:eastAsia="宋体" w:cs="宋体"/>
          <w:sz w:val="32"/>
          <w:szCs w:val="32"/>
        </w:rPr>
        <w:t>2.投标人资格要求：</w:t>
      </w:r>
    </w:p>
    <w:p>
      <w:pPr>
        <w:spacing w:line="336" w:lineRule="auto"/>
        <w:ind w:firstLine="640" w:firstLineChars="200"/>
        <w:rPr>
          <w:rFonts w:ascii="宋体" w:hAnsi="宋体" w:eastAsia="宋体" w:cs="宋体"/>
          <w:sz w:val="32"/>
          <w:szCs w:val="32"/>
        </w:rPr>
      </w:pPr>
      <w:r>
        <w:rPr>
          <w:rFonts w:hint="eastAsia" w:ascii="宋体" w:hAnsi="宋体" w:eastAsia="宋体" w:cs="宋体"/>
          <w:sz w:val="32"/>
          <w:szCs w:val="32"/>
        </w:rPr>
        <w:t>（1）投标人须具有独立法人资格（证明文件：须提供营业执照或法人证书或其他证明文件的复印件并加盖投标人公章，原件中标备查）；</w:t>
      </w:r>
    </w:p>
    <w:p>
      <w:pPr>
        <w:spacing w:line="336" w:lineRule="auto"/>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rPr>
        <w:t>（2）本项目不接受联合体投标</w:t>
      </w:r>
      <w:r>
        <w:rPr>
          <w:rFonts w:hint="eastAsia" w:ascii="宋体" w:hAnsi="宋体" w:eastAsia="宋体" w:cs="宋体"/>
          <w:sz w:val="32"/>
          <w:szCs w:val="32"/>
          <w:lang w:val="en-US" w:eastAsia="zh-CN"/>
        </w:rPr>
        <w:t>；</w:t>
      </w:r>
    </w:p>
    <w:p>
      <w:pPr>
        <w:spacing w:line="336" w:lineRule="auto"/>
        <w:ind w:firstLine="640" w:firstLineChars="200"/>
        <w:rPr>
          <w:rFonts w:ascii="宋体" w:hAnsi="宋体" w:eastAsia="宋体" w:cs="宋体"/>
          <w:sz w:val="32"/>
          <w:szCs w:val="32"/>
        </w:rPr>
      </w:pPr>
      <w:r>
        <w:rPr>
          <w:rFonts w:hint="eastAsia" w:ascii="宋体" w:hAnsi="宋体" w:eastAsia="宋体" w:cs="宋体"/>
          <w:sz w:val="32"/>
          <w:szCs w:val="32"/>
        </w:rPr>
        <w:t>（3）工程设计建筑行业（建筑工程）乙级资质。（证明文件：须提供相关资质文件证书复印件并加盖投标人公章，原件中标备查）。</w:t>
      </w:r>
    </w:p>
    <w:p>
      <w:pPr>
        <w:spacing w:line="336" w:lineRule="auto"/>
        <w:ind w:firstLine="640" w:firstLineChars="200"/>
        <w:rPr>
          <w:rFonts w:ascii="宋体" w:hAnsi="宋体" w:eastAsia="宋体" w:cs="宋体"/>
          <w:sz w:val="20"/>
          <w:szCs w:val="20"/>
        </w:rPr>
      </w:pPr>
      <w:r>
        <w:rPr>
          <w:rFonts w:hint="eastAsia" w:ascii="宋体" w:hAnsi="宋体" w:eastAsia="宋体" w:cs="宋体"/>
          <w:sz w:val="32"/>
          <w:szCs w:val="32"/>
        </w:rPr>
        <w:t>3.定标及择优要素：</w:t>
      </w:r>
    </w:p>
    <w:p>
      <w:pPr>
        <w:spacing w:line="336" w:lineRule="auto"/>
        <w:ind w:firstLine="640" w:firstLineChars="200"/>
        <w:rPr>
          <w:rFonts w:hint="eastAsia" w:ascii="宋体" w:hAnsi="宋体" w:eastAsia="宋体" w:cs="宋体"/>
          <w:sz w:val="20"/>
          <w:szCs w:val="20"/>
          <w:lang w:val="en-US" w:eastAsia="zh-CN"/>
        </w:rPr>
      </w:pPr>
      <w:r>
        <w:rPr>
          <w:rFonts w:hint="eastAsia" w:ascii="宋体" w:hAnsi="宋体" w:eastAsia="宋体" w:cs="宋体"/>
          <w:sz w:val="32"/>
          <w:szCs w:val="32"/>
        </w:rPr>
        <w:t>(1)投标单位提交其投标文件，由招标人定标小组按择优项进行定标</w:t>
      </w:r>
      <w:r>
        <w:rPr>
          <w:rFonts w:hint="eastAsia" w:ascii="宋体" w:hAnsi="宋体" w:eastAsia="宋体" w:cs="宋体"/>
          <w:sz w:val="32"/>
          <w:szCs w:val="32"/>
          <w:lang w:val="en-US" w:eastAsia="zh-CN"/>
        </w:rPr>
        <w:t>；</w:t>
      </w:r>
    </w:p>
    <w:p>
      <w:pPr>
        <w:spacing w:line="336" w:lineRule="auto"/>
        <w:ind w:firstLine="620" w:firstLineChars="200"/>
        <w:rPr>
          <w:rFonts w:ascii="宋体" w:hAnsi="宋体" w:eastAsia="宋体" w:cs="宋体"/>
          <w:sz w:val="20"/>
          <w:szCs w:val="20"/>
        </w:rPr>
      </w:pPr>
      <w:r>
        <w:rPr>
          <w:rFonts w:hint="eastAsia" w:ascii="宋体" w:hAnsi="宋体" w:eastAsia="宋体" w:cs="宋体"/>
          <w:sz w:val="31"/>
          <w:szCs w:val="31"/>
        </w:rPr>
        <w:t>(2)择优要素包括：</w:t>
      </w:r>
      <w:r>
        <w:rPr>
          <w:rFonts w:hint="eastAsia" w:ascii="宋体" w:hAnsi="宋体" w:eastAsia="宋体" w:cs="宋体"/>
          <w:sz w:val="32"/>
          <w:szCs w:val="32"/>
        </w:rPr>
        <w:t>项目总体概述及理解、</w:t>
      </w:r>
      <w:r>
        <w:rPr>
          <w:rFonts w:hint="eastAsia" w:ascii="宋体" w:hAnsi="宋体" w:eastAsia="宋体" w:cs="宋体"/>
          <w:sz w:val="31"/>
          <w:szCs w:val="31"/>
        </w:rPr>
        <w:t>设计质量控制、设计（重点难点）分析及解决方案、设计</w:t>
      </w:r>
      <w:r>
        <w:rPr>
          <w:rFonts w:hint="eastAsia" w:ascii="宋体" w:hAnsi="宋体" w:eastAsia="宋体" w:cs="宋体"/>
          <w:sz w:val="32"/>
          <w:szCs w:val="32"/>
        </w:rPr>
        <w:t>进度保障措施及相关的违约承诺、投标人通过专业相关认证情况、投标人企业高新认证、投标人同类项目业绩情况、投标人服务响应速度能力、人员配备情况、项目负责人情况、诚信。</w:t>
      </w:r>
    </w:p>
    <w:p>
      <w:pPr>
        <w:spacing w:line="336" w:lineRule="auto"/>
        <w:ind w:firstLine="640" w:firstLineChars="200"/>
        <w:rPr>
          <w:rFonts w:ascii="宋体" w:hAnsi="宋体" w:eastAsia="宋体" w:cs="宋体"/>
          <w:sz w:val="32"/>
          <w:szCs w:val="32"/>
        </w:rPr>
      </w:pPr>
      <w:r>
        <w:rPr>
          <w:rFonts w:hint="eastAsia" w:ascii="宋体" w:hAnsi="宋体" w:eastAsia="宋体" w:cs="宋体"/>
          <w:sz w:val="32"/>
          <w:szCs w:val="32"/>
        </w:rPr>
        <w:t>4.费用结算方式：</w:t>
      </w:r>
    </w:p>
    <w:p>
      <w:pPr>
        <w:spacing w:line="336" w:lineRule="auto"/>
        <w:ind w:firstLine="640" w:firstLineChars="200"/>
        <w:rPr>
          <w:rFonts w:ascii="宋体" w:hAnsi="宋体" w:eastAsia="宋体" w:cs="宋体"/>
          <w:sz w:val="32"/>
          <w:szCs w:val="32"/>
        </w:rPr>
      </w:pPr>
      <w:r>
        <w:rPr>
          <w:rFonts w:hint="eastAsia" w:ascii="宋体" w:hAnsi="宋体" w:eastAsia="宋体" w:cs="宋体"/>
          <w:sz w:val="32"/>
          <w:szCs w:val="32"/>
        </w:rPr>
        <w:t>项目合同参照深圳市现行合同范本签订，根据现行收费标准按中标下浮率下浮后结算。</w:t>
      </w:r>
    </w:p>
    <w:p>
      <w:pPr>
        <w:spacing w:line="336" w:lineRule="auto"/>
        <w:ind w:firstLine="643" w:firstLineChars="200"/>
        <w:rPr>
          <w:rFonts w:ascii="宋体" w:hAnsi="宋体" w:eastAsia="宋体" w:cs="宋体"/>
          <w:b/>
          <w:bCs/>
          <w:sz w:val="32"/>
          <w:szCs w:val="32"/>
        </w:rPr>
      </w:pPr>
      <w:r>
        <w:rPr>
          <w:rFonts w:hint="eastAsia" w:ascii="宋体" w:hAnsi="宋体" w:eastAsia="宋体" w:cs="宋体"/>
          <w:b/>
          <w:bCs/>
          <w:sz w:val="32"/>
          <w:szCs w:val="32"/>
        </w:rPr>
        <w:t>三、报名受理</w:t>
      </w:r>
    </w:p>
    <w:p>
      <w:pPr>
        <w:spacing w:line="336" w:lineRule="auto"/>
        <w:ind w:firstLine="640" w:firstLineChars="200"/>
        <w:rPr>
          <w:rFonts w:ascii="宋体" w:hAnsi="宋体" w:eastAsia="宋体" w:cs="宋体"/>
          <w:sz w:val="32"/>
          <w:szCs w:val="32"/>
        </w:rPr>
      </w:pPr>
      <w:r>
        <w:rPr>
          <w:rFonts w:hint="eastAsia" w:ascii="宋体" w:hAnsi="宋体" w:eastAsia="宋体" w:cs="宋体"/>
          <w:sz w:val="32"/>
          <w:szCs w:val="32"/>
        </w:rPr>
        <w:t>1.有意向投标的单位于公告期间（202</w:t>
      </w:r>
      <w:r>
        <w:rPr>
          <w:rFonts w:hint="eastAsia" w:ascii="宋体" w:hAnsi="宋体" w:eastAsia="宋体" w:cs="宋体"/>
          <w:sz w:val="32"/>
          <w:szCs w:val="32"/>
          <w:lang w:val="en-US" w:eastAsia="zh-CN"/>
        </w:rPr>
        <w:t>3</w:t>
      </w:r>
      <w:r>
        <w:rPr>
          <w:rFonts w:hint="eastAsia" w:ascii="宋体" w:hAnsi="宋体" w:eastAsia="宋体" w:cs="宋体"/>
          <w:sz w:val="32"/>
          <w:szCs w:val="32"/>
        </w:rPr>
        <w:t>年</w:t>
      </w:r>
      <w:r>
        <w:rPr>
          <w:rFonts w:hint="eastAsia" w:ascii="宋体" w:hAnsi="宋体" w:eastAsia="宋体" w:cs="宋体"/>
          <w:sz w:val="32"/>
          <w:szCs w:val="32"/>
          <w:lang w:val="en-US" w:eastAsia="zh-CN"/>
        </w:rPr>
        <w:t>6</w:t>
      </w:r>
      <w:r>
        <w:rPr>
          <w:rFonts w:hint="eastAsia" w:ascii="宋体" w:hAnsi="宋体" w:eastAsia="宋体" w:cs="宋体"/>
          <w:sz w:val="32"/>
          <w:szCs w:val="32"/>
        </w:rPr>
        <w:t>月</w:t>
      </w:r>
      <w:r>
        <w:rPr>
          <w:rFonts w:hint="eastAsia" w:ascii="宋体" w:hAnsi="宋体" w:eastAsia="宋体" w:cs="宋体"/>
          <w:sz w:val="32"/>
          <w:szCs w:val="32"/>
          <w:lang w:val="en-US" w:eastAsia="zh-CN"/>
        </w:rPr>
        <w:t>5</w:t>
      </w:r>
      <w:r>
        <w:rPr>
          <w:rFonts w:hint="eastAsia" w:ascii="宋体" w:hAnsi="宋体" w:eastAsia="宋体" w:cs="宋体"/>
          <w:sz w:val="32"/>
          <w:szCs w:val="32"/>
        </w:rPr>
        <w:t>日至202</w:t>
      </w:r>
      <w:r>
        <w:rPr>
          <w:rFonts w:hint="eastAsia" w:ascii="宋体" w:hAnsi="宋体" w:eastAsia="宋体" w:cs="宋体"/>
          <w:sz w:val="32"/>
          <w:szCs w:val="32"/>
          <w:lang w:val="en-US" w:eastAsia="zh-CN"/>
        </w:rPr>
        <w:t>3</w:t>
      </w:r>
      <w:r>
        <w:rPr>
          <w:rFonts w:hint="eastAsia" w:ascii="宋体" w:hAnsi="宋体" w:eastAsia="宋体" w:cs="宋体"/>
          <w:sz w:val="32"/>
          <w:szCs w:val="32"/>
        </w:rPr>
        <w:t>年</w:t>
      </w:r>
      <w:r>
        <w:rPr>
          <w:rFonts w:hint="eastAsia" w:ascii="宋体" w:hAnsi="宋体" w:eastAsia="宋体" w:cs="宋体"/>
          <w:sz w:val="32"/>
          <w:szCs w:val="32"/>
          <w:lang w:val="en-US" w:eastAsia="zh-CN"/>
        </w:rPr>
        <w:t>6</w:t>
      </w:r>
      <w:r>
        <w:rPr>
          <w:rFonts w:hint="eastAsia" w:ascii="宋体" w:hAnsi="宋体" w:eastAsia="宋体" w:cs="宋体"/>
          <w:sz w:val="32"/>
          <w:szCs w:val="32"/>
        </w:rPr>
        <w:t>月</w:t>
      </w:r>
      <w:r>
        <w:rPr>
          <w:rFonts w:hint="eastAsia" w:ascii="宋体" w:hAnsi="宋体" w:eastAsia="宋体" w:cs="宋体"/>
          <w:sz w:val="32"/>
          <w:szCs w:val="32"/>
          <w:lang w:val="en-US" w:eastAsia="zh-CN"/>
        </w:rPr>
        <w:t>8</w:t>
      </w:r>
      <w:r>
        <w:rPr>
          <w:rFonts w:hint="eastAsia" w:ascii="宋体" w:hAnsi="宋体" w:eastAsia="宋体" w:cs="宋体"/>
          <w:sz w:val="32"/>
          <w:szCs w:val="32"/>
        </w:rPr>
        <w:t>日）发邮件报名登记，报名信息应包含投标单位名称及投标资格佐证。</w:t>
      </w:r>
    </w:p>
    <w:p>
      <w:pPr>
        <w:spacing w:line="336" w:lineRule="auto"/>
        <w:ind w:firstLine="640" w:firstLineChars="200"/>
        <w:rPr>
          <w:rFonts w:ascii="宋体" w:hAnsi="宋体" w:eastAsia="宋体" w:cs="宋体"/>
          <w:sz w:val="20"/>
          <w:szCs w:val="20"/>
        </w:rPr>
      </w:pPr>
      <w:r>
        <w:rPr>
          <w:rFonts w:hint="eastAsia" w:ascii="宋体" w:hAnsi="宋体" w:eastAsia="宋体" w:cs="宋体"/>
          <w:sz w:val="32"/>
          <w:szCs w:val="32"/>
        </w:rPr>
        <w:t>2.若报名单位或符合资质单位不足三家，则另发公告延长</w:t>
      </w:r>
    </w:p>
    <w:p>
      <w:pPr>
        <w:spacing w:line="336" w:lineRule="auto"/>
        <w:rPr>
          <w:rFonts w:ascii="宋体" w:hAnsi="宋体" w:eastAsia="宋体" w:cs="宋体"/>
          <w:sz w:val="20"/>
          <w:szCs w:val="20"/>
        </w:rPr>
      </w:pPr>
      <w:r>
        <w:rPr>
          <w:rFonts w:hint="eastAsia" w:ascii="宋体" w:hAnsi="宋体" w:eastAsia="宋体" w:cs="宋体"/>
          <w:sz w:val="32"/>
          <w:szCs w:val="32"/>
        </w:rPr>
        <w:t>报名时间。</w:t>
      </w:r>
    </w:p>
    <w:p>
      <w:pPr>
        <w:spacing w:line="336" w:lineRule="auto"/>
        <w:ind w:firstLine="640" w:firstLineChars="200"/>
        <w:jc w:val="both"/>
        <w:rPr>
          <w:rFonts w:ascii="宋体" w:hAnsi="宋体" w:eastAsia="宋体" w:cs="宋体"/>
          <w:sz w:val="32"/>
          <w:szCs w:val="32"/>
        </w:rPr>
      </w:pPr>
      <w:r>
        <w:rPr>
          <w:rFonts w:hint="eastAsia" w:ascii="宋体" w:hAnsi="宋体" w:eastAsia="宋体" w:cs="宋体"/>
          <w:sz w:val="32"/>
          <w:szCs w:val="32"/>
        </w:rPr>
        <w:t>3.报名答疑联系方式：</w:t>
      </w:r>
    </w:p>
    <w:p>
      <w:pPr>
        <w:spacing w:line="336" w:lineRule="auto"/>
        <w:ind w:firstLine="640" w:firstLineChars="200"/>
        <w:jc w:val="both"/>
        <w:rPr>
          <w:rFonts w:ascii="宋体" w:hAnsi="宋体" w:eastAsia="宋体" w:cs="宋体"/>
          <w:sz w:val="20"/>
          <w:szCs w:val="20"/>
        </w:rPr>
      </w:pPr>
      <w:r>
        <w:rPr>
          <w:rFonts w:hint="eastAsia" w:ascii="宋体" w:hAnsi="宋体" w:eastAsia="宋体" w:cs="宋体"/>
          <w:sz w:val="32"/>
          <w:szCs w:val="32"/>
        </w:rPr>
        <w:t>联系电话：</w:t>
      </w:r>
      <w:r>
        <w:rPr>
          <w:rFonts w:hint="eastAsia" w:ascii="宋体" w:hAnsi="宋体" w:eastAsia="宋体" w:cs="宋体"/>
          <w:sz w:val="32"/>
          <w:szCs w:val="32"/>
          <w:lang w:val="en-US" w:eastAsia="zh-CN"/>
        </w:rPr>
        <w:t>左工 0755-25161892</w:t>
      </w:r>
      <w:r>
        <w:rPr>
          <w:rFonts w:hint="eastAsia" w:ascii="宋体" w:hAnsi="宋体" w:eastAsia="宋体" w:cs="宋体"/>
          <w:sz w:val="32"/>
          <w:szCs w:val="32"/>
        </w:rPr>
        <w:t>；</w:t>
      </w:r>
    </w:p>
    <w:p>
      <w:pPr>
        <w:spacing w:line="336" w:lineRule="auto"/>
        <w:ind w:firstLine="643" w:firstLineChars="200"/>
        <w:rPr>
          <w:rFonts w:ascii="宋体" w:hAnsi="宋体" w:eastAsia="宋体" w:cs="宋体"/>
          <w:b/>
          <w:bCs/>
          <w:sz w:val="20"/>
          <w:szCs w:val="20"/>
        </w:rPr>
      </w:pPr>
      <w:r>
        <w:rPr>
          <w:rFonts w:hint="eastAsia" w:ascii="宋体" w:hAnsi="宋体" w:eastAsia="宋体" w:cs="宋体"/>
          <w:b/>
          <w:bCs/>
          <w:sz w:val="32"/>
          <w:szCs w:val="32"/>
        </w:rPr>
        <w:t>四、投标资料及投标方式</w:t>
      </w:r>
    </w:p>
    <w:p>
      <w:pPr>
        <w:spacing w:line="336" w:lineRule="auto"/>
        <w:ind w:firstLine="640" w:firstLineChars="200"/>
        <w:rPr>
          <w:rFonts w:ascii="宋体" w:hAnsi="宋体" w:eastAsia="宋体" w:cs="宋体"/>
          <w:sz w:val="20"/>
          <w:szCs w:val="20"/>
        </w:rPr>
      </w:pPr>
      <w:r>
        <w:rPr>
          <w:rFonts w:hint="eastAsia" w:ascii="宋体" w:hAnsi="宋体" w:eastAsia="宋体" w:cs="宋体"/>
          <w:sz w:val="32"/>
          <w:szCs w:val="32"/>
        </w:rPr>
        <w:t>1.投标所需提交资料</w:t>
      </w:r>
    </w:p>
    <w:p>
      <w:pPr>
        <w:spacing w:line="336" w:lineRule="auto"/>
        <w:ind w:firstLine="643" w:firstLineChars="200"/>
        <w:rPr>
          <w:rFonts w:ascii="宋体" w:hAnsi="宋体" w:eastAsia="宋体" w:cs="宋体"/>
          <w:sz w:val="20"/>
          <w:szCs w:val="20"/>
        </w:rPr>
      </w:pPr>
      <w:r>
        <w:rPr>
          <w:rFonts w:hint="eastAsia" w:ascii="宋体" w:hAnsi="宋体" w:eastAsia="宋体" w:cs="宋体"/>
          <w:b/>
          <w:bCs/>
          <w:sz w:val="32"/>
          <w:szCs w:val="32"/>
        </w:rPr>
        <w:t>第一部分：资格审查文件</w:t>
      </w:r>
    </w:p>
    <w:p>
      <w:pPr>
        <w:spacing w:line="336" w:lineRule="auto"/>
        <w:ind w:firstLine="640" w:firstLineChars="200"/>
        <w:jc w:val="both"/>
        <w:rPr>
          <w:rFonts w:ascii="宋体" w:hAnsi="宋体" w:eastAsia="宋体" w:cs="宋体"/>
          <w:sz w:val="20"/>
          <w:szCs w:val="20"/>
        </w:rPr>
      </w:pPr>
      <w:r>
        <w:rPr>
          <w:rFonts w:hint="eastAsia" w:ascii="宋体" w:hAnsi="宋体" w:eastAsia="宋体" w:cs="宋体"/>
          <w:sz w:val="32"/>
          <w:szCs w:val="32"/>
        </w:rPr>
        <w:t>包含营业执照（复印件）、企业资质证书（复印件）、法人代表证明书（原件）、法人授权委托书（原件）、法人及授权委托人身份证（复印件）、被授权人身份证（原件）核对、企业诚信承诺函(承诺提交文件真实性)。</w:t>
      </w:r>
    </w:p>
    <w:p>
      <w:pPr>
        <w:spacing w:line="336" w:lineRule="auto"/>
        <w:ind w:firstLine="643" w:firstLineChars="200"/>
        <w:rPr>
          <w:rFonts w:ascii="宋体" w:hAnsi="宋体" w:eastAsia="宋体" w:cs="宋体"/>
          <w:sz w:val="20"/>
          <w:szCs w:val="20"/>
        </w:rPr>
      </w:pPr>
      <w:r>
        <w:rPr>
          <w:rFonts w:hint="eastAsia" w:ascii="宋体" w:hAnsi="宋体" w:eastAsia="宋体" w:cs="宋体"/>
          <w:b/>
          <w:bCs/>
          <w:sz w:val="32"/>
          <w:szCs w:val="32"/>
        </w:rPr>
        <w:t>第二部分：资信及商务文件</w:t>
      </w:r>
    </w:p>
    <w:p>
      <w:pPr>
        <w:spacing w:line="336" w:lineRule="auto"/>
        <w:ind w:firstLine="640" w:firstLineChars="200"/>
        <w:rPr>
          <w:rFonts w:ascii="宋体" w:hAnsi="宋体" w:eastAsia="宋体" w:cs="宋体"/>
          <w:sz w:val="20"/>
          <w:szCs w:val="20"/>
        </w:rPr>
      </w:pPr>
      <w:r>
        <w:rPr>
          <w:rFonts w:hint="eastAsia" w:ascii="宋体" w:hAnsi="宋体" w:eastAsia="宋体" w:cs="宋体"/>
          <w:sz w:val="32"/>
          <w:szCs w:val="32"/>
        </w:rPr>
        <w:t>包含按择优要素编制的资料、报价单、投标人认为有必要提供的其他资料。</w:t>
      </w:r>
    </w:p>
    <w:p>
      <w:pPr>
        <w:spacing w:line="336" w:lineRule="auto"/>
        <w:ind w:firstLine="640" w:firstLineChars="200"/>
        <w:rPr>
          <w:rFonts w:ascii="宋体" w:hAnsi="宋体" w:eastAsia="宋体" w:cs="宋体"/>
          <w:sz w:val="20"/>
          <w:szCs w:val="20"/>
        </w:rPr>
      </w:pPr>
      <w:r>
        <w:rPr>
          <w:rFonts w:hint="eastAsia" w:ascii="宋体" w:hAnsi="宋体" w:eastAsia="宋体" w:cs="宋体"/>
          <w:sz w:val="32"/>
          <w:szCs w:val="32"/>
        </w:rPr>
        <w:t>以上资料中的复印件必须都加盖公章。</w:t>
      </w:r>
    </w:p>
    <w:p>
      <w:pPr>
        <w:spacing w:line="336" w:lineRule="auto"/>
        <w:ind w:firstLine="640" w:firstLineChars="200"/>
        <w:rPr>
          <w:rFonts w:ascii="宋体" w:hAnsi="宋体" w:eastAsia="宋体" w:cs="宋体"/>
          <w:sz w:val="20"/>
          <w:szCs w:val="20"/>
        </w:rPr>
      </w:pPr>
      <w:r>
        <w:rPr>
          <w:rFonts w:hint="eastAsia" w:ascii="宋体" w:hAnsi="宋体" w:eastAsia="宋体" w:cs="宋体"/>
          <w:sz w:val="32"/>
          <w:szCs w:val="32"/>
        </w:rPr>
        <w:t>2.投递方式</w:t>
      </w:r>
    </w:p>
    <w:p>
      <w:pPr>
        <w:spacing w:line="336" w:lineRule="auto"/>
        <w:ind w:firstLine="640" w:firstLineChars="200"/>
        <w:rPr>
          <w:rFonts w:ascii="宋体" w:hAnsi="宋体" w:eastAsia="宋体" w:cs="宋体"/>
          <w:sz w:val="20"/>
          <w:szCs w:val="20"/>
        </w:rPr>
      </w:pPr>
      <w:r>
        <w:rPr>
          <w:rFonts w:hint="eastAsia" w:ascii="宋体" w:hAnsi="宋体" w:eastAsia="宋体" w:cs="宋体"/>
          <w:sz w:val="32"/>
          <w:szCs w:val="32"/>
        </w:rPr>
        <w:t>上述申报材料，</w:t>
      </w:r>
      <w:r>
        <w:rPr>
          <w:rFonts w:hint="eastAsia" w:ascii="宋体" w:hAnsi="宋体" w:eastAsia="宋体" w:cs="宋体"/>
          <w:b/>
          <w:bCs/>
          <w:sz w:val="32"/>
          <w:szCs w:val="32"/>
        </w:rPr>
        <w:t>第一部分一式一份，第二部分一式五份，</w:t>
      </w:r>
    </w:p>
    <w:p>
      <w:pPr>
        <w:spacing w:line="336" w:lineRule="auto"/>
        <w:ind w:firstLine="643" w:firstLineChars="200"/>
        <w:rPr>
          <w:rFonts w:ascii="宋体" w:hAnsi="宋体" w:eastAsia="宋体" w:cs="宋体"/>
          <w:sz w:val="20"/>
          <w:szCs w:val="20"/>
        </w:rPr>
      </w:pPr>
      <w:r>
        <w:rPr>
          <w:rFonts w:hint="eastAsia" w:ascii="宋体" w:hAnsi="宋体" w:eastAsia="宋体" w:cs="宋体"/>
          <w:b/>
          <w:bCs/>
          <w:sz w:val="32"/>
          <w:szCs w:val="32"/>
        </w:rPr>
        <w:t>分别密封提交</w:t>
      </w:r>
      <w:r>
        <w:rPr>
          <w:rFonts w:hint="eastAsia" w:ascii="宋体" w:hAnsi="宋体" w:eastAsia="宋体" w:cs="宋体"/>
          <w:sz w:val="32"/>
          <w:szCs w:val="32"/>
        </w:rPr>
        <w:t>，均用文件袋密封好并在文件袋正面注明应标项目名称、应标单位、应标联系人及联系电话等信息，封条需加盖单位公章。如未按要求注明，视为无效标书。</w:t>
      </w:r>
    </w:p>
    <w:p>
      <w:pPr>
        <w:spacing w:line="336" w:lineRule="auto"/>
        <w:ind w:firstLine="620" w:firstLineChars="200"/>
        <w:rPr>
          <w:rFonts w:ascii="宋体" w:hAnsi="宋体" w:eastAsia="宋体" w:cs="宋体"/>
          <w:sz w:val="31"/>
          <w:szCs w:val="31"/>
        </w:rPr>
      </w:pPr>
      <w:r>
        <w:rPr>
          <w:rFonts w:hint="eastAsia" w:ascii="宋体" w:hAnsi="宋体" w:eastAsia="宋体" w:cs="宋体"/>
          <w:sz w:val="31"/>
          <w:szCs w:val="31"/>
        </w:rPr>
        <w:t>投标地址：深圳市龙岗区乐年广场B座903。</w:t>
      </w:r>
    </w:p>
    <w:p>
      <w:pPr>
        <w:spacing w:line="336" w:lineRule="auto"/>
        <w:ind w:firstLine="620" w:firstLineChars="200"/>
        <w:rPr>
          <w:rFonts w:ascii="宋体" w:hAnsi="宋体" w:eastAsia="宋体" w:cs="宋体"/>
          <w:sz w:val="20"/>
          <w:szCs w:val="20"/>
        </w:rPr>
      </w:pPr>
      <w:r>
        <w:rPr>
          <w:rFonts w:hint="eastAsia" w:ascii="宋体" w:hAnsi="宋体" w:eastAsia="宋体" w:cs="宋体"/>
          <w:sz w:val="31"/>
          <w:szCs w:val="31"/>
        </w:rPr>
        <w:t>投递时间：2</w:t>
      </w:r>
      <w:r>
        <w:rPr>
          <w:rFonts w:hint="eastAsia" w:ascii="宋体" w:hAnsi="宋体" w:eastAsia="宋体" w:cs="宋体"/>
          <w:sz w:val="30"/>
          <w:szCs w:val="30"/>
        </w:rPr>
        <w:t>02</w:t>
      </w:r>
      <w:r>
        <w:rPr>
          <w:rFonts w:hint="eastAsia" w:ascii="宋体" w:hAnsi="宋体" w:eastAsia="宋体" w:cs="宋体"/>
          <w:sz w:val="30"/>
          <w:szCs w:val="30"/>
          <w:lang w:val="en-US" w:eastAsia="zh-CN"/>
        </w:rPr>
        <w:t>3</w:t>
      </w:r>
      <w:r>
        <w:rPr>
          <w:rFonts w:hint="eastAsia" w:ascii="宋体" w:hAnsi="宋体" w:eastAsia="宋体" w:cs="宋体"/>
          <w:sz w:val="30"/>
          <w:szCs w:val="30"/>
        </w:rPr>
        <w:t>年</w:t>
      </w:r>
      <w:r>
        <w:rPr>
          <w:rFonts w:hint="eastAsia" w:ascii="宋体" w:hAnsi="宋体" w:eastAsia="宋体" w:cs="宋体"/>
          <w:sz w:val="30"/>
          <w:szCs w:val="30"/>
          <w:lang w:val="en-US" w:eastAsia="zh-CN"/>
        </w:rPr>
        <w:t>6</w:t>
      </w:r>
      <w:r>
        <w:rPr>
          <w:rFonts w:hint="eastAsia" w:ascii="宋体" w:hAnsi="宋体" w:eastAsia="宋体" w:cs="宋体"/>
          <w:sz w:val="30"/>
          <w:szCs w:val="30"/>
        </w:rPr>
        <w:t>月</w:t>
      </w:r>
      <w:r>
        <w:rPr>
          <w:rFonts w:hint="eastAsia" w:ascii="宋体" w:hAnsi="宋体" w:eastAsia="宋体" w:cs="宋体"/>
          <w:sz w:val="30"/>
          <w:szCs w:val="30"/>
          <w:lang w:val="en-US" w:eastAsia="zh-CN"/>
        </w:rPr>
        <w:t>9</w:t>
      </w:r>
      <w:r>
        <w:rPr>
          <w:rFonts w:hint="eastAsia" w:ascii="宋体" w:hAnsi="宋体" w:eastAsia="宋体" w:cs="宋体"/>
          <w:sz w:val="30"/>
          <w:szCs w:val="30"/>
        </w:rPr>
        <w:t>日14：00至14:30</w:t>
      </w:r>
      <w:r>
        <w:rPr>
          <w:rFonts w:hint="eastAsia" w:ascii="宋体" w:hAnsi="宋体" w:eastAsia="宋体" w:cs="宋体"/>
          <w:sz w:val="31"/>
          <w:szCs w:val="31"/>
        </w:rPr>
        <w:t>。</w:t>
      </w:r>
    </w:p>
    <w:p>
      <w:pPr>
        <w:spacing w:line="336" w:lineRule="auto"/>
        <w:ind w:firstLine="600" w:firstLineChars="200"/>
        <w:rPr>
          <w:rFonts w:ascii="宋体" w:hAnsi="宋体" w:eastAsia="宋体" w:cs="宋体"/>
          <w:sz w:val="20"/>
          <w:szCs w:val="20"/>
        </w:rPr>
      </w:pPr>
      <w:r>
        <w:rPr>
          <w:rFonts w:hint="eastAsia" w:ascii="宋体" w:hAnsi="宋体" w:eastAsia="宋体" w:cs="宋体"/>
          <w:sz w:val="30"/>
          <w:szCs w:val="30"/>
        </w:rPr>
        <w:t>资格审查时间：</w:t>
      </w:r>
      <w:r>
        <w:rPr>
          <w:rFonts w:hint="eastAsia" w:ascii="宋体" w:hAnsi="宋体" w:eastAsia="宋体" w:cs="宋体"/>
          <w:sz w:val="31"/>
          <w:szCs w:val="31"/>
        </w:rPr>
        <w:t>2</w:t>
      </w:r>
      <w:r>
        <w:rPr>
          <w:rFonts w:hint="eastAsia" w:ascii="宋体" w:hAnsi="宋体" w:eastAsia="宋体" w:cs="宋体"/>
          <w:sz w:val="30"/>
          <w:szCs w:val="30"/>
        </w:rPr>
        <w:t>02</w:t>
      </w:r>
      <w:r>
        <w:rPr>
          <w:rFonts w:hint="eastAsia" w:ascii="宋体" w:hAnsi="宋体" w:eastAsia="宋体" w:cs="宋体"/>
          <w:sz w:val="30"/>
          <w:szCs w:val="30"/>
          <w:lang w:val="en-US" w:eastAsia="zh-CN"/>
        </w:rPr>
        <w:t>3</w:t>
      </w:r>
      <w:r>
        <w:rPr>
          <w:rFonts w:hint="eastAsia" w:ascii="宋体" w:hAnsi="宋体" w:eastAsia="宋体" w:cs="宋体"/>
          <w:sz w:val="30"/>
          <w:szCs w:val="30"/>
        </w:rPr>
        <w:t>年</w:t>
      </w:r>
      <w:r>
        <w:rPr>
          <w:rFonts w:hint="eastAsia" w:ascii="宋体" w:hAnsi="宋体" w:eastAsia="宋体" w:cs="宋体"/>
          <w:sz w:val="30"/>
          <w:szCs w:val="30"/>
          <w:lang w:val="en-US" w:eastAsia="zh-CN"/>
        </w:rPr>
        <w:t>6</w:t>
      </w:r>
      <w:r>
        <w:rPr>
          <w:rFonts w:hint="eastAsia" w:ascii="宋体" w:hAnsi="宋体" w:eastAsia="宋体" w:cs="宋体"/>
          <w:sz w:val="30"/>
          <w:szCs w:val="30"/>
        </w:rPr>
        <w:t>月</w:t>
      </w:r>
      <w:r>
        <w:rPr>
          <w:rFonts w:hint="eastAsia" w:ascii="宋体" w:hAnsi="宋体" w:eastAsia="宋体" w:cs="宋体"/>
          <w:sz w:val="30"/>
          <w:szCs w:val="30"/>
          <w:lang w:val="en-US" w:eastAsia="zh-CN"/>
        </w:rPr>
        <w:t>9</w:t>
      </w:r>
      <w:r>
        <w:rPr>
          <w:rFonts w:hint="eastAsia" w:ascii="宋体" w:hAnsi="宋体" w:eastAsia="宋体" w:cs="宋体"/>
          <w:sz w:val="30"/>
          <w:szCs w:val="30"/>
        </w:rPr>
        <w:t>日14：40至15:00。</w:t>
      </w:r>
    </w:p>
    <w:p>
      <w:pPr>
        <w:spacing w:line="336" w:lineRule="auto"/>
        <w:ind w:firstLine="640" w:firstLineChars="200"/>
        <w:rPr>
          <w:rFonts w:ascii="宋体" w:hAnsi="宋体" w:eastAsia="宋体" w:cs="宋体"/>
          <w:sz w:val="20"/>
          <w:szCs w:val="20"/>
        </w:rPr>
      </w:pPr>
      <w:r>
        <w:rPr>
          <w:rFonts w:hint="eastAsia" w:ascii="宋体" w:hAnsi="宋体" w:eastAsia="宋体" w:cs="宋体"/>
          <w:sz w:val="32"/>
          <w:szCs w:val="32"/>
        </w:rPr>
        <w:t>开标时间：</w:t>
      </w:r>
      <w:r>
        <w:rPr>
          <w:rFonts w:hint="eastAsia" w:ascii="宋体" w:hAnsi="宋体" w:eastAsia="宋体" w:cs="宋体"/>
          <w:sz w:val="31"/>
          <w:szCs w:val="31"/>
        </w:rPr>
        <w:t>2</w:t>
      </w:r>
      <w:r>
        <w:rPr>
          <w:rFonts w:hint="eastAsia" w:ascii="宋体" w:hAnsi="宋体" w:eastAsia="宋体" w:cs="宋体"/>
          <w:sz w:val="30"/>
          <w:szCs w:val="30"/>
        </w:rPr>
        <w:t>02</w:t>
      </w:r>
      <w:r>
        <w:rPr>
          <w:rFonts w:hint="eastAsia" w:ascii="宋体" w:hAnsi="宋体" w:eastAsia="宋体" w:cs="宋体"/>
          <w:sz w:val="30"/>
          <w:szCs w:val="30"/>
          <w:lang w:val="en-US" w:eastAsia="zh-CN"/>
        </w:rPr>
        <w:t>3</w:t>
      </w:r>
      <w:r>
        <w:rPr>
          <w:rFonts w:hint="eastAsia" w:ascii="宋体" w:hAnsi="宋体" w:eastAsia="宋体" w:cs="宋体"/>
          <w:sz w:val="30"/>
          <w:szCs w:val="30"/>
        </w:rPr>
        <w:t>年</w:t>
      </w:r>
      <w:r>
        <w:rPr>
          <w:rFonts w:hint="eastAsia" w:ascii="宋体" w:hAnsi="宋体" w:eastAsia="宋体" w:cs="宋体"/>
          <w:sz w:val="30"/>
          <w:szCs w:val="30"/>
          <w:lang w:val="en-US" w:eastAsia="zh-CN"/>
        </w:rPr>
        <w:t>6</w:t>
      </w:r>
      <w:r>
        <w:rPr>
          <w:rFonts w:hint="eastAsia" w:ascii="宋体" w:hAnsi="宋体" w:eastAsia="宋体" w:cs="宋体"/>
          <w:sz w:val="30"/>
          <w:szCs w:val="30"/>
        </w:rPr>
        <w:t>月</w:t>
      </w:r>
      <w:r>
        <w:rPr>
          <w:rFonts w:hint="eastAsia" w:ascii="宋体" w:hAnsi="宋体" w:eastAsia="宋体" w:cs="宋体"/>
          <w:sz w:val="30"/>
          <w:szCs w:val="30"/>
          <w:lang w:val="en-US" w:eastAsia="zh-CN"/>
        </w:rPr>
        <w:t>9</w:t>
      </w:r>
      <w:bookmarkStart w:id="0" w:name="_GoBack"/>
      <w:bookmarkEnd w:id="0"/>
      <w:r>
        <w:rPr>
          <w:rFonts w:hint="eastAsia" w:ascii="宋体" w:hAnsi="宋体" w:eastAsia="宋体" w:cs="宋体"/>
          <w:sz w:val="30"/>
          <w:szCs w:val="30"/>
        </w:rPr>
        <w:t>日</w:t>
      </w:r>
      <w:r>
        <w:rPr>
          <w:rFonts w:hint="eastAsia" w:ascii="宋体" w:hAnsi="宋体" w:eastAsia="宋体" w:cs="宋体"/>
          <w:sz w:val="32"/>
          <w:szCs w:val="32"/>
        </w:rPr>
        <w:t>15:00。</w:t>
      </w:r>
    </w:p>
    <w:p>
      <w:pPr>
        <w:spacing w:line="200" w:lineRule="exact"/>
        <w:rPr>
          <w:rFonts w:ascii="宋体" w:hAnsi="宋体" w:eastAsia="宋体" w:cs="宋体"/>
          <w:sz w:val="20"/>
          <w:szCs w:val="20"/>
        </w:rPr>
      </w:pPr>
    </w:p>
    <w:p>
      <w:pPr>
        <w:spacing w:line="200" w:lineRule="exact"/>
        <w:rPr>
          <w:rFonts w:ascii="宋体" w:hAnsi="宋体" w:eastAsia="宋体" w:cs="宋体"/>
          <w:sz w:val="20"/>
          <w:szCs w:val="20"/>
        </w:rPr>
      </w:pPr>
    </w:p>
    <w:p>
      <w:pPr>
        <w:spacing w:line="200" w:lineRule="exact"/>
        <w:jc w:val="right"/>
        <w:rPr>
          <w:rFonts w:ascii="宋体" w:hAnsi="宋体" w:eastAsia="宋体" w:cs="宋体"/>
          <w:sz w:val="20"/>
          <w:szCs w:val="20"/>
        </w:rPr>
      </w:pPr>
    </w:p>
    <w:p>
      <w:pPr>
        <w:spacing w:line="203" w:lineRule="exact"/>
        <w:jc w:val="right"/>
        <w:rPr>
          <w:rFonts w:ascii="宋体" w:hAnsi="宋体" w:eastAsia="宋体" w:cs="宋体"/>
          <w:sz w:val="20"/>
          <w:szCs w:val="20"/>
        </w:rPr>
      </w:pPr>
    </w:p>
    <w:p>
      <w:pPr>
        <w:spacing w:line="355" w:lineRule="auto"/>
        <w:ind w:firstLine="3410" w:firstLineChars="1100"/>
        <w:jc w:val="right"/>
        <w:rPr>
          <w:rFonts w:ascii="宋体" w:hAnsi="宋体" w:eastAsia="宋体" w:cs="宋体"/>
          <w:sz w:val="31"/>
          <w:szCs w:val="31"/>
        </w:rPr>
      </w:pPr>
      <w:r>
        <w:rPr>
          <w:rFonts w:hint="eastAsia" w:ascii="宋体" w:hAnsi="宋体" w:eastAsia="宋体" w:cs="宋体"/>
          <w:sz w:val="31"/>
          <w:szCs w:val="31"/>
        </w:rPr>
        <w:t>招标人：深圳市龙岗区妇幼保健院</w:t>
      </w:r>
    </w:p>
    <w:p>
      <w:pPr>
        <w:spacing w:line="355" w:lineRule="auto"/>
        <w:ind w:firstLine="1860" w:firstLineChars="600"/>
        <w:jc w:val="right"/>
        <w:rPr>
          <w:rFonts w:ascii="宋体" w:hAnsi="宋体" w:eastAsia="宋体" w:cs="宋体"/>
          <w:sz w:val="31"/>
          <w:szCs w:val="31"/>
        </w:rPr>
      </w:pPr>
      <w:r>
        <w:rPr>
          <w:rFonts w:hint="eastAsia" w:ascii="宋体" w:hAnsi="宋体" w:eastAsia="宋体" w:cs="宋体"/>
          <w:sz w:val="31"/>
          <w:szCs w:val="31"/>
        </w:rPr>
        <w:t>招标代理机构：深圳市深水水务咨询有限公司</w:t>
      </w:r>
    </w:p>
    <w:p>
      <w:pPr>
        <w:spacing w:line="355" w:lineRule="auto"/>
        <w:ind w:firstLine="1860" w:firstLineChars="600"/>
        <w:rPr>
          <w:rFonts w:ascii="宋体" w:hAnsi="宋体" w:eastAsia="宋体" w:cs="宋体"/>
          <w:sz w:val="31"/>
          <w:szCs w:val="31"/>
        </w:rPr>
      </w:pPr>
    </w:p>
    <w:sectPr>
      <w:pgSz w:w="11900" w:h="16838"/>
      <w:pgMar w:top="1440" w:right="1580" w:bottom="1440" w:left="1580" w:header="0" w:footer="0" w:gutter="0"/>
      <w:cols w:equalWidth="0" w:num="1">
        <w:col w:w="87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5NWMzYTViN2RiMjhmMDY5MDlkZTM2YzZiZjliM2MifQ=="/>
  </w:docVars>
  <w:rsids>
    <w:rsidRoot w:val="00B200C6"/>
    <w:rsid w:val="000D5969"/>
    <w:rsid w:val="000F02C3"/>
    <w:rsid w:val="001B5893"/>
    <w:rsid w:val="00243F54"/>
    <w:rsid w:val="00286167"/>
    <w:rsid w:val="002A6C9F"/>
    <w:rsid w:val="002B52B7"/>
    <w:rsid w:val="00316F71"/>
    <w:rsid w:val="00320877"/>
    <w:rsid w:val="00456631"/>
    <w:rsid w:val="00513374"/>
    <w:rsid w:val="00517865"/>
    <w:rsid w:val="00573AC0"/>
    <w:rsid w:val="0058611E"/>
    <w:rsid w:val="00696D89"/>
    <w:rsid w:val="00722C4C"/>
    <w:rsid w:val="007E71E7"/>
    <w:rsid w:val="008033BD"/>
    <w:rsid w:val="00812956"/>
    <w:rsid w:val="00866F46"/>
    <w:rsid w:val="0092524E"/>
    <w:rsid w:val="00986C55"/>
    <w:rsid w:val="009B1F19"/>
    <w:rsid w:val="009F5B09"/>
    <w:rsid w:val="00A31E17"/>
    <w:rsid w:val="00A5299A"/>
    <w:rsid w:val="00A700E6"/>
    <w:rsid w:val="00B200C6"/>
    <w:rsid w:val="00C007AA"/>
    <w:rsid w:val="00C559AD"/>
    <w:rsid w:val="00C65033"/>
    <w:rsid w:val="00CE4B95"/>
    <w:rsid w:val="00CE69F9"/>
    <w:rsid w:val="00D31AA0"/>
    <w:rsid w:val="00E11603"/>
    <w:rsid w:val="00F24A7F"/>
    <w:rsid w:val="00F3300A"/>
    <w:rsid w:val="02BF24BE"/>
    <w:rsid w:val="11A24327"/>
    <w:rsid w:val="156E4163"/>
    <w:rsid w:val="17D97BB3"/>
    <w:rsid w:val="2088512C"/>
    <w:rsid w:val="30425342"/>
    <w:rsid w:val="394B141C"/>
    <w:rsid w:val="3AB57411"/>
    <w:rsid w:val="3CE45675"/>
    <w:rsid w:val="51F656F6"/>
    <w:rsid w:val="5A710CCE"/>
    <w:rsid w:val="5A944520"/>
    <w:rsid w:val="5E503559"/>
    <w:rsid w:val="63391B99"/>
    <w:rsid w:val="674C7A2E"/>
    <w:rsid w:val="68293505"/>
    <w:rsid w:val="68D8246F"/>
    <w:rsid w:val="6B115AC6"/>
    <w:rsid w:val="749B79B8"/>
    <w:rsid w:val="751C1DE6"/>
    <w:rsid w:val="7A801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未处理的提及1"/>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1610</Words>
  <Characters>1706</Characters>
  <Lines>13</Lines>
  <Paragraphs>3</Paragraphs>
  <TotalTime>4</TotalTime>
  <ScaleCrop>false</ScaleCrop>
  <LinksUpToDate>false</LinksUpToDate>
  <CharactersWithSpaces>1716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2022-05-26T07:10:00Z</dcterms:created>
  <dc:creator>Windows User</dc:creator>
  <cp:lastModifiedBy>idy</cp:lastModifiedBy>
  <dcterms:modified xsi:type="dcterms:W3CDTF">2023-06-05T01:30:22Z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647AE26A137F4808A694B8F27CB97318</vt:lpwstr>
  </property>
</Properties>
</file>