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CESI仿宋-GB2312" w:hAnsi="CESI仿宋-GB2312" w:eastAsia="CESI仿宋-GB2312" w:cs="CESI仿宋-GB2312"/>
          <w:b/>
          <w:bCs/>
          <w:sz w:val="28"/>
          <w:szCs w:val="28"/>
          <w:lang w:val="en"/>
        </w:rPr>
      </w:pPr>
      <w:r>
        <w:rPr>
          <w:rFonts w:hint="eastAsia" w:ascii="CESI仿宋-GB2312" w:hAnsi="CESI仿宋-GB2312" w:eastAsia="CESI仿宋-GB2312" w:cs="CESI仿宋-GB2312"/>
          <w:b/>
          <w:bCs/>
          <w:sz w:val="28"/>
          <w:szCs w:val="28"/>
          <w:lang w:val="en"/>
        </w:rPr>
        <w:t>附件4.</w:t>
      </w:r>
      <w:r>
        <w:rPr>
          <w:rFonts w:hint="eastAsia" w:ascii="CESI仿宋-GB2312" w:hAnsi="CESI仿宋-GB2312" w:eastAsia="CESI仿宋-GB2312" w:cs="CESI仿宋-GB2312"/>
          <w:b/>
          <w:bCs/>
          <w:sz w:val="28"/>
          <w:szCs w:val="28"/>
        </w:rPr>
        <w:t>施工总承包单位资金情况表</w:t>
      </w:r>
      <w:r>
        <w:rPr>
          <w:rFonts w:hint="eastAsia" w:ascii="CESI仿宋-GB2312" w:hAnsi="CESI仿宋-GB2312" w:eastAsia="CESI仿宋-GB2312" w:cs="CESI仿宋-GB2312"/>
          <w:b/>
          <w:bCs/>
          <w:sz w:val="28"/>
          <w:szCs w:val="28"/>
          <w:lang w:val="en"/>
        </w:rPr>
        <w:t>（表一）</w:t>
      </w:r>
    </w:p>
    <w:p>
      <w:pPr>
        <w:jc w:val="center"/>
        <w:rPr>
          <w:rFonts w:hint="eastAsia" w:ascii="CESI仿宋-GB2312" w:hAnsi="CESI仿宋-GB2312" w:eastAsia="CESI仿宋-GB2312" w:cs="CESI仿宋-GB2312"/>
          <w:sz w:val="28"/>
          <w:szCs w:val="28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28"/>
          <w:szCs w:val="28"/>
          <w:lang w:eastAsia="zh-CN"/>
        </w:rPr>
        <w:t>（建设单位向</w:t>
      </w:r>
      <w:r>
        <w:rPr>
          <w:rFonts w:hint="eastAsia" w:ascii="CESI仿宋-GB2312" w:hAnsi="CESI仿宋-GB2312" w:eastAsia="CESI仿宋-GB2312" w:cs="CESI仿宋-GB2312"/>
          <w:sz w:val="28"/>
          <w:szCs w:val="28"/>
        </w:rPr>
        <w:t>施工总承包单位</w:t>
      </w:r>
      <w:r>
        <w:rPr>
          <w:rFonts w:hint="eastAsia" w:ascii="CESI仿宋-GB2312" w:hAnsi="CESI仿宋-GB2312" w:eastAsia="CESI仿宋-GB2312" w:cs="CESI仿宋-GB2312"/>
          <w:sz w:val="28"/>
          <w:szCs w:val="28"/>
          <w:lang w:eastAsia="zh-CN"/>
        </w:rPr>
        <w:t>付款）</w:t>
      </w:r>
    </w:p>
    <w:p>
      <w:pPr>
        <w:jc w:val="center"/>
        <w:rPr>
          <w:rFonts w:hint="eastAsia" w:ascii="CESI仿宋-GB2312" w:hAnsi="CESI仿宋-GB2312" w:eastAsia="CESI仿宋-GB2312" w:cs="CESI仿宋-GB2312"/>
          <w:sz w:val="21"/>
          <w:szCs w:val="21"/>
        </w:rPr>
      </w:pPr>
    </w:p>
    <w:tbl>
      <w:tblPr>
        <w:tblStyle w:val="4"/>
        <w:tblpPr w:leftFromText="180" w:rightFromText="180" w:vertAnchor="text" w:horzAnchor="page" w:tblpX="3621" w:tblpY="17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9"/>
        <w:gridCol w:w="1549"/>
        <w:gridCol w:w="1550"/>
        <w:gridCol w:w="1550"/>
        <w:gridCol w:w="1550"/>
        <w:gridCol w:w="15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9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  <w: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  <w:t>序号</w:t>
            </w:r>
          </w:p>
        </w:tc>
        <w:tc>
          <w:tcPr>
            <w:tcW w:w="1549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  <w: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  <w:t>收款日期</w:t>
            </w:r>
          </w:p>
        </w:tc>
        <w:tc>
          <w:tcPr>
            <w:tcW w:w="1550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  <w: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  <w:t>收款金额</w:t>
            </w:r>
          </w:p>
        </w:tc>
        <w:tc>
          <w:tcPr>
            <w:tcW w:w="1550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  <w: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  <w:t>收款银行</w:t>
            </w:r>
          </w:p>
        </w:tc>
        <w:tc>
          <w:tcPr>
            <w:tcW w:w="1550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  <w: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  <w:t>收款凭证号</w:t>
            </w:r>
          </w:p>
        </w:tc>
        <w:tc>
          <w:tcPr>
            <w:tcW w:w="1550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  <w: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  <w:t>发票号码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9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  <w: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  <w:t>1</w:t>
            </w:r>
          </w:p>
        </w:tc>
        <w:tc>
          <w:tcPr>
            <w:tcW w:w="1549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550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550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550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550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9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549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550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550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550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550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9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549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550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550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550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550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9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1"/>
                <w:szCs w:val="21"/>
                <w:lang w:val="en-US" w:eastAsia="zh-CN"/>
              </w:rPr>
              <w:t>......</w:t>
            </w:r>
          </w:p>
        </w:tc>
        <w:tc>
          <w:tcPr>
            <w:tcW w:w="1549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550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550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550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550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9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1"/>
                <w:szCs w:val="21"/>
                <w:lang w:val="en-US" w:eastAsia="zh-CN"/>
              </w:rPr>
              <w:t>......</w:t>
            </w:r>
          </w:p>
        </w:tc>
        <w:tc>
          <w:tcPr>
            <w:tcW w:w="1549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550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550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550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550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</w:tr>
    </w:tbl>
    <w:p>
      <w:pPr>
        <w:rPr>
          <w:rFonts w:hint="eastAsia" w:ascii="CESI仿宋-GB2312" w:hAnsi="CESI仿宋-GB2312" w:eastAsia="CESI仿宋-GB2312" w:cs="CESI仿宋-GB2312"/>
          <w:sz w:val="21"/>
          <w:szCs w:val="21"/>
        </w:rPr>
      </w:pPr>
    </w:p>
    <w:p>
      <w:pPr>
        <w:rPr>
          <w:rFonts w:hint="eastAsia" w:ascii="CESI仿宋-GB2312" w:hAnsi="CESI仿宋-GB2312" w:eastAsia="CESI仿宋-GB2312" w:cs="CESI仿宋-GB2312"/>
          <w:sz w:val="21"/>
          <w:szCs w:val="21"/>
        </w:rPr>
      </w:pPr>
      <w:r>
        <w:rPr>
          <w:rFonts w:hint="eastAsia" w:ascii="CESI仿宋-GB2312" w:hAnsi="CESI仿宋-GB2312" w:eastAsia="CESI仿宋-GB2312" w:cs="CESI仿宋-GB2312"/>
          <w:sz w:val="21"/>
          <w:szCs w:val="21"/>
        </w:rPr>
        <w:br w:type="page"/>
      </w:r>
    </w:p>
    <w:p>
      <w:pPr>
        <w:jc w:val="center"/>
        <w:rPr>
          <w:rFonts w:hint="eastAsia" w:ascii="CESI仿宋-GB2312" w:hAnsi="CESI仿宋-GB2312" w:eastAsia="CESI仿宋-GB2312" w:cs="CESI仿宋-GB2312"/>
          <w:b/>
          <w:bCs/>
          <w:sz w:val="28"/>
          <w:szCs w:val="28"/>
          <w:lang w:val="en"/>
        </w:rPr>
      </w:pPr>
      <w:r>
        <w:rPr>
          <w:rFonts w:hint="eastAsia" w:ascii="CESI仿宋-GB2312" w:hAnsi="CESI仿宋-GB2312" w:eastAsia="CESI仿宋-GB2312" w:cs="CESI仿宋-GB2312"/>
          <w:b/>
          <w:bCs/>
          <w:sz w:val="28"/>
          <w:szCs w:val="28"/>
          <w:lang w:val="en"/>
        </w:rPr>
        <w:t>附件4.</w:t>
      </w:r>
      <w:r>
        <w:rPr>
          <w:rFonts w:hint="eastAsia" w:ascii="CESI仿宋-GB2312" w:hAnsi="CESI仿宋-GB2312" w:eastAsia="CESI仿宋-GB2312" w:cs="CESI仿宋-GB2312"/>
          <w:b/>
          <w:bCs/>
          <w:sz w:val="28"/>
          <w:szCs w:val="28"/>
        </w:rPr>
        <w:t>施工总承包单位资金情况表</w:t>
      </w:r>
      <w:r>
        <w:rPr>
          <w:rFonts w:hint="eastAsia" w:ascii="CESI仿宋-GB2312" w:hAnsi="CESI仿宋-GB2312" w:eastAsia="CESI仿宋-GB2312" w:cs="CESI仿宋-GB2312"/>
          <w:b/>
          <w:bCs/>
          <w:sz w:val="28"/>
          <w:szCs w:val="28"/>
          <w:lang w:val="en"/>
        </w:rPr>
        <w:t>（表二）</w:t>
      </w:r>
    </w:p>
    <w:p>
      <w:pPr>
        <w:jc w:val="center"/>
        <w:rPr>
          <w:rFonts w:hint="eastAsia" w:ascii="CESI仿宋-GB2312" w:hAnsi="CESI仿宋-GB2312" w:eastAsia="CESI仿宋-GB2312" w:cs="CESI仿宋-GB2312"/>
          <w:sz w:val="28"/>
          <w:szCs w:val="28"/>
          <w:lang w:eastAsia="zh-CN"/>
        </w:rPr>
      </w:pPr>
      <w:r>
        <w:rPr>
          <w:rFonts w:hint="eastAsia" w:ascii="CESI仿宋-GB2312" w:hAnsi="CESI仿宋-GB2312" w:eastAsia="CESI仿宋-GB2312" w:cs="CESI仿宋-GB2312"/>
          <w:sz w:val="28"/>
          <w:szCs w:val="28"/>
          <w:lang w:eastAsia="zh-CN"/>
        </w:rPr>
        <w:t>（</w:t>
      </w:r>
      <w:r>
        <w:rPr>
          <w:rFonts w:hint="eastAsia" w:ascii="CESI仿宋-GB2312" w:hAnsi="CESI仿宋-GB2312" w:eastAsia="CESI仿宋-GB2312" w:cs="CESI仿宋-GB2312"/>
          <w:sz w:val="28"/>
          <w:szCs w:val="28"/>
        </w:rPr>
        <w:t>施工总承包单</w:t>
      </w:r>
      <w:bookmarkStart w:id="0" w:name="_GoBack"/>
      <w:bookmarkEnd w:id="0"/>
      <w:r>
        <w:rPr>
          <w:rFonts w:hint="eastAsia" w:ascii="CESI仿宋-GB2312" w:hAnsi="CESI仿宋-GB2312" w:eastAsia="CESI仿宋-GB2312" w:cs="CESI仿宋-GB2312"/>
          <w:sz w:val="28"/>
          <w:szCs w:val="28"/>
        </w:rPr>
        <w:t>位</w:t>
      </w:r>
      <w:r>
        <w:rPr>
          <w:rFonts w:hint="eastAsia" w:ascii="CESI仿宋-GB2312" w:hAnsi="CESI仿宋-GB2312" w:eastAsia="CESI仿宋-GB2312" w:cs="CESI仿宋-GB2312"/>
          <w:sz w:val="28"/>
          <w:szCs w:val="28"/>
          <w:lang w:eastAsia="zh-CN"/>
        </w:rPr>
        <w:t>向分包单位付款）</w:t>
      </w:r>
    </w:p>
    <w:p>
      <w:pPr>
        <w:rPr>
          <w:rFonts w:hint="eastAsia" w:ascii="CESI仿宋-GB2312" w:hAnsi="CESI仿宋-GB2312" w:eastAsia="CESI仿宋-GB2312" w:cs="CESI仿宋-GB2312"/>
          <w:sz w:val="21"/>
          <w:szCs w:val="21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1539"/>
        <w:gridCol w:w="1293"/>
        <w:gridCol w:w="1416"/>
        <w:gridCol w:w="1417"/>
        <w:gridCol w:w="1417"/>
        <w:gridCol w:w="1417"/>
        <w:gridCol w:w="1417"/>
        <w:gridCol w:w="1417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16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  <w: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  <w:t>序号</w:t>
            </w:r>
          </w:p>
        </w:tc>
        <w:tc>
          <w:tcPr>
            <w:tcW w:w="1539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1"/>
                <w:szCs w:val="21"/>
                <w:lang w:val="en-US" w:eastAsia="zh-CN"/>
              </w:rPr>
              <w:t>分包合同名称</w:t>
            </w:r>
          </w:p>
        </w:tc>
        <w:tc>
          <w:tcPr>
            <w:tcW w:w="1293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  <w: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  <w:t>收款单位</w:t>
            </w:r>
          </w:p>
        </w:tc>
        <w:tc>
          <w:tcPr>
            <w:tcW w:w="1416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  <w: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  <w:t>付款日期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  <w: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  <w:t>付款金额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  <w: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  <w:t>付款银行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  <w: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  <w:t>付款凭证号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  <w: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  <w:t>发票号码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  <w: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  <w:t>合同金额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  <w: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16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  <w: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  <w:t>1</w:t>
            </w:r>
          </w:p>
        </w:tc>
        <w:tc>
          <w:tcPr>
            <w:tcW w:w="1539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293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6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416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539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293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6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539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293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6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1"/>
                <w:szCs w:val="21"/>
                <w:lang w:val="en-US" w:eastAsia="zh-CN"/>
              </w:rPr>
              <w:t>......</w:t>
            </w:r>
          </w:p>
        </w:tc>
        <w:tc>
          <w:tcPr>
            <w:tcW w:w="1539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293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6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1"/>
                <w:szCs w:val="21"/>
                <w:lang w:val="en-US" w:eastAsia="zh-CN"/>
              </w:rPr>
              <w:t>......</w:t>
            </w:r>
          </w:p>
        </w:tc>
        <w:tc>
          <w:tcPr>
            <w:tcW w:w="1539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293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6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 w:ascii="CESI仿宋-GB2312" w:hAnsi="CESI仿宋-GB2312" w:eastAsia="CESI仿宋-GB2312" w:cs="CESI仿宋-GB2312"/>
                <w:sz w:val="21"/>
                <w:szCs w:val="21"/>
              </w:rPr>
            </w:pPr>
          </w:p>
        </w:tc>
      </w:tr>
    </w:tbl>
    <w:p>
      <w:pPr>
        <w:rPr>
          <w:rFonts w:hint="eastAsia" w:ascii="CESI仿宋-GB2312" w:hAnsi="CESI仿宋-GB2312" w:eastAsia="CESI仿宋-GB2312" w:cs="CESI仿宋-GB2312"/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华文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87D"/>
    <w:rsid w:val="000014D8"/>
    <w:rsid w:val="000451A8"/>
    <w:rsid w:val="00046BB2"/>
    <w:rsid w:val="002067DE"/>
    <w:rsid w:val="002E0235"/>
    <w:rsid w:val="002E0C4E"/>
    <w:rsid w:val="004C448E"/>
    <w:rsid w:val="006C1CE3"/>
    <w:rsid w:val="006C796A"/>
    <w:rsid w:val="00713DA3"/>
    <w:rsid w:val="00933321"/>
    <w:rsid w:val="009619FF"/>
    <w:rsid w:val="009D0E33"/>
    <w:rsid w:val="00C63F70"/>
    <w:rsid w:val="00CD604F"/>
    <w:rsid w:val="00D035BB"/>
    <w:rsid w:val="00DB5E84"/>
    <w:rsid w:val="00E25D40"/>
    <w:rsid w:val="00E859EC"/>
    <w:rsid w:val="00FA587D"/>
    <w:rsid w:val="00FC210E"/>
    <w:rsid w:val="00FD0761"/>
    <w:rsid w:val="1CBA32C6"/>
    <w:rsid w:val="5ABFCE4A"/>
    <w:rsid w:val="5FFF729D"/>
    <w:rsid w:val="7AFE633B"/>
    <w:rsid w:val="BAEAA450"/>
    <w:rsid w:val="DDC7C23A"/>
    <w:rsid w:val="E535D06C"/>
    <w:rsid w:val="EBFD1367"/>
    <w:rsid w:val="FE7D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134</Characters>
  <Lines>1</Lines>
  <Paragraphs>1</Paragraphs>
  <TotalTime>2</TotalTime>
  <ScaleCrop>false</ScaleCrop>
  <LinksUpToDate>false</LinksUpToDate>
  <CharactersWithSpaces>156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2022-09-17T06:39:00Z</dcterms:created>
  <dc:creator>GA</dc:creator>
  <cp:lastModifiedBy>user</cp:lastModifiedBy>
  <dcterms:modified xsi:type="dcterms:W3CDTF">2022-09-26T09:52:57Z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