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right="3179"/>
        <w:jc w:val="righ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32"/>
          <w:szCs w:val="32"/>
        </w:rPr>
        <w:t>龙岗区深龙创新创业英才任期考核申请表</w:t>
      </w:r>
    </w:p>
    <w:p>
      <w:pPr>
        <w:pStyle w:val="2"/>
        <w:tabs>
          <w:tab w:val="left" w:pos="6664"/>
          <w:tab w:val="left" w:pos="9034"/>
        </w:tabs>
      </w:pPr>
    </w:p>
    <w:tbl>
      <w:tblPr>
        <w:tblStyle w:val="9"/>
        <w:tblW w:w="10991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97"/>
        <w:gridCol w:w="892"/>
        <w:gridCol w:w="540"/>
        <w:gridCol w:w="422"/>
        <w:gridCol w:w="823"/>
        <w:gridCol w:w="898"/>
        <w:gridCol w:w="992"/>
        <w:gridCol w:w="1356"/>
        <w:gridCol w:w="1025"/>
        <w:gridCol w:w="298"/>
        <w:gridCol w:w="1325"/>
        <w:gridCol w:w="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112"/>
              <w:ind w:left="32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姓名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before="112"/>
              <w:ind w:left="240"/>
              <w:rPr>
                <w:sz w:val="18"/>
              </w:rPr>
            </w:pPr>
            <w:r>
              <w:rPr>
                <w:spacing w:val="-5"/>
                <w:sz w:val="18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spacing w:before="112"/>
              <w:ind w:left="341"/>
              <w:rPr>
                <w:sz w:val="18"/>
              </w:rPr>
            </w:pPr>
            <w:r>
              <w:rPr>
                <w:spacing w:val="-3"/>
                <w:sz w:val="18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112"/>
              <w:ind w:left="199"/>
              <w:rPr>
                <w:sz w:val="18"/>
              </w:rPr>
            </w:pPr>
            <w:r>
              <w:rPr>
                <w:spacing w:val="-3"/>
                <w:sz w:val="18"/>
              </w:rPr>
              <w:t>政治面貌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97"/>
              <w:ind w:left="32" w:right="17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深龙</w:t>
            </w:r>
            <w:r>
              <w:rPr>
                <w:spacing w:val="-2"/>
                <w:sz w:val="18"/>
              </w:rPr>
              <w:t>英才认定类别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line="220" w:lineRule="exact"/>
              <w:ind w:left="6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所符合的认定标准</w:t>
            </w:r>
          </w:p>
        </w:tc>
        <w:tc>
          <w:tcPr>
            <w:tcW w:w="4069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97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证书</w:t>
            </w:r>
            <w:r>
              <w:rPr>
                <w:rFonts w:hint="eastAsia"/>
                <w:spacing w:val="-2"/>
                <w:sz w:val="18"/>
              </w:rPr>
              <w:t>编号</w:t>
            </w:r>
            <w:r>
              <w:rPr>
                <w:spacing w:val="-2"/>
                <w:sz w:val="18"/>
              </w:rPr>
              <w:t>及起止时间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hint="eastAsia"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NO.</w:t>
            </w:r>
          </w:p>
          <w:p>
            <w:pPr>
              <w:pStyle w:val="11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   年   月-    年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97"/>
              <w:ind w:left="32" w:right="17"/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深圳市</w:t>
            </w:r>
            <w:r>
              <w:rPr>
                <w:spacing w:val="-2"/>
                <w:sz w:val="18"/>
              </w:rPr>
              <w:t>高层次人才</w:t>
            </w:r>
            <w:r>
              <w:rPr>
                <w:rFonts w:hint="eastAsia"/>
                <w:spacing w:val="-2"/>
                <w:sz w:val="18"/>
              </w:rPr>
              <w:t>认定类别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line="220" w:lineRule="exact"/>
              <w:ind w:left="60"/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深圳市</w:t>
            </w:r>
            <w:r>
              <w:rPr>
                <w:spacing w:val="-3"/>
                <w:sz w:val="18"/>
              </w:rPr>
              <w:t>高层次人才</w:t>
            </w:r>
            <w:r>
              <w:rPr>
                <w:rFonts w:hint="eastAsia"/>
                <w:spacing w:val="-3"/>
                <w:sz w:val="18"/>
              </w:rPr>
              <w:t>任期评估</w:t>
            </w:r>
            <w:r>
              <w:rPr>
                <w:spacing w:val="-3"/>
                <w:sz w:val="18"/>
              </w:rPr>
              <w:t>结果</w:t>
            </w:r>
          </w:p>
        </w:tc>
        <w:tc>
          <w:tcPr>
            <w:tcW w:w="6717" w:type="dxa"/>
            <w:gridSpan w:val="7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97"/>
              <w:ind w:left="3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所在单位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岗位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合同</w:t>
            </w:r>
            <w:r>
              <w:rPr>
                <w:spacing w:val="-2"/>
                <w:sz w:val="18"/>
              </w:rPr>
              <w:t>签订时限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97"/>
              <w:ind w:left="32" w:right="1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最高学历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毕业院校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所学专业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97"/>
              <w:ind w:left="32" w:right="17"/>
              <w:jc w:val="center"/>
              <w:rPr>
                <w:spacing w:val="-3"/>
                <w:sz w:val="18"/>
              </w:rPr>
            </w:pPr>
            <w:r>
              <w:rPr>
                <w:spacing w:val="-5"/>
                <w:sz w:val="18"/>
              </w:rPr>
              <w:t>职称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before="97"/>
              <w:jc w:val="center"/>
              <w:rPr>
                <w:rFonts w:hint="eastAsia"/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是否具有</w:t>
            </w:r>
            <w:r>
              <w:rPr>
                <w:spacing w:val="-3"/>
                <w:sz w:val="18"/>
              </w:rPr>
              <w:t>海外学习经历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ind w:firstLine="440" w:firstLineChars="250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 xml:space="preserve">有□         </w:t>
            </w:r>
            <w:r>
              <w:rPr>
                <w:spacing w:val="-4"/>
                <w:sz w:val="18"/>
              </w:rPr>
              <w:t>无□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是否具有</w:t>
            </w:r>
            <w:r>
              <w:rPr>
                <w:spacing w:val="-3"/>
                <w:sz w:val="18"/>
              </w:rPr>
              <w:t>海外</w:t>
            </w:r>
            <w:r>
              <w:rPr>
                <w:rFonts w:hint="eastAsia"/>
                <w:spacing w:val="-3"/>
                <w:sz w:val="18"/>
              </w:rPr>
              <w:t>工作</w:t>
            </w:r>
            <w:r>
              <w:rPr>
                <w:spacing w:val="-3"/>
                <w:sz w:val="18"/>
              </w:rPr>
              <w:t>经历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pStyle w:val="11"/>
              <w:ind w:firstLine="528" w:firstLineChars="300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 xml:space="preserve">有□         </w:t>
            </w:r>
            <w:r>
              <w:rPr>
                <w:spacing w:val="-4"/>
                <w:sz w:val="18"/>
              </w:rPr>
              <w:t>无□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112"/>
              <w:ind w:left="32" w:right="17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联系方式</w:t>
            </w:r>
          </w:p>
        </w:tc>
        <w:tc>
          <w:tcPr>
            <w:tcW w:w="2951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spacing w:before="112"/>
              <w:jc w:val="center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通信地址</w:t>
            </w:r>
          </w:p>
        </w:tc>
        <w:tc>
          <w:tcPr>
            <w:tcW w:w="4004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112"/>
              <w:ind w:left="3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主要工作经历</w:t>
            </w:r>
          </w:p>
        </w:tc>
        <w:tc>
          <w:tcPr>
            <w:tcW w:w="9668" w:type="dxa"/>
            <w:gridSpan w:val="11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before="101" w:line="235" w:lineRule="auto"/>
              <w:ind w:left="45" w:right="29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任期内获奖情况</w:t>
            </w:r>
          </w:p>
          <w:p>
            <w:pPr>
              <w:pStyle w:val="11"/>
              <w:spacing w:before="101"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（有</w:t>
            </w:r>
            <w:r>
              <w:rPr>
                <w:rFonts w:hint="eastAsia"/>
                <w:spacing w:val="-2"/>
                <w:sz w:val="18"/>
                <w:lang w:eastAsia="zh-CN"/>
              </w:rPr>
              <w:t>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</w:t>
            </w:r>
            <w:r>
              <w:rPr>
                <w:rFonts w:hint="eastAsia"/>
                <w:spacing w:val="-4"/>
                <w:sz w:val="18"/>
                <w:lang w:eastAsia="zh-CN"/>
              </w:rPr>
              <w:t>□</w:t>
            </w:r>
            <w:r>
              <w:rPr>
                <w:spacing w:val="-4"/>
                <w:sz w:val="18"/>
              </w:rPr>
              <w:t>）</w:t>
            </w: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97"/>
              <w:ind w:left="105" w:right="9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获奖时间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获奖项目及奖项名称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授予部门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ind w:right="5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等级</w:t>
            </w: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97"/>
              <w:ind w:right="371"/>
              <w:jc w:val="center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排名</w:t>
            </w:r>
            <w:r>
              <w:rPr>
                <w:rFonts w:hint="eastAsia"/>
                <w:spacing w:val="-5"/>
                <w:sz w:val="18"/>
              </w:rPr>
              <w:t xml:space="preserve"> 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spacing w:before="97"/>
              <w:ind w:left="186" w:right="1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是否代表作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line="235" w:lineRule="auto"/>
              <w:ind w:left="45" w:right="29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任期内入选各级人才计划情况</w:t>
            </w:r>
          </w:p>
          <w:p>
            <w:pPr>
              <w:pStyle w:val="11"/>
              <w:spacing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97"/>
              <w:ind w:left="105" w:right="9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入选时间</w:t>
            </w:r>
          </w:p>
        </w:tc>
        <w:tc>
          <w:tcPr>
            <w:tcW w:w="4567" w:type="dxa"/>
            <w:gridSpan w:val="6"/>
            <w:vAlign w:val="center"/>
          </w:tcPr>
          <w:p>
            <w:pPr>
              <w:pStyle w:val="11"/>
              <w:spacing w:before="97"/>
              <w:ind w:right="1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人才计划名称</w:t>
            </w:r>
          </w:p>
        </w:tc>
        <w:tc>
          <w:tcPr>
            <w:tcW w:w="4004" w:type="dxa"/>
            <w:gridSpan w:val="4"/>
            <w:vAlign w:val="center"/>
          </w:tcPr>
          <w:p>
            <w:pPr>
              <w:pStyle w:val="11"/>
              <w:spacing w:before="97"/>
              <w:ind w:left="893"/>
              <w:rPr>
                <w:sz w:val="18"/>
              </w:rPr>
            </w:pPr>
            <w:r>
              <w:rPr>
                <w:sz w:val="18"/>
              </w:rPr>
              <w:t>授予部门（国家、省、市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6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004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6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004" w:type="dxa"/>
            <w:gridSpan w:val="4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before="101"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任期内承</w:t>
            </w:r>
            <w:r>
              <w:rPr>
                <w:sz w:val="18"/>
              </w:rPr>
              <w:t>担课题情况</w:t>
            </w:r>
          </w:p>
          <w:p>
            <w:pPr>
              <w:pStyle w:val="11"/>
              <w:spacing w:before="101"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spacing w:before="97"/>
              <w:ind w:left="225"/>
              <w:rPr>
                <w:sz w:val="18"/>
              </w:rPr>
            </w:pPr>
            <w:r>
              <w:rPr>
                <w:spacing w:val="-2"/>
                <w:sz w:val="18"/>
              </w:rPr>
              <w:t>承担项目/课题名称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spacing w:line="220" w:lineRule="exact"/>
              <w:ind w:left="79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课题级别(国家级、</w:t>
            </w:r>
          </w:p>
          <w:p>
            <w:pPr>
              <w:pStyle w:val="11"/>
              <w:spacing w:line="195" w:lineRule="exact"/>
              <w:ind w:left="79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省部级、厅级)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spacing w:before="97"/>
              <w:ind w:left="87"/>
              <w:rPr>
                <w:sz w:val="18"/>
              </w:rPr>
            </w:pPr>
            <w:r>
              <w:rPr>
                <w:spacing w:val="-4"/>
                <w:sz w:val="18"/>
              </w:rPr>
              <w:t>负责人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spacing w:before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个人作用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ind w:left="338"/>
              <w:rPr>
                <w:sz w:val="18"/>
              </w:rPr>
            </w:pPr>
            <w:r>
              <w:rPr>
                <w:spacing w:val="-3"/>
                <w:sz w:val="18"/>
              </w:rPr>
              <w:t>起止时间</w:t>
            </w: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97"/>
              <w:ind w:left="199"/>
              <w:rPr>
                <w:sz w:val="18"/>
              </w:rPr>
            </w:pPr>
            <w:r>
              <w:rPr>
                <w:spacing w:val="-3"/>
                <w:sz w:val="18"/>
              </w:rPr>
              <w:t>进展情况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spacing w:before="97"/>
              <w:ind w:left="186" w:right="1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line="235" w:lineRule="auto"/>
              <w:ind w:left="67" w:right="5" w:hanging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任期内发表论文论著情况</w:t>
            </w:r>
          </w:p>
          <w:p>
            <w:pPr>
              <w:pStyle w:val="11"/>
              <w:spacing w:line="225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97"/>
              <w:ind w:left="105" w:right="9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出版时间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pStyle w:val="11"/>
              <w:spacing w:before="97"/>
              <w:ind w:left="480"/>
              <w:rPr>
                <w:sz w:val="18"/>
              </w:rPr>
            </w:pPr>
            <w:r>
              <w:rPr>
                <w:spacing w:val="-3"/>
                <w:sz w:val="18"/>
              </w:rPr>
              <w:t>标题名称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spacing w:before="97"/>
              <w:rPr>
                <w:sz w:val="18"/>
              </w:rPr>
            </w:pPr>
            <w:r>
              <w:rPr>
                <w:spacing w:val="-3"/>
                <w:sz w:val="18"/>
              </w:rPr>
              <w:t>刊物名称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spacing w:before="97"/>
              <w:ind w:left="161"/>
              <w:rPr>
                <w:sz w:val="18"/>
              </w:rPr>
            </w:pPr>
            <w:r>
              <w:rPr>
                <w:sz w:val="18"/>
              </w:rPr>
              <w:t>刊号（书号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ind w:left="338"/>
              <w:rPr>
                <w:sz w:val="18"/>
              </w:rPr>
            </w:pPr>
            <w:r>
              <w:rPr>
                <w:spacing w:val="-3"/>
                <w:sz w:val="18"/>
              </w:rPr>
              <w:t>作者名次</w:t>
            </w: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97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是否代表作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spacing w:before="97"/>
              <w:ind w:left="186" w:right="196"/>
              <w:jc w:val="center"/>
              <w:rPr>
                <w:sz w:val="18"/>
              </w:rPr>
            </w:pPr>
            <w:r>
              <w:rPr>
                <w:sz w:val="18"/>
              </w:rPr>
              <w:t>是否收录</w:t>
            </w:r>
            <w:r>
              <w:rPr>
                <w:spacing w:val="-5"/>
                <w:sz w:val="18"/>
              </w:rPr>
              <w:t>SCI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line="235" w:lineRule="auto"/>
              <w:ind w:left="45" w:right="5" w:hanging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任期内专利发明及著作情</w:t>
            </w:r>
            <w:r>
              <w:rPr>
                <w:sz w:val="18"/>
              </w:rPr>
              <w:t>况</w:t>
            </w:r>
          </w:p>
          <w:p>
            <w:pPr>
              <w:pStyle w:val="11"/>
              <w:spacing w:line="235" w:lineRule="auto"/>
              <w:ind w:left="45" w:right="5" w:hanging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097" w:type="dxa"/>
            <w:vAlign w:val="center"/>
          </w:tcPr>
          <w:p>
            <w:pPr>
              <w:pStyle w:val="11"/>
              <w:spacing w:before="97"/>
              <w:ind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获专利时间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pStyle w:val="11"/>
              <w:spacing w:before="97"/>
              <w:ind w:left="480"/>
              <w:rPr>
                <w:sz w:val="18"/>
              </w:rPr>
            </w:pPr>
            <w:r>
              <w:rPr>
                <w:spacing w:val="-3"/>
                <w:sz w:val="18"/>
              </w:rPr>
              <w:t>专利名称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spacing w:before="97"/>
              <w:ind w:right="1131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批准部门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ind w:left="338"/>
              <w:rPr>
                <w:sz w:val="18"/>
              </w:rPr>
            </w:pPr>
            <w:r>
              <w:rPr>
                <w:spacing w:val="-3"/>
                <w:sz w:val="18"/>
              </w:rPr>
              <w:t>专利类别</w:t>
            </w: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97"/>
              <w:ind w:left="199"/>
              <w:rPr>
                <w:sz w:val="18"/>
              </w:rPr>
            </w:pPr>
            <w:r>
              <w:rPr>
                <w:spacing w:val="-3"/>
                <w:sz w:val="18"/>
              </w:rPr>
              <w:t>本人排名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spacing w:before="97"/>
              <w:ind w:left="186" w:right="1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是否代表作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70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70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任期内重要学术组织参与</w:t>
            </w:r>
            <w:r>
              <w:rPr>
                <w:sz w:val="18"/>
              </w:rPr>
              <w:t>情况情况</w:t>
            </w:r>
          </w:p>
          <w:p>
            <w:pPr>
              <w:pStyle w:val="11"/>
              <w:spacing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spacing w:before="112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学术组织名称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pStyle w:val="11"/>
              <w:spacing w:before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担任学术组织职务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pStyle w:val="11"/>
              <w:spacing w:before="112"/>
              <w:ind w:left="686"/>
              <w:rPr>
                <w:sz w:val="18"/>
              </w:rPr>
            </w:pPr>
            <w:r>
              <w:rPr>
                <w:spacing w:val="-2"/>
                <w:sz w:val="18"/>
              </w:rPr>
              <w:t>是否国际学术组织</w:t>
            </w:r>
          </w:p>
        </w:tc>
        <w:tc>
          <w:tcPr>
            <w:tcW w:w="1025" w:type="dxa"/>
            <w:vAlign w:val="center"/>
          </w:tcPr>
          <w:p>
            <w:pPr>
              <w:pStyle w:val="11"/>
              <w:spacing w:before="112"/>
              <w:ind w:left="199"/>
              <w:rPr>
                <w:sz w:val="18"/>
              </w:rPr>
            </w:pPr>
            <w:r>
              <w:rPr>
                <w:spacing w:val="-3"/>
                <w:sz w:val="18"/>
              </w:rPr>
              <w:t>开始年度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spacing w:before="112"/>
              <w:ind w:left="186" w:right="19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结束年度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3246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vAlign w:val="center"/>
          </w:tcPr>
          <w:p>
            <w:pPr>
              <w:pStyle w:val="11"/>
              <w:spacing w:line="235" w:lineRule="auto"/>
              <w:ind w:left="45" w:right="5" w:hanging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任期年度内所创办企业经营情</w:t>
            </w:r>
            <w:r>
              <w:rPr>
                <w:sz w:val="18"/>
              </w:rPr>
              <w:t>况</w:t>
            </w:r>
          </w:p>
          <w:p>
            <w:pPr>
              <w:pStyle w:val="11"/>
              <w:spacing w:line="235" w:lineRule="auto"/>
              <w:ind w:left="45" w:right="5" w:hanging="23"/>
              <w:jc w:val="center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创业类必填</w:t>
            </w:r>
          </w:p>
          <w:p>
            <w:pPr>
              <w:pStyle w:val="11"/>
              <w:spacing w:line="235" w:lineRule="auto"/>
              <w:ind w:left="45" w:right="5" w:hanging="2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创新类</w:t>
            </w:r>
            <w:r>
              <w:rPr>
                <w:spacing w:val="-10"/>
                <w:sz w:val="18"/>
              </w:rPr>
              <w:t>选填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pStyle w:val="11"/>
              <w:spacing w:before="97"/>
              <w:ind w:left="1036" w:right="1036"/>
              <w:jc w:val="center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企业</w:t>
            </w:r>
          </w:p>
          <w:p>
            <w:pPr>
              <w:pStyle w:val="11"/>
              <w:spacing w:before="97"/>
              <w:ind w:left="1036" w:right="103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名称</w:t>
            </w:r>
          </w:p>
        </w:tc>
        <w:tc>
          <w:tcPr>
            <w:tcW w:w="422" w:type="dxa"/>
            <w:vAlign w:val="center"/>
          </w:tcPr>
          <w:p>
            <w:pPr>
              <w:pStyle w:val="11"/>
              <w:spacing w:before="97"/>
              <w:ind w:right="103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份</w:t>
            </w:r>
          </w:p>
        </w:tc>
        <w:tc>
          <w:tcPr>
            <w:tcW w:w="823" w:type="dxa"/>
            <w:vAlign w:val="center"/>
          </w:tcPr>
          <w:p>
            <w:pPr>
              <w:pStyle w:val="11"/>
              <w:spacing w:before="97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注册资金</w:t>
            </w:r>
          </w:p>
        </w:tc>
        <w:tc>
          <w:tcPr>
            <w:tcW w:w="898" w:type="dxa"/>
            <w:vAlign w:val="center"/>
          </w:tcPr>
          <w:p>
            <w:pPr>
              <w:pStyle w:val="11"/>
              <w:spacing w:before="97"/>
              <w:ind w:left="71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员工规模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before="97"/>
              <w:ind w:lef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营业额</w:t>
            </w:r>
            <w:r>
              <w:rPr>
                <w:rFonts w:hint="eastAsia"/>
                <w:spacing w:val="-2"/>
                <w:sz w:val="18"/>
              </w:rPr>
              <w:t>（产值）</w:t>
            </w:r>
          </w:p>
        </w:tc>
        <w:tc>
          <w:tcPr>
            <w:tcW w:w="1356" w:type="dxa"/>
            <w:vAlign w:val="center"/>
          </w:tcPr>
          <w:p>
            <w:pPr>
              <w:pStyle w:val="11"/>
              <w:spacing w:before="97"/>
              <w:ind w:lef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纳税额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spacing w:before="97"/>
              <w:ind w:left="18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研发经费投入情况</w:t>
            </w:r>
          </w:p>
        </w:tc>
        <w:tc>
          <w:tcPr>
            <w:tcW w:w="1325" w:type="dxa"/>
            <w:vAlign w:val="center"/>
          </w:tcPr>
          <w:p>
            <w:pPr>
              <w:pStyle w:val="11"/>
              <w:spacing w:before="97"/>
              <w:ind w:left="18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企业知识产权</w:t>
            </w:r>
            <w:r>
              <w:rPr>
                <w:sz w:val="18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71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38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29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28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02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02" w:hRule="atLeast"/>
        </w:trPr>
        <w:tc>
          <w:tcPr>
            <w:tcW w:w="1300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gridSpan w:val="6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12"/>
              <w:rPr>
                <w:sz w:val="21"/>
              </w:rPr>
            </w:pPr>
          </w:p>
          <w:p>
            <w:pPr>
              <w:pStyle w:val="11"/>
              <w:spacing w:line="235" w:lineRule="auto"/>
              <w:ind w:left="45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个人述职（个人任期内的道德品质、业绩贡献等）</w:t>
            </w:r>
          </w:p>
        </w:tc>
        <w:tc>
          <w:tcPr>
            <w:tcW w:w="9691" w:type="dxa"/>
            <w:gridSpan w:val="12"/>
            <w:vAlign w:val="center"/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before="97"/>
              <w:ind w:left="32" w:right="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申请</w:t>
            </w:r>
            <w:r>
              <w:rPr>
                <w:sz w:val="18"/>
              </w:rPr>
              <w:t>人声明</w:t>
            </w:r>
          </w:p>
        </w:tc>
        <w:tc>
          <w:tcPr>
            <w:tcW w:w="9691" w:type="dxa"/>
            <w:gridSpan w:val="12"/>
            <w:vAlign w:val="center"/>
          </w:tcPr>
          <w:p>
            <w:pPr>
              <w:spacing w:line="360" w:lineRule="exact"/>
              <w:rPr>
                <w:spacing w:val="-2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-2"/>
                <w:sz w:val="18"/>
              </w:rPr>
              <w:t xml:space="preserve"> 本人自愿提出考核申请，并承诺如下：</w:t>
            </w:r>
          </w:p>
          <w:p>
            <w:pPr>
              <w:spacing w:line="360" w:lineRule="exact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sz w:val="18"/>
              </w:rPr>
              <w:t>1.本申请表所填内容准确无误，本人提供的所有纸质材料和电子信息的内容均真实有效。因提供虚假、伪造信息而造成的一切后果及法律责任由本人承担。</w:t>
            </w:r>
          </w:p>
          <w:p>
            <w:pPr>
              <w:numPr>
                <w:numId w:val="0"/>
              </w:numPr>
              <w:autoSpaceDE/>
              <w:autoSpaceDN/>
              <w:spacing w:line="360" w:lineRule="exact"/>
              <w:ind w:firstLine="176" w:firstLineChars="10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  <w:lang w:val="en-US" w:eastAsia="zh-CN"/>
              </w:rPr>
              <w:t>2.</w:t>
            </w:r>
            <w:r>
              <w:rPr>
                <w:rFonts w:hint="eastAsia"/>
                <w:spacing w:val="-2"/>
                <w:sz w:val="18"/>
              </w:rPr>
              <w:t>本人遵守中华人民共和国宪法及相关法律法规，无不良诚信记录和不良学术记录，无侵犯知识产权等行为。</w:t>
            </w:r>
          </w:p>
          <w:p>
            <w:pPr>
              <w:spacing w:line="360" w:lineRule="exact"/>
              <w:rPr>
                <w:spacing w:val="-2"/>
                <w:sz w:val="18"/>
              </w:rPr>
            </w:pPr>
          </w:p>
          <w:p>
            <w:pPr>
              <w:pStyle w:val="11"/>
              <w:ind w:firstLine="2728" w:firstLineChars="1550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申请人签名：                                              年    月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0" w:type="dxa"/>
            <w:vAlign w:val="center"/>
          </w:tcPr>
          <w:p>
            <w:pPr>
              <w:pStyle w:val="11"/>
              <w:spacing w:line="220" w:lineRule="exact"/>
              <w:ind w:left="3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所在单位审核意</w:t>
            </w:r>
            <w:r>
              <w:rPr>
                <w:sz w:val="18"/>
              </w:rPr>
              <w:t>见</w:t>
            </w:r>
          </w:p>
        </w:tc>
        <w:tc>
          <w:tcPr>
            <w:tcW w:w="9691" w:type="dxa"/>
            <w:gridSpan w:val="12"/>
            <w:vAlign w:val="center"/>
          </w:tcPr>
          <w:p>
            <w:pPr>
              <w:pStyle w:val="11"/>
              <w:spacing w:before="97"/>
              <w:ind w:firstLine="2550" w:firstLineChars="1500"/>
              <w:rPr>
                <w:spacing w:val="-5"/>
                <w:sz w:val="18"/>
              </w:rPr>
            </w:pPr>
          </w:p>
          <w:p>
            <w:pPr>
              <w:pStyle w:val="11"/>
              <w:spacing w:before="97"/>
              <w:ind w:firstLine="2100" w:firstLineChars="1050"/>
              <w:rPr>
                <w:spacing w:val="-5"/>
                <w:sz w:val="15"/>
              </w:rPr>
            </w:pPr>
            <w:r>
              <w:rPr>
                <w:rFonts w:hint="eastAsia" w:ascii="Helvetica" w:hAnsi="Helvetica" w:cs="Helvetica"/>
                <w:color w:val="141313"/>
                <w:sz w:val="20"/>
                <w:szCs w:val="20"/>
              </w:rPr>
              <w:t>合格</w:t>
            </w:r>
            <w:r>
              <w:rPr>
                <w:rFonts w:hint="eastAsia"/>
                <w:spacing w:val="-2"/>
                <w:sz w:val="18"/>
                <w:lang w:eastAsia="zh-CN"/>
              </w:rPr>
              <w:t>□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rFonts w:hint="eastAsia" w:ascii="Helvetica" w:hAnsi="Helvetica" w:cs="Helvetica"/>
                <w:color w:val="14131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141313"/>
                <w:sz w:val="20"/>
                <w:szCs w:val="20"/>
              </w:rPr>
              <w:t xml:space="preserve">    </w:t>
            </w:r>
            <w:r>
              <w:rPr>
                <w:rFonts w:hint="eastAsia" w:ascii="Helvetica" w:hAnsi="Helvetica" w:cs="Helvetica"/>
                <w:color w:val="141313"/>
                <w:sz w:val="20"/>
                <w:szCs w:val="20"/>
              </w:rPr>
              <w:t>不合格</w:t>
            </w:r>
            <w:r>
              <w:rPr>
                <w:spacing w:val="-2"/>
                <w:sz w:val="18"/>
              </w:rPr>
              <w:t>□</w:t>
            </w:r>
          </w:p>
          <w:p>
            <w:pPr>
              <w:pStyle w:val="11"/>
              <w:spacing w:before="97"/>
              <w:rPr>
                <w:sz w:val="18"/>
              </w:rPr>
            </w:pPr>
          </w:p>
          <w:p>
            <w:pPr>
              <w:pStyle w:val="11"/>
              <w:spacing w:before="9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 xml:space="preserve">                           </w:t>
            </w:r>
            <w:r>
              <w:rPr>
                <w:rFonts w:hint="eastAsia"/>
                <w:sz w:val="18"/>
              </w:rPr>
              <w:t xml:space="preserve"> 单位</w:t>
            </w:r>
            <w:r>
              <w:rPr>
                <w:sz w:val="18"/>
              </w:rPr>
              <w:t>负责人（</w:t>
            </w:r>
            <w:r>
              <w:rPr>
                <w:rFonts w:hint="eastAsia"/>
                <w:sz w:val="18"/>
              </w:rPr>
              <w:t>签名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：                     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（单位</w:t>
            </w:r>
            <w:r>
              <w:rPr>
                <w:sz w:val="18"/>
              </w:rPr>
              <w:t>盖章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11"/>
              <w:spacing w:before="97"/>
              <w:rPr>
                <w:sz w:val="18"/>
              </w:rPr>
            </w:pPr>
          </w:p>
          <w:p>
            <w:pPr>
              <w:pStyle w:val="11"/>
              <w:spacing w:before="97"/>
              <w:ind w:firstLine="6570" w:firstLineChars="365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pacing w:val="-2"/>
                <w:sz w:val="18"/>
              </w:rPr>
              <w:t xml:space="preserve">年    月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 xml:space="preserve"> 日</w:t>
            </w:r>
          </w:p>
        </w:tc>
      </w:tr>
    </w:tbl>
    <w:p/>
    <w:sectPr>
      <w:type w:val="continuous"/>
      <w:pgSz w:w="11910" w:h="16840"/>
      <w:pgMar w:top="380" w:right="280" w:bottom="280" w:left="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16"/>
    <w:rsid w:val="000521E0"/>
    <w:rsid w:val="000E150C"/>
    <w:rsid w:val="000F1520"/>
    <w:rsid w:val="00160961"/>
    <w:rsid w:val="00194FD4"/>
    <w:rsid w:val="002D2CDA"/>
    <w:rsid w:val="003161D5"/>
    <w:rsid w:val="00431899"/>
    <w:rsid w:val="004531EF"/>
    <w:rsid w:val="004F5BDA"/>
    <w:rsid w:val="00573FD4"/>
    <w:rsid w:val="006C702B"/>
    <w:rsid w:val="00794FF5"/>
    <w:rsid w:val="00967D32"/>
    <w:rsid w:val="00977E16"/>
    <w:rsid w:val="00A4068C"/>
    <w:rsid w:val="00A536ED"/>
    <w:rsid w:val="00BB71B1"/>
    <w:rsid w:val="00C53CF5"/>
    <w:rsid w:val="00CB0DFD"/>
    <w:rsid w:val="00CB1D59"/>
    <w:rsid w:val="00CB2A7B"/>
    <w:rsid w:val="00CF71F8"/>
    <w:rsid w:val="00D07BEE"/>
    <w:rsid w:val="00D213D4"/>
    <w:rsid w:val="00D633FB"/>
    <w:rsid w:val="00E60505"/>
    <w:rsid w:val="00E81BEF"/>
    <w:rsid w:val="EB9B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2" w:after="45"/>
      <w:ind w:left="545"/>
    </w:pPr>
    <w:rPr>
      <w:sz w:val="18"/>
      <w:szCs w:val="1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42"/>
      <w:ind w:left="3971" w:right="3979"/>
      <w:jc w:val="center"/>
    </w:pPr>
    <w:rPr>
      <w:sz w:val="25"/>
      <w:szCs w:val="25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qFormat/>
    <w:uiPriority w:val="0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1014</Characters>
  <Lines>8</Lines>
  <Paragraphs>2</Paragraphs>
  <TotalTime>0</TotalTime>
  <ScaleCrop>false</ScaleCrop>
  <LinksUpToDate>false</LinksUpToDate>
  <CharactersWithSpaces>1189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2022-08-30T15:45:00Z</dcterms:created>
  <dc:creator>lenovo</dc:creator>
  <cp:lastModifiedBy>lgrlzyj-043</cp:lastModifiedBy>
  <cp:lastPrinted>2022-08-30T16:13:00Z</cp:lastPrinted>
  <dcterms:modified xsi:type="dcterms:W3CDTF">2022-08-30T18:11:37Z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2022-07-25T00:00:00Z</vt:filetime>
  </property>
  <property fmtid="{D5CDD505-2E9C-101B-9397-08002B2CF9AE}" pid="5" name="KSOProductBuildVer">
    <vt:lpwstr>2052-11.8.2.9864</vt:lpwstr>
  </property>
</Properties>
</file>