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0D963" w14:textId="36BD28F2" w:rsidR="002961DF" w:rsidRPr="002961DF" w:rsidRDefault="00F61242" w:rsidP="002961DF">
      <w:pPr>
        <w:jc w:val="center"/>
        <w:rPr>
          <w:rFonts w:ascii="仿宋" w:eastAsia="仿宋" w:hAnsi="仿宋"/>
          <w:sz w:val="24"/>
        </w:rPr>
      </w:pPr>
      <w:r w:rsidRPr="00F61242">
        <w:rPr>
          <w:rFonts w:ascii="仿宋" w:eastAsia="仿宋" w:hAnsi="仿宋" w:hint="eastAsia"/>
          <w:sz w:val="32"/>
          <w:szCs w:val="32"/>
        </w:rPr>
        <w:t>深圳市龙岗中心医院发热门诊及感染科负压病房洁净系统维护保养报价明细表</w:t>
      </w:r>
      <w:bookmarkStart w:id="0" w:name="_GoBack"/>
      <w:bookmarkEnd w:id="0"/>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00"/>
        <w:gridCol w:w="2520"/>
      </w:tblGrid>
      <w:tr w:rsidR="002961DF" w:rsidRPr="002961DF" w14:paraId="494221DA" w14:textId="77777777" w:rsidTr="00442FA9">
        <w:trPr>
          <w:cantSplit/>
          <w:trHeight w:val="720"/>
        </w:trPr>
        <w:tc>
          <w:tcPr>
            <w:tcW w:w="4968" w:type="dxa"/>
            <w:vAlign w:val="center"/>
          </w:tcPr>
          <w:p w14:paraId="37009836" w14:textId="77777777" w:rsidR="002961DF" w:rsidRPr="002961DF" w:rsidRDefault="002961DF" w:rsidP="00442FA9">
            <w:pPr>
              <w:jc w:val="center"/>
              <w:rPr>
                <w:rFonts w:ascii="仿宋" w:eastAsia="仿宋" w:hAnsi="仿宋"/>
                <w:snapToGrid w:val="0"/>
                <w:kern w:val="0"/>
                <w:sz w:val="24"/>
              </w:rPr>
            </w:pPr>
            <w:r w:rsidRPr="002961DF">
              <w:rPr>
                <w:rFonts w:ascii="仿宋" w:eastAsia="仿宋" w:hAnsi="仿宋" w:hint="eastAsia"/>
                <w:snapToGrid w:val="0"/>
                <w:kern w:val="0"/>
                <w:sz w:val="24"/>
              </w:rPr>
              <w:t>项目名称</w:t>
            </w:r>
          </w:p>
        </w:tc>
        <w:tc>
          <w:tcPr>
            <w:tcW w:w="1800" w:type="dxa"/>
            <w:vAlign w:val="center"/>
          </w:tcPr>
          <w:p w14:paraId="2CDC232A" w14:textId="77777777" w:rsidR="002961DF" w:rsidRPr="002961DF" w:rsidRDefault="002961DF" w:rsidP="00442FA9">
            <w:pPr>
              <w:jc w:val="center"/>
              <w:rPr>
                <w:rFonts w:ascii="仿宋" w:eastAsia="仿宋" w:hAnsi="仿宋"/>
                <w:snapToGrid w:val="0"/>
                <w:kern w:val="0"/>
                <w:sz w:val="24"/>
              </w:rPr>
            </w:pPr>
            <w:r w:rsidRPr="002961DF">
              <w:rPr>
                <w:rFonts w:ascii="仿宋" w:eastAsia="仿宋" w:hAnsi="仿宋" w:hint="eastAsia"/>
                <w:snapToGrid w:val="0"/>
                <w:kern w:val="0"/>
                <w:sz w:val="24"/>
              </w:rPr>
              <w:t>投标总价</w:t>
            </w:r>
          </w:p>
          <w:p w14:paraId="143DCA0B" w14:textId="77777777" w:rsidR="002961DF" w:rsidRPr="002961DF" w:rsidRDefault="002961DF" w:rsidP="00442FA9">
            <w:pPr>
              <w:jc w:val="center"/>
              <w:rPr>
                <w:rFonts w:ascii="仿宋" w:eastAsia="仿宋" w:hAnsi="仿宋"/>
                <w:snapToGrid w:val="0"/>
                <w:color w:val="FF0000"/>
                <w:kern w:val="0"/>
                <w:sz w:val="24"/>
              </w:rPr>
            </w:pPr>
            <w:r w:rsidRPr="003D7C6A">
              <w:rPr>
                <w:rFonts w:ascii="仿宋" w:eastAsia="仿宋" w:hAnsi="仿宋" w:hint="eastAsia"/>
                <w:snapToGrid w:val="0"/>
                <w:kern w:val="0"/>
                <w:sz w:val="24"/>
              </w:rPr>
              <w:t>（元/１项／1年）</w:t>
            </w:r>
          </w:p>
        </w:tc>
        <w:tc>
          <w:tcPr>
            <w:tcW w:w="2520" w:type="dxa"/>
            <w:vAlign w:val="center"/>
          </w:tcPr>
          <w:p w14:paraId="217CBBEC" w14:textId="77777777" w:rsidR="002961DF" w:rsidRPr="002961DF" w:rsidRDefault="002961DF" w:rsidP="00442FA9">
            <w:pPr>
              <w:jc w:val="center"/>
              <w:rPr>
                <w:rFonts w:ascii="仿宋" w:eastAsia="仿宋" w:hAnsi="仿宋"/>
                <w:snapToGrid w:val="0"/>
                <w:kern w:val="0"/>
                <w:sz w:val="24"/>
              </w:rPr>
            </w:pPr>
            <w:r w:rsidRPr="002961DF">
              <w:rPr>
                <w:rFonts w:ascii="仿宋" w:eastAsia="仿宋" w:hAnsi="仿宋" w:hint="eastAsia"/>
                <w:snapToGrid w:val="0"/>
                <w:kern w:val="0"/>
                <w:sz w:val="24"/>
              </w:rPr>
              <w:t>备注</w:t>
            </w:r>
          </w:p>
        </w:tc>
      </w:tr>
      <w:tr w:rsidR="002961DF" w:rsidRPr="002961DF" w14:paraId="4F25F176" w14:textId="77777777" w:rsidTr="00442FA9">
        <w:trPr>
          <w:cantSplit/>
          <w:trHeight w:val="420"/>
        </w:trPr>
        <w:tc>
          <w:tcPr>
            <w:tcW w:w="4968" w:type="dxa"/>
            <w:vAlign w:val="center"/>
          </w:tcPr>
          <w:p w14:paraId="09198F3A" w14:textId="50FEEA27" w:rsidR="002961DF" w:rsidRPr="002961DF" w:rsidRDefault="002961DF" w:rsidP="00442FA9">
            <w:pPr>
              <w:jc w:val="center"/>
              <w:rPr>
                <w:rFonts w:ascii="仿宋" w:eastAsia="仿宋" w:hAnsi="仿宋"/>
                <w:snapToGrid w:val="0"/>
                <w:kern w:val="0"/>
                <w:sz w:val="24"/>
              </w:rPr>
            </w:pPr>
            <w:r w:rsidRPr="002961DF">
              <w:rPr>
                <w:rFonts w:ascii="仿宋" w:eastAsia="仿宋" w:hAnsi="仿宋" w:cs="仿宋" w:hint="eastAsia"/>
                <w:sz w:val="24"/>
              </w:rPr>
              <w:t>发热门诊和感染科负压病房洁净系统维护保养</w:t>
            </w:r>
          </w:p>
        </w:tc>
        <w:tc>
          <w:tcPr>
            <w:tcW w:w="1800" w:type="dxa"/>
            <w:vAlign w:val="center"/>
          </w:tcPr>
          <w:p w14:paraId="34984E2E" w14:textId="77777777" w:rsidR="002961DF" w:rsidRPr="002961DF" w:rsidRDefault="002961DF" w:rsidP="00442FA9">
            <w:pPr>
              <w:jc w:val="center"/>
              <w:rPr>
                <w:rFonts w:ascii="仿宋" w:eastAsia="仿宋" w:hAnsi="仿宋"/>
                <w:snapToGrid w:val="0"/>
                <w:kern w:val="0"/>
                <w:sz w:val="24"/>
              </w:rPr>
            </w:pPr>
          </w:p>
        </w:tc>
        <w:tc>
          <w:tcPr>
            <w:tcW w:w="2520" w:type="dxa"/>
            <w:vAlign w:val="center"/>
          </w:tcPr>
          <w:p w14:paraId="51FC17B2" w14:textId="77777777" w:rsidR="002961DF" w:rsidRPr="002961DF" w:rsidRDefault="002961DF" w:rsidP="00442FA9">
            <w:pPr>
              <w:jc w:val="center"/>
              <w:rPr>
                <w:rFonts w:ascii="仿宋" w:eastAsia="仿宋" w:hAnsi="仿宋"/>
                <w:snapToGrid w:val="0"/>
                <w:kern w:val="0"/>
                <w:sz w:val="24"/>
              </w:rPr>
            </w:pPr>
          </w:p>
        </w:tc>
      </w:tr>
    </w:tbl>
    <w:p w14:paraId="7DAD27FC" w14:textId="77777777" w:rsidR="002961DF" w:rsidRPr="002961DF" w:rsidRDefault="002961DF" w:rsidP="002961DF">
      <w:pPr>
        <w:rPr>
          <w:rFonts w:ascii="仿宋" w:eastAsia="仿宋" w:hAnsi="仿宋"/>
          <w:bCs/>
          <w:snapToGrid w:val="0"/>
          <w:kern w:val="0"/>
          <w:sz w:val="24"/>
        </w:rPr>
      </w:pPr>
      <w:r w:rsidRPr="002961DF">
        <w:rPr>
          <w:rFonts w:ascii="仿宋" w:eastAsia="仿宋" w:hAnsi="仿宋" w:hint="eastAsia"/>
          <w:bCs/>
          <w:snapToGrid w:val="0"/>
          <w:kern w:val="0"/>
          <w:sz w:val="24"/>
        </w:rPr>
        <w:t>注：1、价格应按“招标文件”中规定的货币单位填写。</w:t>
      </w:r>
    </w:p>
    <w:p w14:paraId="76E3F2DE" w14:textId="77777777" w:rsidR="002961DF" w:rsidRPr="002961DF" w:rsidRDefault="002961DF" w:rsidP="002961DF">
      <w:pPr>
        <w:rPr>
          <w:rFonts w:ascii="仿宋" w:eastAsia="仿宋" w:hAnsi="仿宋"/>
          <w:bCs/>
          <w:snapToGrid w:val="0"/>
          <w:kern w:val="0"/>
          <w:sz w:val="24"/>
        </w:rPr>
      </w:pPr>
      <w:r w:rsidRPr="002961DF">
        <w:rPr>
          <w:rFonts w:ascii="仿宋" w:eastAsia="仿宋" w:hAnsi="仿宋" w:hint="eastAsia"/>
          <w:bCs/>
          <w:snapToGrid w:val="0"/>
          <w:kern w:val="0"/>
          <w:sz w:val="24"/>
        </w:rPr>
        <w:t xml:space="preserve">    2、投标人如果需要对报价或其它内容加以说明，可在备注栏填写。</w:t>
      </w:r>
    </w:p>
    <w:p w14:paraId="0875416E" w14:textId="3277C605" w:rsidR="002961DF" w:rsidRPr="002961DF" w:rsidRDefault="002961DF" w:rsidP="002961DF">
      <w:pPr>
        <w:ind w:firstLineChars="200" w:firstLine="480"/>
        <w:rPr>
          <w:rFonts w:ascii="仿宋" w:eastAsia="仿宋" w:hAnsi="仿宋"/>
          <w:bCs/>
          <w:sz w:val="24"/>
        </w:rPr>
      </w:pPr>
      <w:r w:rsidRPr="002961DF">
        <w:rPr>
          <w:rFonts w:ascii="仿宋" w:eastAsia="仿宋" w:hAnsi="仿宋" w:cs="宋体" w:hint="eastAsia"/>
          <w:bCs/>
          <w:color w:val="000000"/>
          <w:kern w:val="0"/>
          <w:sz w:val="24"/>
        </w:rPr>
        <w:t>3、</w:t>
      </w:r>
      <w:r w:rsidRPr="002961DF">
        <w:rPr>
          <w:rFonts w:ascii="仿宋" w:eastAsia="仿宋" w:hAnsi="仿宋" w:hint="eastAsia"/>
          <w:bCs/>
          <w:sz w:val="24"/>
        </w:rPr>
        <w:t>报价详细构成（按实际情况明细列出，格式由投标人自定）</w:t>
      </w:r>
    </w:p>
    <w:p w14:paraId="517A53FE" w14:textId="77777777" w:rsidR="006259E3" w:rsidRPr="002961DF" w:rsidRDefault="006259E3">
      <w:pPr>
        <w:rPr>
          <w:rFonts w:ascii="仿宋" w:eastAsia="仿宋" w:hAnsi="仿宋"/>
          <w:bCs/>
        </w:rPr>
      </w:pPr>
    </w:p>
    <w:sectPr w:rsidR="006259E3" w:rsidRPr="002961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A20FE" w14:textId="77777777" w:rsidR="00E35E6E" w:rsidRDefault="00E35E6E" w:rsidP="002961DF">
      <w:r>
        <w:separator/>
      </w:r>
    </w:p>
  </w:endnote>
  <w:endnote w:type="continuationSeparator" w:id="0">
    <w:p w14:paraId="7E226823" w14:textId="77777777" w:rsidR="00E35E6E" w:rsidRDefault="00E35E6E" w:rsidP="0029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847F0" w14:textId="77777777" w:rsidR="00E35E6E" w:rsidRDefault="00E35E6E" w:rsidP="002961DF">
      <w:r>
        <w:separator/>
      </w:r>
    </w:p>
  </w:footnote>
  <w:footnote w:type="continuationSeparator" w:id="0">
    <w:p w14:paraId="59E1F501" w14:textId="77777777" w:rsidR="00E35E6E" w:rsidRDefault="00E35E6E" w:rsidP="00296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78"/>
    <w:rsid w:val="002961DF"/>
    <w:rsid w:val="00361C59"/>
    <w:rsid w:val="00364995"/>
    <w:rsid w:val="003D7C6A"/>
    <w:rsid w:val="006259E3"/>
    <w:rsid w:val="00E35E6E"/>
    <w:rsid w:val="00F44178"/>
    <w:rsid w:val="00F6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401AB"/>
  <w15:chartTrackingRefBased/>
  <w15:docId w15:val="{97C4F7F3-BE32-45A3-9376-A68894CB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1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61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61DF"/>
    <w:rPr>
      <w:sz w:val="18"/>
      <w:szCs w:val="18"/>
    </w:rPr>
  </w:style>
  <w:style w:type="paragraph" w:styleId="a4">
    <w:name w:val="footer"/>
    <w:basedOn w:val="a"/>
    <w:link w:val="Char0"/>
    <w:uiPriority w:val="99"/>
    <w:unhideWhenUsed/>
    <w:rsid w:val="002961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61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dc:creator>
  <cp:keywords/>
  <dc:description/>
  <cp:lastModifiedBy>office</cp:lastModifiedBy>
  <cp:revision>4</cp:revision>
  <dcterms:created xsi:type="dcterms:W3CDTF">2022-04-27T05:40:00Z</dcterms:created>
  <dcterms:modified xsi:type="dcterms:W3CDTF">2022-05-11T00:15:00Z</dcterms:modified>
</cp:coreProperties>
</file>