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75A8" w14:textId="62219D27" w:rsidR="002A258D" w:rsidRDefault="00FC2065" w:rsidP="00FC230C">
      <w:pPr>
        <w:pStyle w:val="a5"/>
        <w:shd w:val="clear" w:color="auto" w:fill="FFFFFF"/>
        <w:spacing w:before="100" w:beforeAutospacing="1" w:after="100" w:afterAutospacing="1" w:line="420" w:lineRule="exact"/>
        <w:jc w:val="center"/>
        <w:rPr>
          <w:rFonts w:ascii="仿宋" w:eastAsia="仿宋" w:hAnsi="仿宋" w:cs="仿宋"/>
          <w:b/>
          <w:bCs/>
          <w:kern w:val="2"/>
          <w:sz w:val="36"/>
          <w:szCs w:val="36"/>
        </w:rPr>
      </w:pPr>
      <w:r w:rsidRPr="00100DA5">
        <w:rPr>
          <w:rFonts w:ascii="仿宋" w:eastAsia="仿宋" w:hAnsi="仿宋" w:cs="仿宋" w:hint="eastAsia"/>
          <w:b/>
          <w:bCs/>
          <w:kern w:val="2"/>
          <w:sz w:val="36"/>
          <w:szCs w:val="36"/>
        </w:rPr>
        <w:t>深圳市龙岗中心医院</w:t>
      </w:r>
      <w:r w:rsidR="002A258D">
        <w:rPr>
          <w:rFonts w:ascii="仿宋" w:eastAsia="仿宋" w:hAnsi="仿宋" w:cs="仿宋" w:hint="eastAsia"/>
          <w:b/>
          <w:bCs/>
          <w:kern w:val="2"/>
          <w:sz w:val="36"/>
          <w:szCs w:val="36"/>
        </w:rPr>
        <w:t>发热门诊</w:t>
      </w:r>
      <w:r w:rsidR="00D1337A">
        <w:rPr>
          <w:rFonts w:ascii="仿宋" w:eastAsia="仿宋" w:hAnsi="仿宋" w:cs="仿宋" w:hint="eastAsia"/>
          <w:b/>
          <w:bCs/>
          <w:kern w:val="2"/>
          <w:sz w:val="36"/>
          <w:szCs w:val="36"/>
        </w:rPr>
        <w:t>及</w:t>
      </w:r>
      <w:r w:rsidR="002A258D">
        <w:rPr>
          <w:rFonts w:ascii="仿宋" w:eastAsia="仿宋" w:hAnsi="仿宋" w:cs="仿宋" w:hint="eastAsia"/>
          <w:b/>
          <w:bCs/>
          <w:kern w:val="2"/>
          <w:sz w:val="36"/>
          <w:szCs w:val="36"/>
        </w:rPr>
        <w:t>感染科负压病房</w:t>
      </w:r>
    </w:p>
    <w:p w14:paraId="074A9638" w14:textId="2CE47D75" w:rsidR="008522E6" w:rsidRDefault="002A258D" w:rsidP="00FC230C">
      <w:pPr>
        <w:pStyle w:val="a5"/>
        <w:shd w:val="clear" w:color="auto" w:fill="FFFFFF"/>
        <w:spacing w:before="100" w:beforeAutospacing="1" w:after="100" w:afterAutospacing="1" w:line="420" w:lineRule="exact"/>
        <w:jc w:val="center"/>
        <w:rPr>
          <w:rFonts w:ascii="仿宋" w:eastAsia="仿宋" w:hAnsi="仿宋" w:cs="仿宋"/>
          <w:b/>
          <w:bCs/>
          <w:kern w:val="2"/>
          <w:sz w:val="36"/>
          <w:szCs w:val="36"/>
        </w:rPr>
      </w:pPr>
      <w:r>
        <w:rPr>
          <w:rFonts w:ascii="仿宋" w:eastAsia="仿宋" w:hAnsi="仿宋" w:cs="仿宋" w:hint="eastAsia"/>
          <w:b/>
          <w:bCs/>
          <w:kern w:val="2"/>
          <w:sz w:val="36"/>
          <w:szCs w:val="36"/>
        </w:rPr>
        <w:t>洁净系统维护保养</w:t>
      </w:r>
      <w:r w:rsidR="00FC2065" w:rsidRPr="00100DA5">
        <w:rPr>
          <w:rFonts w:ascii="仿宋" w:eastAsia="仿宋" w:hAnsi="仿宋" w:cs="仿宋" w:hint="eastAsia"/>
          <w:b/>
          <w:bCs/>
          <w:kern w:val="2"/>
          <w:sz w:val="36"/>
          <w:szCs w:val="36"/>
        </w:rPr>
        <w:t>的技术参数及其他要求</w:t>
      </w:r>
    </w:p>
    <w:p w14:paraId="38829946" w14:textId="77777777" w:rsidR="00640618" w:rsidRDefault="00FC2065" w:rsidP="00640618">
      <w:pPr>
        <w:pStyle w:val="a5"/>
        <w:numPr>
          <w:ilvl w:val="0"/>
          <w:numId w:val="2"/>
        </w:numPr>
        <w:shd w:val="clear" w:color="auto" w:fill="FFFFFF"/>
        <w:spacing w:before="100" w:beforeAutospacing="1" w:after="100" w:afterAutospacing="1" w:line="560" w:lineRule="exact"/>
        <w:rPr>
          <w:rFonts w:ascii="仿宋" w:eastAsia="仿宋" w:hAnsi="仿宋" w:cs="仿宋"/>
          <w:b/>
          <w:bCs/>
          <w:kern w:val="2"/>
          <w:sz w:val="36"/>
          <w:szCs w:val="36"/>
        </w:rPr>
      </w:pPr>
      <w:r>
        <w:rPr>
          <w:rFonts w:ascii="仿宋" w:eastAsia="仿宋" w:hAnsi="仿宋" w:cs="仿宋" w:hint="eastAsia"/>
          <w:b/>
          <w:sz w:val="32"/>
          <w:szCs w:val="32"/>
        </w:rPr>
        <w:t>评分信息表</w:t>
      </w:r>
    </w:p>
    <w:p w14:paraId="5AA4EC97" w14:textId="053EF02B" w:rsidR="000E7B51" w:rsidRPr="00640618" w:rsidRDefault="00FC2065" w:rsidP="00640618">
      <w:pPr>
        <w:pStyle w:val="a5"/>
        <w:shd w:val="clear" w:color="auto" w:fill="FFFFFF"/>
        <w:spacing w:before="100" w:beforeAutospacing="1" w:after="100" w:afterAutospacing="1" w:line="560" w:lineRule="exact"/>
        <w:ind w:left="720"/>
        <w:rPr>
          <w:rFonts w:ascii="仿宋" w:eastAsia="仿宋" w:hAnsi="仿宋" w:cs="仿宋"/>
          <w:b/>
          <w:bCs/>
          <w:kern w:val="2"/>
          <w:sz w:val="36"/>
          <w:szCs w:val="36"/>
        </w:rPr>
      </w:pPr>
      <w:r w:rsidRPr="00640618">
        <w:rPr>
          <w:rFonts w:ascii="仿宋" w:eastAsia="仿宋" w:hAnsi="仿宋" w:cs="仿宋" w:hint="eastAsia"/>
          <w:sz w:val="32"/>
          <w:szCs w:val="32"/>
        </w:rPr>
        <w:t>评标方法： 综合评分法（权重100分）</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709"/>
        <w:gridCol w:w="1304"/>
        <w:gridCol w:w="4536"/>
      </w:tblGrid>
      <w:tr w:rsidR="002A258D" w:rsidRPr="002A258D" w14:paraId="567D80A9" w14:textId="77777777" w:rsidTr="00FC230C">
        <w:trPr>
          <w:tblHeader/>
        </w:trPr>
        <w:tc>
          <w:tcPr>
            <w:tcW w:w="846" w:type="dxa"/>
            <w:vAlign w:val="center"/>
          </w:tcPr>
          <w:p w14:paraId="550C8090" w14:textId="77777777" w:rsidR="002A258D" w:rsidRPr="00640618" w:rsidRDefault="002A258D" w:rsidP="00640618">
            <w:pPr>
              <w:pStyle w:val="a9"/>
              <w:spacing w:line="440" w:lineRule="exact"/>
              <w:ind w:firstLineChars="0" w:firstLine="0"/>
              <w:rPr>
                <w:rFonts w:ascii="仿宋" w:eastAsia="仿宋" w:hAnsi="仿宋"/>
                <w:b/>
                <w:sz w:val="32"/>
                <w:szCs w:val="32"/>
              </w:rPr>
            </w:pPr>
            <w:r w:rsidRPr="00640618">
              <w:rPr>
                <w:rFonts w:ascii="仿宋" w:eastAsia="仿宋" w:hAnsi="仿宋" w:hint="eastAsia"/>
                <w:b/>
                <w:sz w:val="32"/>
                <w:szCs w:val="32"/>
              </w:rPr>
              <w:t>序号</w:t>
            </w:r>
          </w:p>
        </w:tc>
        <w:tc>
          <w:tcPr>
            <w:tcW w:w="4252" w:type="dxa"/>
            <w:gridSpan w:val="3"/>
            <w:vAlign w:val="center"/>
          </w:tcPr>
          <w:p w14:paraId="5BACFE7C" w14:textId="77777777" w:rsidR="002A258D" w:rsidRPr="00640618" w:rsidRDefault="002A258D" w:rsidP="00640618">
            <w:pPr>
              <w:pStyle w:val="a9"/>
              <w:spacing w:line="440" w:lineRule="exact"/>
              <w:ind w:firstLine="643"/>
              <w:jc w:val="center"/>
              <w:rPr>
                <w:rFonts w:ascii="仿宋" w:eastAsia="仿宋" w:hAnsi="仿宋"/>
                <w:b/>
                <w:sz w:val="32"/>
                <w:szCs w:val="32"/>
              </w:rPr>
            </w:pPr>
            <w:r w:rsidRPr="00640618">
              <w:rPr>
                <w:rFonts w:ascii="仿宋" w:eastAsia="仿宋" w:hAnsi="仿宋" w:hint="eastAsia"/>
                <w:b/>
                <w:sz w:val="32"/>
                <w:szCs w:val="32"/>
              </w:rPr>
              <w:t>评分项</w:t>
            </w:r>
          </w:p>
        </w:tc>
        <w:tc>
          <w:tcPr>
            <w:tcW w:w="4536" w:type="dxa"/>
            <w:vAlign w:val="center"/>
          </w:tcPr>
          <w:p w14:paraId="16ABC3A6" w14:textId="77777777" w:rsidR="002A258D" w:rsidRPr="00640618" w:rsidRDefault="002A258D" w:rsidP="00640618">
            <w:pPr>
              <w:pStyle w:val="a9"/>
              <w:spacing w:line="440" w:lineRule="exact"/>
              <w:ind w:firstLine="643"/>
              <w:jc w:val="center"/>
              <w:rPr>
                <w:rFonts w:ascii="仿宋" w:eastAsia="仿宋" w:hAnsi="仿宋"/>
                <w:b/>
                <w:sz w:val="32"/>
                <w:szCs w:val="32"/>
              </w:rPr>
            </w:pPr>
            <w:r w:rsidRPr="00640618">
              <w:rPr>
                <w:rFonts w:ascii="仿宋" w:eastAsia="仿宋" w:hAnsi="仿宋" w:hint="eastAsia"/>
                <w:b/>
                <w:sz w:val="32"/>
                <w:szCs w:val="32"/>
              </w:rPr>
              <w:t>权重</w:t>
            </w:r>
          </w:p>
        </w:tc>
      </w:tr>
      <w:tr w:rsidR="002A258D" w:rsidRPr="002A258D" w14:paraId="3F249BBA" w14:textId="77777777" w:rsidTr="00FC230C">
        <w:tc>
          <w:tcPr>
            <w:tcW w:w="846" w:type="dxa"/>
            <w:vAlign w:val="center"/>
          </w:tcPr>
          <w:p w14:paraId="27BDA691" w14:textId="65004DFB" w:rsidR="002A258D" w:rsidRPr="00640618" w:rsidRDefault="00FC230C" w:rsidP="00640618">
            <w:pPr>
              <w:pStyle w:val="a9"/>
              <w:spacing w:line="440" w:lineRule="exact"/>
              <w:ind w:firstLineChars="0" w:firstLine="0"/>
              <w:jc w:val="center"/>
              <w:rPr>
                <w:rFonts w:ascii="仿宋" w:eastAsia="仿宋" w:hAnsi="仿宋"/>
                <w:sz w:val="32"/>
                <w:szCs w:val="32"/>
              </w:rPr>
            </w:pPr>
            <w:proofErr w:type="gramStart"/>
            <w:r w:rsidRPr="00640618">
              <w:rPr>
                <w:rFonts w:ascii="仿宋" w:eastAsia="仿宋" w:hAnsi="仿宋" w:hint="eastAsia"/>
                <w:sz w:val="32"/>
                <w:szCs w:val="32"/>
              </w:rPr>
              <w:t>一</w:t>
            </w:r>
            <w:proofErr w:type="gramEnd"/>
          </w:p>
        </w:tc>
        <w:tc>
          <w:tcPr>
            <w:tcW w:w="4252" w:type="dxa"/>
            <w:gridSpan w:val="3"/>
            <w:vAlign w:val="center"/>
          </w:tcPr>
          <w:p w14:paraId="31ABD3FB" w14:textId="77777777" w:rsidR="002A258D" w:rsidRPr="00640618" w:rsidRDefault="002A258D" w:rsidP="00640618">
            <w:pPr>
              <w:pStyle w:val="a9"/>
              <w:spacing w:line="440" w:lineRule="exact"/>
              <w:ind w:firstLine="640"/>
              <w:jc w:val="center"/>
              <w:rPr>
                <w:rFonts w:ascii="仿宋" w:eastAsia="仿宋" w:hAnsi="仿宋"/>
                <w:sz w:val="32"/>
                <w:szCs w:val="32"/>
              </w:rPr>
            </w:pPr>
            <w:r w:rsidRPr="00640618">
              <w:rPr>
                <w:rFonts w:ascii="仿宋" w:eastAsia="仿宋" w:hAnsi="仿宋" w:hint="eastAsia"/>
                <w:sz w:val="32"/>
                <w:szCs w:val="32"/>
              </w:rPr>
              <w:t>价格</w:t>
            </w:r>
          </w:p>
        </w:tc>
        <w:tc>
          <w:tcPr>
            <w:tcW w:w="4536" w:type="dxa"/>
            <w:vAlign w:val="center"/>
          </w:tcPr>
          <w:p w14:paraId="27F00CB7" w14:textId="77777777" w:rsidR="002A258D" w:rsidRPr="00640618" w:rsidRDefault="002A258D" w:rsidP="00640618">
            <w:pPr>
              <w:pStyle w:val="a9"/>
              <w:spacing w:line="440" w:lineRule="exact"/>
              <w:ind w:firstLine="640"/>
              <w:jc w:val="center"/>
              <w:rPr>
                <w:rFonts w:ascii="仿宋" w:eastAsia="仿宋" w:hAnsi="仿宋"/>
                <w:sz w:val="32"/>
                <w:szCs w:val="32"/>
              </w:rPr>
            </w:pPr>
            <w:r w:rsidRPr="00640618">
              <w:rPr>
                <w:rFonts w:ascii="仿宋" w:eastAsia="仿宋" w:hAnsi="仿宋" w:hint="eastAsia"/>
                <w:sz w:val="32"/>
                <w:szCs w:val="32"/>
              </w:rPr>
              <w:t>20</w:t>
            </w:r>
          </w:p>
        </w:tc>
      </w:tr>
      <w:tr w:rsidR="002A258D" w:rsidRPr="002A258D" w14:paraId="4684A90B" w14:textId="77777777" w:rsidTr="00FC230C">
        <w:tc>
          <w:tcPr>
            <w:tcW w:w="846" w:type="dxa"/>
            <w:vAlign w:val="center"/>
          </w:tcPr>
          <w:p w14:paraId="7A7700D7" w14:textId="789D28BD" w:rsidR="002A258D"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二</w:t>
            </w:r>
          </w:p>
        </w:tc>
        <w:tc>
          <w:tcPr>
            <w:tcW w:w="4252" w:type="dxa"/>
            <w:gridSpan w:val="3"/>
            <w:vAlign w:val="center"/>
          </w:tcPr>
          <w:p w14:paraId="426822E1" w14:textId="77777777" w:rsidR="002A258D" w:rsidRPr="00640618" w:rsidRDefault="002A258D" w:rsidP="00640618">
            <w:pPr>
              <w:pStyle w:val="a9"/>
              <w:spacing w:line="440" w:lineRule="exact"/>
              <w:ind w:firstLine="640"/>
              <w:jc w:val="center"/>
              <w:rPr>
                <w:rFonts w:ascii="仿宋" w:eastAsia="仿宋" w:hAnsi="仿宋"/>
                <w:sz w:val="32"/>
                <w:szCs w:val="32"/>
              </w:rPr>
            </w:pPr>
            <w:r w:rsidRPr="00640618">
              <w:rPr>
                <w:rFonts w:ascii="仿宋" w:eastAsia="仿宋" w:hAnsi="仿宋" w:hint="eastAsia"/>
                <w:sz w:val="32"/>
                <w:szCs w:val="32"/>
              </w:rPr>
              <w:t>技术服务部分</w:t>
            </w:r>
          </w:p>
        </w:tc>
        <w:tc>
          <w:tcPr>
            <w:tcW w:w="4536" w:type="dxa"/>
            <w:vAlign w:val="center"/>
          </w:tcPr>
          <w:p w14:paraId="300EE56F" w14:textId="77777777" w:rsidR="002A258D" w:rsidRPr="00640618" w:rsidRDefault="002A258D" w:rsidP="00640618">
            <w:pPr>
              <w:pStyle w:val="a9"/>
              <w:spacing w:line="440" w:lineRule="exact"/>
              <w:ind w:firstLine="640"/>
              <w:jc w:val="center"/>
              <w:rPr>
                <w:rFonts w:ascii="仿宋" w:eastAsia="仿宋" w:hAnsi="仿宋"/>
                <w:sz w:val="32"/>
                <w:szCs w:val="32"/>
              </w:rPr>
            </w:pPr>
            <w:r w:rsidRPr="00640618">
              <w:rPr>
                <w:rFonts w:ascii="仿宋" w:eastAsia="仿宋" w:hAnsi="仿宋" w:hint="eastAsia"/>
                <w:sz w:val="32"/>
                <w:szCs w:val="32"/>
              </w:rPr>
              <w:t>30</w:t>
            </w:r>
          </w:p>
        </w:tc>
      </w:tr>
      <w:tr w:rsidR="00FC230C" w:rsidRPr="002A258D" w14:paraId="46308148" w14:textId="77777777" w:rsidTr="00FC230C">
        <w:trPr>
          <w:trHeight w:val="73"/>
        </w:trPr>
        <w:tc>
          <w:tcPr>
            <w:tcW w:w="846" w:type="dxa"/>
            <w:vAlign w:val="center"/>
          </w:tcPr>
          <w:p w14:paraId="7B0DC4DC"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序号</w:t>
            </w:r>
          </w:p>
        </w:tc>
        <w:tc>
          <w:tcPr>
            <w:tcW w:w="2239" w:type="dxa"/>
            <w:vAlign w:val="center"/>
          </w:tcPr>
          <w:p w14:paraId="5A463244"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评分因素</w:t>
            </w:r>
          </w:p>
        </w:tc>
        <w:tc>
          <w:tcPr>
            <w:tcW w:w="709" w:type="dxa"/>
            <w:vAlign w:val="center"/>
          </w:tcPr>
          <w:p w14:paraId="52034EC4"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权重</w:t>
            </w:r>
          </w:p>
        </w:tc>
        <w:tc>
          <w:tcPr>
            <w:tcW w:w="1304" w:type="dxa"/>
            <w:vAlign w:val="center"/>
          </w:tcPr>
          <w:p w14:paraId="63F19CE7"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评分方式</w:t>
            </w:r>
          </w:p>
        </w:tc>
        <w:tc>
          <w:tcPr>
            <w:tcW w:w="4536" w:type="dxa"/>
            <w:vAlign w:val="center"/>
          </w:tcPr>
          <w:p w14:paraId="471D32BE"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评分准则</w:t>
            </w:r>
          </w:p>
        </w:tc>
      </w:tr>
      <w:tr w:rsidR="00FC230C" w:rsidRPr="002A258D" w14:paraId="4521B97C" w14:textId="77777777" w:rsidTr="00FC230C">
        <w:trPr>
          <w:trHeight w:val="69"/>
        </w:trPr>
        <w:tc>
          <w:tcPr>
            <w:tcW w:w="846" w:type="dxa"/>
            <w:vAlign w:val="center"/>
          </w:tcPr>
          <w:p w14:paraId="223326F2"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1</w:t>
            </w:r>
          </w:p>
        </w:tc>
        <w:tc>
          <w:tcPr>
            <w:tcW w:w="2239" w:type="dxa"/>
            <w:vAlign w:val="center"/>
          </w:tcPr>
          <w:p w14:paraId="1F69CFE2"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项目总体实施</w:t>
            </w:r>
          </w:p>
          <w:p w14:paraId="3958CCE5"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方案</w:t>
            </w:r>
          </w:p>
        </w:tc>
        <w:tc>
          <w:tcPr>
            <w:tcW w:w="709" w:type="dxa"/>
            <w:vAlign w:val="center"/>
          </w:tcPr>
          <w:p w14:paraId="1EB94516" w14:textId="435AFE0F"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8</w:t>
            </w:r>
          </w:p>
        </w:tc>
        <w:tc>
          <w:tcPr>
            <w:tcW w:w="1304" w:type="dxa"/>
            <w:vAlign w:val="center"/>
          </w:tcPr>
          <w:p w14:paraId="449C12F1"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328F7900" w14:textId="0C32F016"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评审委员会对本项目的总体认识表述清晰、完整、严谨，措施先进合理、具体有效，符合规范要求进行评分。</w:t>
            </w:r>
            <w:proofErr w:type="gramStart"/>
            <w:r w:rsidRPr="00640618">
              <w:rPr>
                <w:rFonts w:ascii="仿宋" w:eastAsia="仿宋" w:hAnsi="仿宋" w:hint="eastAsia"/>
                <w:sz w:val="32"/>
                <w:szCs w:val="32"/>
              </w:rPr>
              <w:t>优得</w:t>
            </w:r>
            <w:proofErr w:type="gramEnd"/>
            <w:r w:rsidR="00954029" w:rsidRPr="00640618">
              <w:rPr>
                <w:rFonts w:ascii="仿宋" w:eastAsia="仿宋" w:hAnsi="仿宋" w:hint="eastAsia"/>
                <w:sz w:val="32"/>
                <w:szCs w:val="32"/>
              </w:rPr>
              <w:t>7</w:t>
            </w:r>
            <w:r w:rsidR="00954029" w:rsidRPr="00640618">
              <w:rPr>
                <w:rFonts w:ascii="仿宋" w:eastAsia="仿宋" w:hAnsi="仿宋"/>
                <w:sz w:val="32"/>
                <w:szCs w:val="32"/>
              </w:rPr>
              <w:t>-</w:t>
            </w:r>
            <w:r w:rsidRPr="00640618">
              <w:rPr>
                <w:rFonts w:ascii="仿宋" w:eastAsia="仿宋" w:hAnsi="仿宋"/>
                <w:sz w:val="32"/>
                <w:szCs w:val="32"/>
              </w:rPr>
              <w:t>8</w:t>
            </w:r>
            <w:r w:rsidRPr="00640618">
              <w:rPr>
                <w:rFonts w:ascii="仿宋" w:eastAsia="仿宋" w:hAnsi="仿宋" w:hint="eastAsia"/>
                <w:sz w:val="32"/>
                <w:szCs w:val="32"/>
              </w:rPr>
              <w:t>分，</w:t>
            </w:r>
            <w:proofErr w:type="gramStart"/>
            <w:r w:rsidRPr="00640618">
              <w:rPr>
                <w:rFonts w:ascii="仿宋" w:eastAsia="仿宋" w:hAnsi="仿宋" w:hint="eastAsia"/>
                <w:sz w:val="32"/>
                <w:szCs w:val="32"/>
              </w:rPr>
              <w:t>良得</w:t>
            </w:r>
            <w:proofErr w:type="gramEnd"/>
            <w:r w:rsidR="00954029" w:rsidRPr="00640618">
              <w:rPr>
                <w:rFonts w:ascii="仿宋" w:eastAsia="仿宋" w:hAnsi="仿宋" w:hint="eastAsia"/>
                <w:sz w:val="32"/>
                <w:szCs w:val="32"/>
              </w:rPr>
              <w:t>5</w:t>
            </w:r>
            <w:r w:rsidR="00954029" w:rsidRPr="00640618">
              <w:rPr>
                <w:rFonts w:ascii="仿宋" w:eastAsia="仿宋" w:hAnsi="仿宋"/>
                <w:sz w:val="32"/>
                <w:szCs w:val="32"/>
              </w:rPr>
              <w:t>-6</w:t>
            </w:r>
            <w:r w:rsidRPr="00640618">
              <w:rPr>
                <w:rFonts w:ascii="仿宋" w:eastAsia="仿宋" w:hAnsi="仿宋" w:hint="eastAsia"/>
                <w:sz w:val="32"/>
                <w:szCs w:val="32"/>
              </w:rPr>
              <w:t>分，中得</w:t>
            </w:r>
            <w:r w:rsidR="00954029" w:rsidRPr="00640618">
              <w:rPr>
                <w:rFonts w:ascii="仿宋" w:eastAsia="仿宋" w:hAnsi="仿宋"/>
                <w:sz w:val="32"/>
                <w:szCs w:val="32"/>
              </w:rPr>
              <w:t>3-4</w:t>
            </w:r>
            <w:r w:rsidRPr="00640618">
              <w:rPr>
                <w:rFonts w:ascii="仿宋" w:eastAsia="仿宋" w:hAnsi="仿宋" w:hint="eastAsia"/>
                <w:sz w:val="32"/>
                <w:szCs w:val="32"/>
              </w:rPr>
              <w:t>分</w:t>
            </w:r>
            <w:r w:rsidR="00954029" w:rsidRPr="00640618">
              <w:rPr>
                <w:rFonts w:ascii="仿宋" w:eastAsia="仿宋" w:hAnsi="仿宋" w:hint="eastAsia"/>
                <w:sz w:val="32"/>
                <w:szCs w:val="32"/>
              </w:rPr>
              <w:t>，差得1</w:t>
            </w:r>
            <w:r w:rsidR="00954029" w:rsidRPr="00640618">
              <w:rPr>
                <w:rFonts w:ascii="仿宋" w:eastAsia="仿宋" w:hAnsi="仿宋"/>
                <w:sz w:val="32"/>
                <w:szCs w:val="32"/>
              </w:rPr>
              <w:t>-2分</w:t>
            </w:r>
            <w:r w:rsidRPr="00640618">
              <w:rPr>
                <w:rFonts w:ascii="仿宋" w:eastAsia="仿宋" w:hAnsi="仿宋" w:hint="eastAsia"/>
                <w:sz w:val="32"/>
                <w:szCs w:val="32"/>
              </w:rPr>
              <w:t>。</w:t>
            </w:r>
          </w:p>
        </w:tc>
      </w:tr>
      <w:tr w:rsidR="00FC230C" w:rsidRPr="002A258D" w14:paraId="1B23CEBE" w14:textId="77777777" w:rsidTr="00FC230C">
        <w:trPr>
          <w:trHeight w:val="69"/>
        </w:trPr>
        <w:tc>
          <w:tcPr>
            <w:tcW w:w="846" w:type="dxa"/>
            <w:vAlign w:val="center"/>
          </w:tcPr>
          <w:p w14:paraId="5419CBD8"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2</w:t>
            </w:r>
          </w:p>
        </w:tc>
        <w:tc>
          <w:tcPr>
            <w:tcW w:w="2239" w:type="dxa"/>
            <w:vAlign w:val="center"/>
          </w:tcPr>
          <w:p w14:paraId="7CADF402"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项目进度计划和各阶段进度的保证措施</w:t>
            </w:r>
          </w:p>
        </w:tc>
        <w:tc>
          <w:tcPr>
            <w:tcW w:w="709" w:type="dxa"/>
            <w:vAlign w:val="center"/>
          </w:tcPr>
          <w:p w14:paraId="3876E910"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44D7D9DD"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27CDBEF7" w14:textId="0BC19AAA"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评审委员会对本项目服务计划合理,措施完善进行评分。</w:t>
            </w:r>
            <w:proofErr w:type="gramStart"/>
            <w:r w:rsidRPr="00640618">
              <w:rPr>
                <w:rFonts w:ascii="仿宋" w:eastAsia="仿宋" w:hAnsi="仿宋" w:hint="eastAsia"/>
                <w:sz w:val="32"/>
                <w:szCs w:val="32"/>
              </w:rPr>
              <w:t>优得</w:t>
            </w:r>
            <w:proofErr w:type="gramEnd"/>
            <w:r w:rsidR="00954029" w:rsidRPr="00640618">
              <w:rPr>
                <w:rFonts w:ascii="仿宋" w:eastAsia="仿宋" w:hAnsi="仿宋" w:hint="eastAsia"/>
                <w:sz w:val="32"/>
                <w:szCs w:val="32"/>
              </w:rPr>
              <w:t>4</w:t>
            </w:r>
            <w:r w:rsidR="00954029" w:rsidRPr="00640618">
              <w:rPr>
                <w:rFonts w:ascii="仿宋" w:eastAsia="仿宋" w:hAnsi="仿宋"/>
                <w:sz w:val="32"/>
                <w:szCs w:val="32"/>
              </w:rPr>
              <w:t>-</w:t>
            </w:r>
            <w:r w:rsidRPr="00640618">
              <w:rPr>
                <w:rFonts w:ascii="仿宋" w:eastAsia="仿宋" w:hAnsi="仿宋" w:hint="eastAsia"/>
                <w:sz w:val="32"/>
                <w:szCs w:val="32"/>
              </w:rPr>
              <w:t>5分，</w:t>
            </w:r>
            <w:proofErr w:type="gramStart"/>
            <w:r w:rsidRPr="00640618">
              <w:rPr>
                <w:rFonts w:ascii="仿宋" w:eastAsia="仿宋" w:hAnsi="仿宋" w:hint="eastAsia"/>
                <w:sz w:val="32"/>
                <w:szCs w:val="32"/>
              </w:rPr>
              <w:t>良得</w:t>
            </w:r>
            <w:proofErr w:type="gramEnd"/>
            <w:r w:rsidR="00954029" w:rsidRPr="00640618">
              <w:rPr>
                <w:rFonts w:ascii="仿宋" w:eastAsia="仿宋" w:hAnsi="仿宋" w:hint="eastAsia"/>
                <w:sz w:val="32"/>
                <w:szCs w:val="32"/>
              </w:rPr>
              <w:t>2</w:t>
            </w:r>
            <w:r w:rsidR="00954029" w:rsidRPr="00640618">
              <w:rPr>
                <w:rFonts w:ascii="仿宋" w:eastAsia="仿宋" w:hAnsi="仿宋"/>
                <w:sz w:val="32"/>
                <w:szCs w:val="32"/>
              </w:rPr>
              <w:t>-</w:t>
            </w:r>
            <w:r w:rsidRPr="00640618">
              <w:rPr>
                <w:rFonts w:ascii="仿宋" w:eastAsia="仿宋" w:hAnsi="仿宋"/>
                <w:sz w:val="32"/>
                <w:szCs w:val="32"/>
              </w:rPr>
              <w:t>3</w:t>
            </w:r>
            <w:r w:rsidRPr="00640618">
              <w:rPr>
                <w:rFonts w:ascii="仿宋" w:eastAsia="仿宋" w:hAnsi="仿宋" w:hint="eastAsia"/>
                <w:sz w:val="32"/>
                <w:szCs w:val="32"/>
              </w:rPr>
              <w:t>分，中得</w:t>
            </w:r>
            <w:r w:rsidRPr="00640618">
              <w:rPr>
                <w:rFonts w:ascii="仿宋" w:eastAsia="仿宋" w:hAnsi="仿宋"/>
                <w:sz w:val="32"/>
                <w:szCs w:val="32"/>
              </w:rPr>
              <w:t>1</w:t>
            </w:r>
            <w:r w:rsidRPr="00640618">
              <w:rPr>
                <w:rFonts w:ascii="仿宋" w:eastAsia="仿宋" w:hAnsi="仿宋" w:hint="eastAsia"/>
                <w:sz w:val="32"/>
                <w:szCs w:val="32"/>
              </w:rPr>
              <w:t>分。</w:t>
            </w:r>
          </w:p>
        </w:tc>
      </w:tr>
      <w:tr w:rsidR="00FC230C" w:rsidRPr="002A258D" w14:paraId="4F161DD6" w14:textId="77777777" w:rsidTr="00FC230C">
        <w:trPr>
          <w:trHeight w:val="69"/>
        </w:trPr>
        <w:tc>
          <w:tcPr>
            <w:tcW w:w="846" w:type="dxa"/>
            <w:vAlign w:val="center"/>
          </w:tcPr>
          <w:p w14:paraId="077C06E8"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3</w:t>
            </w:r>
          </w:p>
        </w:tc>
        <w:tc>
          <w:tcPr>
            <w:tcW w:w="2239" w:type="dxa"/>
            <w:vAlign w:val="center"/>
          </w:tcPr>
          <w:p w14:paraId="3C21A515"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材料、设备质量及性能</w:t>
            </w:r>
          </w:p>
        </w:tc>
        <w:tc>
          <w:tcPr>
            <w:tcW w:w="709" w:type="dxa"/>
            <w:vAlign w:val="center"/>
          </w:tcPr>
          <w:p w14:paraId="71C6F64F" w14:textId="1A94B775"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7</w:t>
            </w:r>
          </w:p>
        </w:tc>
        <w:tc>
          <w:tcPr>
            <w:tcW w:w="1304" w:type="dxa"/>
            <w:vAlign w:val="center"/>
          </w:tcPr>
          <w:p w14:paraId="78E4332D"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658C3690" w14:textId="30C9CCE9"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评审委员会根据材料/设备选用的品牌、质量、性能等情况，符合现行国家、地方及行业标准，环保、耐用，满足施工需要情况进行评分。</w:t>
            </w:r>
            <w:proofErr w:type="gramStart"/>
            <w:r w:rsidRPr="00640618">
              <w:rPr>
                <w:rFonts w:ascii="仿宋" w:eastAsia="仿宋" w:hAnsi="仿宋" w:hint="eastAsia"/>
                <w:sz w:val="32"/>
                <w:szCs w:val="32"/>
              </w:rPr>
              <w:t>优得</w:t>
            </w:r>
            <w:proofErr w:type="gramEnd"/>
            <w:r w:rsidR="00954029" w:rsidRPr="00640618">
              <w:rPr>
                <w:rFonts w:ascii="仿宋" w:eastAsia="仿宋" w:hAnsi="仿宋" w:hint="eastAsia"/>
                <w:sz w:val="32"/>
                <w:szCs w:val="32"/>
              </w:rPr>
              <w:t>6</w:t>
            </w:r>
            <w:r w:rsidR="00954029" w:rsidRPr="00640618">
              <w:rPr>
                <w:rFonts w:ascii="仿宋" w:eastAsia="仿宋" w:hAnsi="仿宋"/>
                <w:sz w:val="32"/>
                <w:szCs w:val="32"/>
              </w:rPr>
              <w:t>-</w:t>
            </w:r>
            <w:r w:rsidRPr="00640618">
              <w:rPr>
                <w:rFonts w:ascii="仿宋" w:eastAsia="仿宋" w:hAnsi="仿宋"/>
                <w:sz w:val="32"/>
                <w:szCs w:val="32"/>
              </w:rPr>
              <w:t>7</w:t>
            </w:r>
            <w:r w:rsidRPr="00640618">
              <w:rPr>
                <w:rFonts w:ascii="仿宋" w:eastAsia="仿宋" w:hAnsi="仿宋" w:hint="eastAsia"/>
                <w:sz w:val="32"/>
                <w:szCs w:val="32"/>
              </w:rPr>
              <w:t>分，</w:t>
            </w:r>
            <w:proofErr w:type="gramStart"/>
            <w:r w:rsidRPr="00640618">
              <w:rPr>
                <w:rFonts w:ascii="仿宋" w:eastAsia="仿宋" w:hAnsi="仿宋" w:hint="eastAsia"/>
                <w:sz w:val="32"/>
                <w:szCs w:val="32"/>
              </w:rPr>
              <w:t>良得</w:t>
            </w:r>
            <w:proofErr w:type="gramEnd"/>
            <w:r w:rsidR="00954029" w:rsidRPr="00640618">
              <w:rPr>
                <w:rFonts w:ascii="仿宋" w:eastAsia="仿宋" w:hAnsi="仿宋" w:hint="eastAsia"/>
                <w:sz w:val="32"/>
                <w:szCs w:val="32"/>
              </w:rPr>
              <w:t>4</w:t>
            </w:r>
            <w:r w:rsidR="00954029" w:rsidRPr="00640618">
              <w:rPr>
                <w:rFonts w:ascii="仿宋" w:eastAsia="仿宋" w:hAnsi="仿宋"/>
                <w:sz w:val="32"/>
                <w:szCs w:val="32"/>
              </w:rPr>
              <w:t>-</w:t>
            </w:r>
            <w:r w:rsidRPr="00640618">
              <w:rPr>
                <w:rFonts w:ascii="仿宋" w:eastAsia="仿宋" w:hAnsi="仿宋"/>
                <w:sz w:val="32"/>
                <w:szCs w:val="32"/>
              </w:rPr>
              <w:t>5</w:t>
            </w:r>
            <w:r w:rsidRPr="00640618">
              <w:rPr>
                <w:rFonts w:ascii="仿宋" w:eastAsia="仿宋" w:hAnsi="仿宋" w:hint="eastAsia"/>
                <w:sz w:val="32"/>
                <w:szCs w:val="32"/>
              </w:rPr>
              <w:t>分，中得</w:t>
            </w:r>
            <w:r w:rsidR="00954029" w:rsidRPr="00640618">
              <w:rPr>
                <w:rFonts w:ascii="仿宋" w:eastAsia="仿宋" w:hAnsi="仿宋" w:hint="eastAsia"/>
                <w:sz w:val="32"/>
                <w:szCs w:val="32"/>
              </w:rPr>
              <w:t>1</w:t>
            </w:r>
            <w:r w:rsidR="00954029" w:rsidRPr="00640618">
              <w:rPr>
                <w:rFonts w:ascii="仿宋" w:eastAsia="仿宋" w:hAnsi="仿宋"/>
                <w:sz w:val="32"/>
                <w:szCs w:val="32"/>
              </w:rPr>
              <w:t>-</w:t>
            </w:r>
            <w:r w:rsidRPr="00640618">
              <w:rPr>
                <w:rFonts w:ascii="仿宋" w:eastAsia="仿宋" w:hAnsi="仿宋"/>
                <w:sz w:val="32"/>
                <w:szCs w:val="32"/>
              </w:rPr>
              <w:t>3</w:t>
            </w:r>
            <w:r w:rsidRPr="00640618">
              <w:rPr>
                <w:rFonts w:ascii="仿宋" w:eastAsia="仿宋" w:hAnsi="仿宋" w:hint="eastAsia"/>
                <w:sz w:val="32"/>
                <w:szCs w:val="32"/>
              </w:rPr>
              <w:t>分。</w:t>
            </w:r>
          </w:p>
        </w:tc>
      </w:tr>
      <w:tr w:rsidR="00FC230C" w:rsidRPr="002A258D" w14:paraId="17BBE939" w14:textId="77777777" w:rsidTr="00FC230C">
        <w:trPr>
          <w:trHeight w:val="69"/>
        </w:trPr>
        <w:tc>
          <w:tcPr>
            <w:tcW w:w="846" w:type="dxa"/>
            <w:vAlign w:val="center"/>
          </w:tcPr>
          <w:p w14:paraId="321F80B1"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4</w:t>
            </w:r>
          </w:p>
        </w:tc>
        <w:tc>
          <w:tcPr>
            <w:tcW w:w="2239" w:type="dxa"/>
            <w:vAlign w:val="center"/>
          </w:tcPr>
          <w:p w14:paraId="7D98E036"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提供保养技术方案全面、合理</w:t>
            </w:r>
          </w:p>
        </w:tc>
        <w:tc>
          <w:tcPr>
            <w:tcW w:w="709" w:type="dxa"/>
            <w:vAlign w:val="center"/>
          </w:tcPr>
          <w:p w14:paraId="6CDE769E"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2D79871B"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2A40EC74" w14:textId="5AEC556E"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评审委员会根据投标文件提供保养技术方案情况进行评分，</w:t>
            </w:r>
            <w:proofErr w:type="gramStart"/>
            <w:r w:rsidRPr="00640618">
              <w:rPr>
                <w:rFonts w:ascii="仿宋" w:eastAsia="仿宋" w:hAnsi="仿宋" w:hint="eastAsia"/>
                <w:sz w:val="32"/>
                <w:szCs w:val="32"/>
              </w:rPr>
              <w:t>优得</w:t>
            </w:r>
            <w:proofErr w:type="gramEnd"/>
            <w:r w:rsidR="00954029" w:rsidRPr="00640618">
              <w:rPr>
                <w:rFonts w:ascii="仿宋" w:eastAsia="仿宋" w:hAnsi="仿宋" w:hint="eastAsia"/>
                <w:sz w:val="32"/>
                <w:szCs w:val="32"/>
              </w:rPr>
              <w:t>4</w:t>
            </w:r>
            <w:r w:rsidR="00954029" w:rsidRPr="00640618">
              <w:rPr>
                <w:rFonts w:ascii="仿宋" w:eastAsia="仿宋" w:hAnsi="仿宋"/>
                <w:sz w:val="32"/>
                <w:szCs w:val="32"/>
              </w:rPr>
              <w:t>-</w:t>
            </w:r>
            <w:r w:rsidRPr="00640618">
              <w:rPr>
                <w:rFonts w:ascii="仿宋" w:eastAsia="仿宋" w:hAnsi="仿宋" w:hint="eastAsia"/>
                <w:sz w:val="32"/>
                <w:szCs w:val="32"/>
              </w:rPr>
              <w:t>5分，</w:t>
            </w:r>
            <w:proofErr w:type="gramStart"/>
            <w:r w:rsidRPr="00640618">
              <w:rPr>
                <w:rFonts w:ascii="仿宋" w:eastAsia="仿宋" w:hAnsi="仿宋" w:hint="eastAsia"/>
                <w:sz w:val="32"/>
                <w:szCs w:val="32"/>
              </w:rPr>
              <w:t>良得</w:t>
            </w:r>
            <w:proofErr w:type="gramEnd"/>
            <w:r w:rsidR="00954029" w:rsidRPr="00640618">
              <w:rPr>
                <w:rFonts w:ascii="仿宋" w:eastAsia="仿宋" w:hAnsi="仿宋" w:hint="eastAsia"/>
                <w:sz w:val="32"/>
                <w:szCs w:val="32"/>
              </w:rPr>
              <w:t>2</w:t>
            </w:r>
            <w:r w:rsidR="00954029" w:rsidRPr="00640618">
              <w:rPr>
                <w:rFonts w:ascii="仿宋" w:eastAsia="仿宋" w:hAnsi="仿宋"/>
                <w:sz w:val="32"/>
                <w:szCs w:val="32"/>
              </w:rPr>
              <w:t>-</w:t>
            </w:r>
            <w:r w:rsidRPr="00640618">
              <w:rPr>
                <w:rFonts w:ascii="仿宋" w:eastAsia="仿宋" w:hAnsi="仿宋"/>
                <w:sz w:val="32"/>
                <w:szCs w:val="32"/>
              </w:rPr>
              <w:t>3</w:t>
            </w:r>
            <w:r w:rsidRPr="00640618">
              <w:rPr>
                <w:rFonts w:ascii="仿宋" w:eastAsia="仿宋" w:hAnsi="仿宋" w:hint="eastAsia"/>
                <w:sz w:val="32"/>
                <w:szCs w:val="32"/>
              </w:rPr>
              <w:t>分，中得</w:t>
            </w:r>
            <w:r w:rsidRPr="00640618">
              <w:rPr>
                <w:rFonts w:ascii="仿宋" w:eastAsia="仿宋" w:hAnsi="仿宋"/>
                <w:sz w:val="32"/>
                <w:szCs w:val="32"/>
              </w:rPr>
              <w:t>1</w:t>
            </w:r>
            <w:r w:rsidRPr="00640618">
              <w:rPr>
                <w:rFonts w:ascii="仿宋" w:eastAsia="仿宋" w:hAnsi="仿宋" w:hint="eastAsia"/>
                <w:sz w:val="32"/>
                <w:szCs w:val="32"/>
              </w:rPr>
              <w:lastRenderedPageBreak/>
              <w:t>分。</w:t>
            </w:r>
          </w:p>
        </w:tc>
      </w:tr>
      <w:tr w:rsidR="00FC230C" w:rsidRPr="002A258D" w14:paraId="7447AFCB" w14:textId="77777777" w:rsidTr="00FC230C">
        <w:trPr>
          <w:trHeight w:val="69"/>
        </w:trPr>
        <w:tc>
          <w:tcPr>
            <w:tcW w:w="846" w:type="dxa"/>
            <w:vAlign w:val="center"/>
          </w:tcPr>
          <w:p w14:paraId="4F081894" w14:textId="6D557265"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lastRenderedPageBreak/>
              <w:t>5</w:t>
            </w:r>
          </w:p>
        </w:tc>
        <w:tc>
          <w:tcPr>
            <w:tcW w:w="2239" w:type="dxa"/>
            <w:vAlign w:val="center"/>
          </w:tcPr>
          <w:p w14:paraId="04A3C394"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现场踏勘</w:t>
            </w:r>
          </w:p>
        </w:tc>
        <w:tc>
          <w:tcPr>
            <w:tcW w:w="709" w:type="dxa"/>
            <w:vAlign w:val="center"/>
          </w:tcPr>
          <w:p w14:paraId="1992C821"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2F1458C8"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3A9EAC60" w14:textId="0AFAE587"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针对现场设备运行情况及使用要求，描述洁净系统的各要求及标准，并提出合理化建议及措施；</w:t>
            </w:r>
            <w:proofErr w:type="gramStart"/>
            <w:r w:rsidR="00954029" w:rsidRPr="00640618">
              <w:rPr>
                <w:rFonts w:ascii="仿宋" w:eastAsia="仿宋" w:hAnsi="仿宋" w:hint="eastAsia"/>
                <w:sz w:val="32"/>
                <w:szCs w:val="32"/>
              </w:rPr>
              <w:t>优得</w:t>
            </w:r>
            <w:proofErr w:type="gramEnd"/>
            <w:r w:rsidR="00954029" w:rsidRPr="00640618">
              <w:rPr>
                <w:rFonts w:ascii="仿宋" w:eastAsia="仿宋" w:hAnsi="仿宋" w:hint="eastAsia"/>
                <w:sz w:val="32"/>
                <w:szCs w:val="32"/>
              </w:rPr>
              <w:t>4</w:t>
            </w:r>
            <w:r w:rsidR="00954029" w:rsidRPr="00640618">
              <w:rPr>
                <w:rFonts w:ascii="仿宋" w:eastAsia="仿宋" w:hAnsi="仿宋"/>
                <w:sz w:val="32"/>
                <w:szCs w:val="32"/>
              </w:rPr>
              <w:t>-</w:t>
            </w:r>
            <w:r w:rsidR="00954029" w:rsidRPr="00640618">
              <w:rPr>
                <w:rFonts w:ascii="仿宋" w:eastAsia="仿宋" w:hAnsi="仿宋" w:hint="eastAsia"/>
                <w:sz w:val="32"/>
                <w:szCs w:val="32"/>
              </w:rPr>
              <w:t>5分，</w:t>
            </w:r>
            <w:proofErr w:type="gramStart"/>
            <w:r w:rsidR="00954029" w:rsidRPr="00640618">
              <w:rPr>
                <w:rFonts w:ascii="仿宋" w:eastAsia="仿宋" w:hAnsi="仿宋" w:hint="eastAsia"/>
                <w:sz w:val="32"/>
                <w:szCs w:val="32"/>
              </w:rPr>
              <w:t>良得</w:t>
            </w:r>
            <w:proofErr w:type="gramEnd"/>
            <w:r w:rsidR="00954029" w:rsidRPr="00640618">
              <w:rPr>
                <w:rFonts w:ascii="仿宋" w:eastAsia="仿宋" w:hAnsi="仿宋" w:hint="eastAsia"/>
                <w:sz w:val="32"/>
                <w:szCs w:val="32"/>
              </w:rPr>
              <w:t>2</w:t>
            </w:r>
            <w:r w:rsidR="00954029" w:rsidRPr="00640618">
              <w:rPr>
                <w:rFonts w:ascii="仿宋" w:eastAsia="仿宋" w:hAnsi="仿宋"/>
                <w:sz w:val="32"/>
                <w:szCs w:val="32"/>
              </w:rPr>
              <w:t>-3</w:t>
            </w:r>
            <w:r w:rsidR="00954029" w:rsidRPr="00640618">
              <w:rPr>
                <w:rFonts w:ascii="仿宋" w:eastAsia="仿宋" w:hAnsi="仿宋" w:hint="eastAsia"/>
                <w:sz w:val="32"/>
                <w:szCs w:val="32"/>
              </w:rPr>
              <w:t>分，中得</w:t>
            </w:r>
            <w:r w:rsidR="00954029" w:rsidRPr="00640618">
              <w:rPr>
                <w:rFonts w:ascii="仿宋" w:eastAsia="仿宋" w:hAnsi="仿宋"/>
                <w:sz w:val="32"/>
                <w:szCs w:val="32"/>
              </w:rPr>
              <w:t>1</w:t>
            </w:r>
            <w:r w:rsidR="00954029" w:rsidRPr="00640618">
              <w:rPr>
                <w:rFonts w:ascii="仿宋" w:eastAsia="仿宋" w:hAnsi="仿宋" w:hint="eastAsia"/>
                <w:sz w:val="32"/>
                <w:szCs w:val="32"/>
              </w:rPr>
              <w:t>分。</w:t>
            </w:r>
          </w:p>
        </w:tc>
      </w:tr>
      <w:tr w:rsidR="002A258D" w:rsidRPr="002A258D" w14:paraId="5E18E9F3" w14:textId="77777777" w:rsidTr="00FC230C">
        <w:tc>
          <w:tcPr>
            <w:tcW w:w="846" w:type="dxa"/>
            <w:vAlign w:val="center"/>
          </w:tcPr>
          <w:p w14:paraId="7D30058A" w14:textId="7C406382" w:rsidR="002A258D"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三</w:t>
            </w:r>
          </w:p>
        </w:tc>
        <w:tc>
          <w:tcPr>
            <w:tcW w:w="4252" w:type="dxa"/>
            <w:gridSpan w:val="3"/>
            <w:vAlign w:val="center"/>
          </w:tcPr>
          <w:p w14:paraId="365176A5" w14:textId="77777777" w:rsidR="002A258D" w:rsidRPr="00640618" w:rsidRDefault="002A258D" w:rsidP="00640618">
            <w:pPr>
              <w:pStyle w:val="a9"/>
              <w:spacing w:line="440" w:lineRule="exact"/>
              <w:ind w:firstLine="640"/>
              <w:jc w:val="center"/>
              <w:rPr>
                <w:rFonts w:ascii="仿宋" w:eastAsia="仿宋" w:hAnsi="仿宋"/>
                <w:color w:val="000000"/>
                <w:sz w:val="32"/>
                <w:szCs w:val="32"/>
              </w:rPr>
            </w:pPr>
            <w:r w:rsidRPr="00640618">
              <w:rPr>
                <w:rFonts w:ascii="仿宋" w:eastAsia="仿宋" w:hAnsi="仿宋" w:hint="eastAsia"/>
                <w:color w:val="000000"/>
                <w:sz w:val="32"/>
                <w:szCs w:val="32"/>
              </w:rPr>
              <w:t>综合实力部分</w:t>
            </w:r>
          </w:p>
        </w:tc>
        <w:tc>
          <w:tcPr>
            <w:tcW w:w="4536" w:type="dxa"/>
            <w:vAlign w:val="center"/>
          </w:tcPr>
          <w:p w14:paraId="6E4166FD" w14:textId="37FBFCCA" w:rsidR="002A258D" w:rsidRPr="00640618" w:rsidRDefault="00954029" w:rsidP="00640618">
            <w:pPr>
              <w:pStyle w:val="a9"/>
              <w:spacing w:line="440" w:lineRule="exact"/>
              <w:ind w:firstLine="640"/>
              <w:jc w:val="center"/>
              <w:rPr>
                <w:rFonts w:ascii="仿宋" w:eastAsia="仿宋" w:hAnsi="仿宋"/>
                <w:sz w:val="32"/>
                <w:szCs w:val="32"/>
              </w:rPr>
            </w:pPr>
            <w:r w:rsidRPr="00640618">
              <w:rPr>
                <w:rFonts w:ascii="仿宋" w:eastAsia="仿宋" w:hAnsi="仿宋"/>
                <w:sz w:val="32"/>
                <w:szCs w:val="32"/>
              </w:rPr>
              <w:t>5</w:t>
            </w:r>
            <w:r w:rsidR="002A258D" w:rsidRPr="00640618">
              <w:rPr>
                <w:rFonts w:ascii="仿宋" w:eastAsia="仿宋" w:hAnsi="仿宋" w:hint="eastAsia"/>
                <w:sz w:val="32"/>
                <w:szCs w:val="32"/>
              </w:rPr>
              <w:t>0</w:t>
            </w:r>
          </w:p>
        </w:tc>
      </w:tr>
      <w:tr w:rsidR="00FC230C" w:rsidRPr="002A258D" w14:paraId="0478B976" w14:textId="77777777" w:rsidTr="00FC230C">
        <w:trPr>
          <w:trHeight w:val="91"/>
        </w:trPr>
        <w:tc>
          <w:tcPr>
            <w:tcW w:w="846" w:type="dxa"/>
            <w:vAlign w:val="center"/>
          </w:tcPr>
          <w:p w14:paraId="6B49570C"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序号</w:t>
            </w:r>
          </w:p>
        </w:tc>
        <w:tc>
          <w:tcPr>
            <w:tcW w:w="2239" w:type="dxa"/>
            <w:vAlign w:val="center"/>
          </w:tcPr>
          <w:p w14:paraId="779D59C6"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评分因素</w:t>
            </w:r>
          </w:p>
        </w:tc>
        <w:tc>
          <w:tcPr>
            <w:tcW w:w="709" w:type="dxa"/>
            <w:vAlign w:val="center"/>
          </w:tcPr>
          <w:p w14:paraId="6A89E8DA"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权重</w:t>
            </w:r>
          </w:p>
        </w:tc>
        <w:tc>
          <w:tcPr>
            <w:tcW w:w="1304" w:type="dxa"/>
            <w:vAlign w:val="center"/>
          </w:tcPr>
          <w:p w14:paraId="47B6F100"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504865DD" w14:textId="77777777" w:rsidR="00FC230C" w:rsidRPr="00640618" w:rsidRDefault="00FC230C" w:rsidP="00640618">
            <w:pPr>
              <w:pStyle w:val="a9"/>
              <w:spacing w:line="440" w:lineRule="exact"/>
              <w:ind w:firstLine="640"/>
              <w:jc w:val="center"/>
              <w:rPr>
                <w:rFonts w:ascii="仿宋" w:eastAsia="仿宋" w:hAnsi="仿宋"/>
                <w:sz w:val="32"/>
                <w:szCs w:val="32"/>
              </w:rPr>
            </w:pPr>
            <w:r w:rsidRPr="00640618">
              <w:rPr>
                <w:rFonts w:ascii="仿宋" w:eastAsia="仿宋" w:hAnsi="仿宋" w:hint="eastAsia"/>
                <w:sz w:val="32"/>
                <w:szCs w:val="32"/>
              </w:rPr>
              <w:t>评分准则</w:t>
            </w:r>
          </w:p>
        </w:tc>
      </w:tr>
      <w:tr w:rsidR="00FC230C" w:rsidRPr="002A258D" w14:paraId="0F602E45" w14:textId="77777777" w:rsidTr="00FC230C">
        <w:trPr>
          <w:trHeight w:val="89"/>
        </w:trPr>
        <w:tc>
          <w:tcPr>
            <w:tcW w:w="846" w:type="dxa"/>
            <w:vAlign w:val="center"/>
          </w:tcPr>
          <w:p w14:paraId="2444232A"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1</w:t>
            </w:r>
          </w:p>
        </w:tc>
        <w:tc>
          <w:tcPr>
            <w:tcW w:w="2239" w:type="dxa"/>
            <w:vAlign w:val="center"/>
          </w:tcPr>
          <w:p w14:paraId="6505D56D"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同类工程业绩</w:t>
            </w:r>
          </w:p>
        </w:tc>
        <w:tc>
          <w:tcPr>
            <w:tcW w:w="709" w:type="dxa"/>
            <w:vAlign w:val="center"/>
          </w:tcPr>
          <w:p w14:paraId="2BD9A844"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10</w:t>
            </w:r>
          </w:p>
        </w:tc>
        <w:tc>
          <w:tcPr>
            <w:tcW w:w="1304" w:type="dxa"/>
            <w:vAlign w:val="center"/>
          </w:tcPr>
          <w:p w14:paraId="5819013C"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52512E0B" w14:textId="05FA349F"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投标人</w:t>
            </w:r>
            <w:r w:rsidR="00D93050" w:rsidRPr="00640618">
              <w:rPr>
                <w:rFonts w:ascii="仿宋" w:eastAsia="仿宋" w:hAnsi="仿宋" w:hint="eastAsia"/>
                <w:sz w:val="32"/>
                <w:szCs w:val="32"/>
              </w:rPr>
              <w:t>提供近三年同类业绩：（</w:t>
            </w:r>
            <w:r w:rsidRPr="00640618">
              <w:rPr>
                <w:rFonts w:ascii="仿宋" w:eastAsia="仿宋" w:hAnsi="仿宋" w:hint="eastAsia"/>
                <w:sz w:val="32"/>
                <w:szCs w:val="32"/>
              </w:rPr>
              <w:t>以合同签订时间签订为准,从201</w:t>
            </w:r>
            <w:r w:rsidRPr="00640618">
              <w:rPr>
                <w:rFonts w:ascii="仿宋" w:eastAsia="仿宋" w:hAnsi="仿宋"/>
                <w:sz w:val="32"/>
                <w:szCs w:val="32"/>
              </w:rPr>
              <w:t>9</w:t>
            </w:r>
            <w:r w:rsidRPr="00640618">
              <w:rPr>
                <w:rFonts w:ascii="仿宋" w:eastAsia="仿宋" w:hAnsi="仿宋" w:hint="eastAsia"/>
                <w:sz w:val="32"/>
                <w:szCs w:val="32"/>
              </w:rPr>
              <w:t>年1月1日开始，截止日为本项目发布招标公告之日），</w:t>
            </w:r>
            <w:r w:rsidR="00D93050" w:rsidRPr="00640618">
              <w:rPr>
                <w:rFonts w:ascii="仿宋" w:eastAsia="仿宋" w:hAnsi="仿宋" w:hint="eastAsia"/>
                <w:sz w:val="32"/>
                <w:szCs w:val="32"/>
              </w:rPr>
              <w:t>具有</w:t>
            </w:r>
            <w:r w:rsidRPr="00640618">
              <w:rPr>
                <w:rFonts w:ascii="仿宋" w:eastAsia="仿宋" w:hAnsi="仿宋" w:hint="eastAsia"/>
                <w:sz w:val="32"/>
                <w:szCs w:val="32"/>
              </w:rPr>
              <w:t>医院同类工程项目，每提供一个得2分，本项最高得10分。(证明文件：提供中标通知书或服务合同关键页复印件或扫描件加盖投标人公章。评分中出现无证明资料或专家无法凭所提供资料判断是否得分的情况，一律作不得分处理。）</w:t>
            </w:r>
          </w:p>
        </w:tc>
      </w:tr>
      <w:tr w:rsidR="00FC230C" w:rsidRPr="002A258D" w14:paraId="61454899" w14:textId="77777777" w:rsidTr="00FC230C">
        <w:trPr>
          <w:trHeight w:val="89"/>
        </w:trPr>
        <w:tc>
          <w:tcPr>
            <w:tcW w:w="846" w:type="dxa"/>
            <w:vAlign w:val="center"/>
          </w:tcPr>
          <w:p w14:paraId="470008F1"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2</w:t>
            </w:r>
          </w:p>
        </w:tc>
        <w:tc>
          <w:tcPr>
            <w:tcW w:w="2239" w:type="dxa"/>
            <w:vAlign w:val="center"/>
          </w:tcPr>
          <w:p w14:paraId="6763D44C" w14:textId="77777777" w:rsidR="00FC230C" w:rsidRPr="00640618" w:rsidRDefault="00FC230C" w:rsidP="00640618">
            <w:pPr>
              <w:spacing w:line="440" w:lineRule="exact"/>
              <w:jc w:val="center"/>
              <w:rPr>
                <w:rFonts w:ascii="仿宋" w:eastAsia="仿宋" w:hAnsi="仿宋" w:cs="宋体"/>
                <w:kern w:val="0"/>
                <w:sz w:val="32"/>
                <w:szCs w:val="32"/>
                <w:lang w:val="zh-CN"/>
              </w:rPr>
            </w:pPr>
            <w:r w:rsidRPr="00640618">
              <w:rPr>
                <w:rFonts w:ascii="仿宋" w:eastAsia="仿宋" w:hAnsi="仿宋" w:hint="eastAsia"/>
                <w:sz w:val="32"/>
                <w:szCs w:val="32"/>
              </w:rPr>
              <w:t>具备机电设备安装工程专业承包等级证书</w:t>
            </w:r>
          </w:p>
        </w:tc>
        <w:tc>
          <w:tcPr>
            <w:tcW w:w="709" w:type="dxa"/>
            <w:vAlign w:val="center"/>
          </w:tcPr>
          <w:p w14:paraId="7BD46423"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1E128E93"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48F45A9E" w14:textId="77777777" w:rsidR="00FC230C" w:rsidRPr="00640618" w:rsidRDefault="00FC230C" w:rsidP="00646585">
            <w:pPr>
              <w:spacing w:line="440" w:lineRule="exact"/>
              <w:jc w:val="left"/>
              <w:rPr>
                <w:rFonts w:ascii="仿宋" w:eastAsia="仿宋" w:hAnsi="仿宋"/>
                <w:sz w:val="32"/>
                <w:szCs w:val="32"/>
              </w:rPr>
            </w:pPr>
            <w:r w:rsidRPr="00640618">
              <w:rPr>
                <w:rFonts w:ascii="仿宋" w:eastAsia="仿宋" w:hAnsi="仿宋" w:hint="eastAsia"/>
                <w:sz w:val="32"/>
                <w:szCs w:val="32"/>
              </w:rPr>
              <w:t>具有一级资质得5分，二级资质或以下得</w:t>
            </w:r>
            <w:r w:rsidRPr="00640618">
              <w:rPr>
                <w:rFonts w:ascii="仿宋" w:eastAsia="仿宋" w:hAnsi="仿宋"/>
                <w:sz w:val="32"/>
                <w:szCs w:val="32"/>
              </w:rPr>
              <w:t>3</w:t>
            </w:r>
            <w:r w:rsidRPr="00640618">
              <w:rPr>
                <w:rFonts w:ascii="仿宋" w:eastAsia="仿宋" w:hAnsi="仿宋" w:hint="eastAsia"/>
                <w:sz w:val="32"/>
                <w:szCs w:val="32"/>
              </w:rPr>
              <w:t>分，没有不得分。</w:t>
            </w:r>
          </w:p>
        </w:tc>
      </w:tr>
      <w:tr w:rsidR="00FC230C" w:rsidRPr="002A258D" w14:paraId="30552BA6" w14:textId="77777777" w:rsidTr="00FC230C">
        <w:trPr>
          <w:trHeight w:val="89"/>
        </w:trPr>
        <w:tc>
          <w:tcPr>
            <w:tcW w:w="846" w:type="dxa"/>
            <w:vAlign w:val="center"/>
          </w:tcPr>
          <w:p w14:paraId="0456525C"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3</w:t>
            </w:r>
          </w:p>
        </w:tc>
        <w:tc>
          <w:tcPr>
            <w:tcW w:w="2239" w:type="dxa"/>
            <w:vAlign w:val="center"/>
          </w:tcPr>
          <w:p w14:paraId="7EA23B5B" w14:textId="77777777" w:rsidR="00FC230C" w:rsidRPr="00640618" w:rsidRDefault="00FC230C" w:rsidP="00640618">
            <w:pPr>
              <w:spacing w:line="440" w:lineRule="exact"/>
              <w:jc w:val="center"/>
              <w:rPr>
                <w:rFonts w:ascii="仿宋" w:eastAsia="仿宋" w:hAnsi="仿宋"/>
                <w:color w:val="000000"/>
                <w:sz w:val="32"/>
                <w:szCs w:val="32"/>
              </w:rPr>
            </w:pPr>
            <w:r w:rsidRPr="00640618">
              <w:rPr>
                <w:rFonts w:ascii="仿宋" w:eastAsia="仿宋" w:hAnsi="仿宋" w:hint="eastAsia"/>
                <w:color w:val="000000"/>
                <w:sz w:val="32"/>
                <w:szCs w:val="32"/>
              </w:rPr>
              <w:t>具备洁净室施工建造工程资质等级证书</w:t>
            </w:r>
          </w:p>
        </w:tc>
        <w:tc>
          <w:tcPr>
            <w:tcW w:w="709" w:type="dxa"/>
            <w:vAlign w:val="center"/>
          </w:tcPr>
          <w:p w14:paraId="30CC0B25"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1ED4524D"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52660EDE" w14:textId="77777777" w:rsidR="00FC230C" w:rsidRPr="00640618" w:rsidRDefault="00FC230C" w:rsidP="00646585">
            <w:pPr>
              <w:spacing w:line="440" w:lineRule="exact"/>
              <w:jc w:val="left"/>
              <w:rPr>
                <w:rFonts w:ascii="仿宋" w:eastAsia="仿宋" w:hAnsi="仿宋"/>
                <w:sz w:val="32"/>
                <w:szCs w:val="32"/>
              </w:rPr>
            </w:pPr>
            <w:r w:rsidRPr="00640618">
              <w:rPr>
                <w:rFonts w:ascii="仿宋" w:eastAsia="仿宋" w:hAnsi="仿宋" w:hint="eastAsia"/>
                <w:sz w:val="32"/>
                <w:szCs w:val="32"/>
              </w:rPr>
              <w:t>具有甲级资质得5分，乙级资质或以下得</w:t>
            </w:r>
            <w:r w:rsidRPr="00640618">
              <w:rPr>
                <w:rFonts w:ascii="仿宋" w:eastAsia="仿宋" w:hAnsi="仿宋"/>
                <w:sz w:val="32"/>
                <w:szCs w:val="32"/>
              </w:rPr>
              <w:t>3</w:t>
            </w:r>
            <w:r w:rsidRPr="00640618">
              <w:rPr>
                <w:rFonts w:ascii="仿宋" w:eastAsia="仿宋" w:hAnsi="仿宋" w:hint="eastAsia"/>
                <w:sz w:val="32"/>
                <w:szCs w:val="32"/>
              </w:rPr>
              <w:t>分，没有不得分。</w:t>
            </w:r>
          </w:p>
        </w:tc>
      </w:tr>
      <w:tr w:rsidR="00FC230C" w:rsidRPr="002A258D" w14:paraId="3B456408" w14:textId="77777777" w:rsidTr="00FC230C">
        <w:trPr>
          <w:trHeight w:val="89"/>
        </w:trPr>
        <w:tc>
          <w:tcPr>
            <w:tcW w:w="846" w:type="dxa"/>
            <w:vAlign w:val="center"/>
          </w:tcPr>
          <w:p w14:paraId="76493CEB"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4</w:t>
            </w:r>
          </w:p>
        </w:tc>
        <w:tc>
          <w:tcPr>
            <w:tcW w:w="2239" w:type="dxa"/>
            <w:vAlign w:val="center"/>
          </w:tcPr>
          <w:p w14:paraId="72B2F21D" w14:textId="77777777" w:rsidR="00FC230C" w:rsidRPr="00640618" w:rsidRDefault="00FC230C" w:rsidP="00640618">
            <w:pPr>
              <w:spacing w:line="440" w:lineRule="exact"/>
              <w:jc w:val="center"/>
              <w:rPr>
                <w:rFonts w:ascii="仿宋" w:eastAsia="仿宋" w:hAnsi="仿宋"/>
                <w:color w:val="000000"/>
                <w:sz w:val="32"/>
                <w:szCs w:val="32"/>
              </w:rPr>
            </w:pPr>
            <w:r w:rsidRPr="00640618">
              <w:rPr>
                <w:rFonts w:ascii="仿宋" w:eastAsia="仿宋" w:hAnsi="仿宋" w:hint="eastAsia"/>
                <w:color w:val="000000"/>
                <w:sz w:val="32"/>
                <w:szCs w:val="32"/>
              </w:rPr>
              <w:t>具备建筑装饰装修工程专业承包</w:t>
            </w:r>
          </w:p>
        </w:tc>
        <w:tc>
          <w:tcPr>
            <w:tcW w:w="709" w:type="dxa"/>
            <w:vAlign w:val="center"/>
          </w:tcPr>
          <w:p w14:paraId="55FF2E5B"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39A24196"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20BAD9E2" w14:textId="77777777" w:rsidR="00FC230C" w:rsidRPr="00640618" w:rsidRDefault="00FC230C" w:rsidP="00646585">
            <w:pPr>
              <w:spacing w:line="440" w:lineRule="exact"/>
              <w:jc w:val="left"/>
              <w:rPr>
                <w:rFonts w:ascii="仿宋" w:eastAsia="仿宋" w:hAnsi="仿宋"/>
                <w:sz w:val="32"/>
                <w:szCs w:val="32"/>
              </w:rPr>
            </w:pPr>
            <w:r w:rsidRPr="00640618">
              <w:rPr>
                <w:rFonts w:ascii="仿宋" w:eastAsia="仿宋" w:hAnsi="仿宋" w:hint="eastAsia"/>
                <w:sz w:val="32"/>
                <w:szCs w:val="32"/>
              </w:rPr>
              <w:t>具有一级资质得5分，二级资质或以下得4分，没有不得分。</w:t>
            </w:r>
          </w:p>
        </w:tc>
      </w:tr>
      <w:tr w:rsidR="00FC230C" w:rsidRPr="002A258D" w14:paraId="2DD52388" w14:textId="77777777" w:rsidTr="00FC230C">
        <w:trPr>
          <w:trHeight w:val="89"/>
        </w:trPr>
        <w:tc>
          <w:tcPr>
            <w:tcW w:w="846" w:type="dxa"/>
            <w:vAlign w:val="center"/>
          </w:tcPr>
          <w:p w14:paraId="631F4ACB"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t>5</w:t>
            </w:r>
          </w:p>
        </w:tc>
        <w:tc>
          <w:tcPr>
            <w:tcW w:w="2239" w:type="dxa"/>
            <w:vAlign w:val="center"/>
          </w:tcPr>
          <w:p w14:paraId="428535AC" w14:textId="77777777" w:rsidR="00FC230C" w:rsidRPr="00640618" w:rsidRDefault="00FC230C" w:rsidP="00640618">
            <w:pPr>
              <w:spacing w:line="440" w:lineRule="exact"/>
              <w:jc w:val="center"/>
              <w:rPr>
                <w:rFonts w:ascii="仿宋" w:eastAsia="仿宋" w:hAnsi="仿宋"/>
                <w:color w:val="000000"/>
                <w:sz w:val="32"/>
                <w:szCs w:val="32"/>
              </w:rPr>
            </w:pPr>
            <w:r w:rsidRPr="00640618">
              <w:rPr>
                <w:rFonts w:ascii="仿宋" w:eastAsia="仿宋" w:hAnsi="仿宋" w:hint="eastAsia"/>
                <w:color w:val="000000"/>
                <w:sz w:val="32"/>
                <w:szCs w:val="32"/>
              </w:rPr>
              <w:t>具备建筑智能</w:t>
            </w:r>
            <w:r w:rsidRPr="00640618">
              <w:rPr>
                <w:rFonts w:ascii="仿宋" w:eastAsia="仿宋" w:hAnsi="仿宋" w:hint="eastAsia"/>
                <w:color w:val="000000"/>
                <w:sz w:val="32"/>
                <w:szCs w:val="32"/>
              </w:rPr>
              <w:lastRenderedPageBreak/>
              <w:t>化专业承包</w:t>
            </w:r>
          </w:p>
        </w:tc>
        <w:tc>
          <w:tcPr>
            <w:tcW w:w="709" w:type="dxa"/>
            <w:vAlign w:val="center"/>
          </w:tcPr>
          <w:p w14:paraId="0B68DEDB" w14:textId="77777777" w:rsidR="00FC230C" w:rsidRPr="00640618" w:rsidRDefault="00FC230C" w:rsidP="00640618">
            <w:pPr>
              <w:spacing w:line="440" w:lineRule="exact"/>
              <w:jc w:val="center"/>
              <w:rPr>
                <w:rFonts w:ascii="仿宋" w:eastAsia="仿宋" w:hAnsi="仿宋"/>
                <w:sz w:val="32"/>
                <w:szCs w:val="32"/>
              </w:rPr>
            </w:pPr>
            <w:r w:rsidRPr="00640618">
              <w:rPr>
                <w:rFonts w:ascii="仿宋" w:eastAsia="仿宋" w:hAnsi="仿宋" w:hint="eastAsia"/>
                <w:sz w:val="32"/>
                <w:szCs w:val="32"/>
              </w:rPr>
              <w:lastRenderedPageBreak/>
              <w:t>5</w:t>
            </w:r>
          </w:p>
        </w:tc>
        <w:tc>
          <w:tcPr>
            <w:tcW w:w="1304" w:type="dxa"/>
            <w:vAlign w:val="center"/>
          </w:tcPr>
          <w:p w14:paraId="513A2317"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w:t>
            </w:r>
            <w:r w:rsidRPr="00640618">
              <w:rPr>
                <w:rFonts w:ascii="仿宋" w:eastAsia="仿宋" w:hAnsi="仿宋" w:hint="eastAsia"/>
                <w:color w:val="000000"/>
                <w:sz w:val="32"/>
                <w:szCs w:val="32"/>
              </w:rPr>
              <w:lastRenderedPageBreak/>
              <w:t>分</w:t>
            </w:r>
          </w:p>
        </w:tc>
        <w:tc>
          <w:tcPr>
            <w:tcW w:w="4536" w:type="dxa"/>
            <w:vAlign w:val="center"/>
          </w:tcPr>
          <w:p w14:paraId="3E6117A6" w14:textId="77777777" w:rsidR="00FC230C" w:rsidRPr="00640618" w:rsidRDefault="00FC230C" w:rsidP="00646585">
            <w:pPr>
              <w:spacing w:line="440" w:lineRule="exact"/>
              <w:jc w:val="left"/>
              <w:rPr>
                <w:rFonts w:ascii="仿宋" w:eastAsia="仿宋" w:hAnsi="仿宋"/>
                <w:sz w:val="32"/>
                <w:szCs w:val="32"/>
              </w:rPr>
            </w:pPr>
            <w:r w:rsidRPr="00640618">
              <w:rPr>
                <w:rFonts w:ascii="仿宋" w:eastAsia="仿宋" w:hAnsi="仿宋" w:hint="eastAsia"/>
                <w:sz w:val="32"/>
                <w:szCs w:val="32"/>
              </w:rPr>
              <w:lastRenderedPageBreak/>
              <w:t>具有一级资质得5分，二级资</w:t>
            </w:r>
            <w:r w:rsidRPr="00640618">
              <w:rPr>
                <w:rFonts w:ascii="仿宋" w:eastAsia="仿宋" w:hAnsi="仿宋" w:hint="eastAsia"/>
                <w:sz w:val="32"/>
                <w:szCs w:val="32"/>
              </w:rPr>
              <w:lastRenderedPageBreak/>
              <w:t>质或以下得</w:t>
            </w:r>
            <w:r w:rsidRPr="00640618">
              <w:rPr>
                <w:rFonts w:ascii="仿宋" w:eastAsia="仿宋" w:hAnsi="仿宋"/>
                <w:sz w:val="32"/>
                <w:szCs w:val="32"/>
              </w:rPr>
              <w:t>3</w:t>
            </w:r>
            <w:r w:rsidRPr="00640618">
              <w:rPr>
                <w:rFonts w:ascii="仿宋" w:eastAsia="仿宋" w:hAnsi="仿宋" w:hint="eastAsia"/>
                <w:sz w:val="32"/>
                <w:szCs w:val="32"/>
              </w:rPr>
              <w:t>分，没有不得分。</w:t>
            </w:r>
          </w:p>
        </w:tc>
      </w:tr>
      <w:tr w:rsidR="00FC230C" w:rsidRPr="002A258D" w14:paraId="2938C56B" w14:textId="77777777" w:rsidTr="00FC230C">
        <w:trPr>
          <w:trHeight w:val="89"/>
        </w:trPr>
        <w:tc>
          <w:tcPr>
            <w:tcW w:w="846" w:type="dxa"/>
            <w:vAlign w:val="center"/>
          </w:tcPr>
          <w:p w14:paraId="5728E2EE"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lastRenderedPageBreak/>
              <w:t>6</w:t>
            </w:r>
          </w:p>
        </w:tc>
        <w:tc>
          <w:tcPr>
            <w:tcW w:w="2239" w:type="dxa"/>
            <w:vAlign w:val="center"/>
          </w:tcPr>
          <w:p w14:paraId="5696B441"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具备洁净工程节能相关的实用型专利证书</w:t>
            </w:r>
          </w:p>
        </w:tc>
        <w:tc>
          <w:tcPr>
            <w:tcW w:w="709" w:type="dxa"/>
            <w:vAlign w:val="center"/>
          </w:tcPr>
          <w:p w14:paraId="6E8DFBC0" w14:textId="41CF356B"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4</w:t>
            </w:r>
          </w:p>
        </w:tc>
        <w:tc>
          <w:tcPr>
            <w:tcW w:w="1304" w:type="dxa"/>
            <w:vAlign w:val="center"/>
          </w:tcPr>
          <w:p w14:paraId="57FFE24B"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0E9946AB" w14:textId="5513E746" w:rsidR="00FC230C" w:rsidRPr="00640618" w:rsidRDefault="00FC230C" w:rsidP="00646585">
            <w:pPr>
              <w:pStyle w:val="a9"/>
              <w:spacing w:line="440" w:lineRule="exact"/>
              <w:ind w:firstLineChars="0" w:firstLine="0"/>
              <w:jc w:val="left"/>
              <w:rPr>
                <w:rFonts w:ascii="仿宋" w:eastAsia="仿宋" w:hAnsi="仿宋"/>
                <w:sz w:val="32"/>
                <w:szCs w:val="32"/>
              </w:rPr>
            </w:pPr>
            <w:r w:rsidRPr="00640618">
              <w:rPr>
                <w:rFonts w:ascii="仿宋" w:eastAsia="仿宋" w:hAnsi="仿宋" w:hint="eastAsia"/>
                <w:sz w:val="32"/>
                <w:szCs w:val="32"/>
              </w:rPr>
              <w:t>每提供一项得2分，本项最高得分</w:t>
            </w:r>
            <w:r w:rsidRPr="00640618">
              <w:rPr>
                <w:rFonts w:ascii="仿宋" w:eastAsia="仿宋" w:hAnsi="仿宋"/>
                <w:sz w:val="32"/>
                <w:szCs w:val="32"/>
              </w:rPr>
              <w:t>4</w:t>
            </w:r>
            <w:r w:rsidRPr="00640618">
              <w:rPr>
                <w:rFonts w:ascii="仿宋" w:eastAsia="仿宋" w:hAnsi="仿宋" w:hint="eastAsia"/>
                <w:sz w:val="32"/>
                <w:szCs w:val="32"/>
              </w:rPr>
              <w:t>分。（提供证书的清晰扫描件或复印件并加盖投标人公章）</w:t>
            </w:r>
          </w:p>
        </w:tc>
      </w:tr>
      <w:tr w:rsidR="00FC230C" w:rsidRPr="002A258D" w14:paraId="1082A526" w14:textId="77777777" w:rsidTr="00FC230C">
        <w:trPr>
          <w:trHeight w:val="89"/>
        </w:trPr>
        <w:tc>
          <w:tcPr>
            <w:tcW w:w="846" w:type="dxa"/>
            <w:vAlign w:val="center"/>
          </w:tcPr>
          <w:p w14:paraId="00809B6E"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7</w:t>
            </w:r>
          </w:p>
        </w:tc>
        <w:tc>
          <w:tcPr>
            <w:tcW w:w="2239" w:type="dxa"/>
            <w:vAlign w:val="center"/>
          </w:tcPr>
          <w:p w14:paraId="60D785EE"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具备洁净系统相关检测的各种仪器设备</w:t>
            </w:r>
          </w:p>
        </w:tc>
        <w:tc>
          <w:tcPr>
            <w:tcW w:w="709" w:type="dxa"/>
            <w:vAlign w:val="center"/>
          </w:tcPr>
          <w:p w14:paraId="4739EA6C"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13E31EB5" w14:textId="77777777" w:rsidR="00FC230C" w:rsidRPr="00640618" w:rsidRDefault="00FC230C" w:rsidP="00640618">
            <w:pPr>
              <w:pStyle w:val="a9"/>
              <w:spacing w:line="440" w:lineRule="exact"/>
              <w:ind w:firstLineChars="0" w:firstLine="0"/>
              <w:jc w:val="center"/>
              <w:rPr>
                <w:rFonts w:ascii="仿宋" w:eastAsia="仿宋" w:hAnsi="仿宋"/>
                <w:color w:val="000000"/>
                <w:sz w:val="32"/>
                <w:szCs w:val="32"/>
              </w:rPr>
            </w:pPr>
            <w:r w:rsidRPr="00640618">
              <w:rPr>
                <w:rFonts w:ascii="仿宋" w:eastAsia="仿宋" w:hAnsi="仿宋" w:hint="eastAsia"/>
                <w:color w:val="000000"/>
                <w:sz w:val="32"/>
                <w:szCs w:val="32"/>
              </w:rPr>
              <w:t>专家评分</w:t>
            </w:r>
          </w:p>
        </w:tc>
        <w:tc>
          <w:tcPr>
            <w:tcW w:w="4536" w:type="dxa"/>
            <w:vAlign w:val="center"/>
          </w:tcPr>
          <w:p w14:paraId="0B1DC7B2" w14:textId="21AD3CEE" w:rsidR="00FC230C" w:rsidRPr="00640618" w:rsidRDefault="00FC230C" w:rsidP="00646585">
            <w:pPr>
              <w:pStyle w:val="a9"/>
              <w:spacing w:line="440" w:lineRule="exact"/>
              <w:ind w:firstLineChars="0" w:firstLine="0"/>
              <w:jc w:val="left"/>
              <w:rPr>
                <w:rFonts w:ascii="仿宋" w:eastAsia="仿宋" w:hAnsi="仿宋"/>
                <w:sz w:val="32"/>
                <w:szCs w:val="32"/>
              </w:rPr>
            </w:pPr>
            <w:r w:rsidRPr="00640618">
              <w:rPr>
                <w:rFonts w:ascii="仿宋" w:eastAsia="仿宋" w:hAnsi="仿宋" w:hint="eastAsia"/>
                <w:sz w:val="32"/>
                <w:szCs w:val="32"/>
              </w:rPr>
              <w:t>每提供一种得1分并能说出此样仪器设备所检测的相关项目和作用，并说出相关的规范数</w:t>
            </w:r>
            <w:bookmarkStart w:id="0" w:name="_GoBack"/>
            <w:bookmarkEnd w:id="0"/>
            <w:r w:rsidRPr="00640618">
              <w:rPr>
                <w:rFonts w:ascii="仿宋" w:eastAsia="仿宋" w:hAnsi="仿宋" w:hint="eastAsia"/>
                <w:sz w:val="32"/>
                <w:szCs w:val="32"/>
              </w:rPr>
              <w:t>据，最高得分5分</w:t>
            </w:r>
            <w:r w:rsidRPr="00640618">
              <w:rPr>
                <w:rFonts w:ascii="仿宋" w:eastAsia="仿宋" w:hAnsi="仿宋"/>
                <w:sz w:val="32"/>
                <w:szCs w:val="32"/>
              </w:rPr>
              <w:t>.</w:t>
            </w:r>
          </w:p>
        </w:tc>
      </w:tr>
      <w:tr w:rsidR="00FC230C" w:rsidRPr="002A258D" w14:paraId="5F58CF73" w14:textId="77777777" w:rsidTr="00FC230C">
        <w:trPr>
          <w:trHeight w:val="89"/>
        </w:trPr>
        <w:tc>
          <w:tcPr>
            <w:tcW w:w="846" w:type="dxa"/>
            <w:vAlign w:val="center"/>
          </w:tcPr>
          <w:p w14:paraId="1330E8C5" w14:textId="7A5DECCD" w:rsidR="00FC230C"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8</w:t>
            </w:r>
          </w:p>
        </w:tc>
        <w:tc>
          <w:tcPr>
            <w:tcW w:w="2239" w:type="dxa"/>
            <w:vAlign w:val="center"/>
          </w:tcPr>
          <w:p w14:paraId="565E8576"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拟投入到本项目的主要技术、管理人员相关资质情况</w:t>
            </w:r>
          </w:p>
        </w:tc>
        <w:tc>
          <w:tcPr>
            <w:tcW w:w="709" w:type="dxa"/>
            <w:vAlign w:val="center"/>
          </w:tcPr>
          <w:p w14:paraId="0332ED0B" w14:textId="74FF41D0" w:rsidR="00FC230C"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3</w:t>
            </w:r>
          </w:p>
        </w:tc>
        <w:tc>
          <w:tcPr>
            <w:tcW w:w="1304" w:type="dxa"/>
            <w:vAlign w:val="center"/>
          </w:tcPr>
          <w:p w14:paraId="53BC650F"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专家评分</w:t>
            </w:r>
          </w:p>
        </w:tc>
        <w:tc>
          <w:tcPr>
            <w:tcW w:w="4536" w:type="dxa"/>
            <w:vAlign w:val="center"/>
          </w:tcPr>
          <w:p w14:paraId="7D7DD4C7" w14:textId="77777777"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提供相关证明材料的清晰扫描件，根据实际情况横向打分；未提供的不得分。</w:t>
            </w:r>
          </w:p>
        </w:tc>
      </w:tr>
      <w:tr w:rsidR="00FC230C" w:rsidRPr="002A258D" w14:paraId="183E3836" w14:textId="77777777" w:rsidTr="00FC230C">
        <w:trPr>
          <w:trHeight w:val="89"/>
        </w:trPr>
        <w:tc>
          <w:tcPr>
            <w:tcW w:w="846" w:type="dxa"/>
            <w:vAlign w:val="center"/>
          </w:tcPr>
          <w:p w14:paraId="4ED9B7BD" w14:textId="7292CDC9" w:rsidR="00FC230C"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sz w:val="32"/>
                <w:szCs w:val="32"/>
              </w:rPr>
              <w:t>9</w:t>
            </w:r>
          </w:p>
        </w:tc>
        <w:tc>
          <w:tcPr>
            <w:tcW w:w="2239" w:type="dxa"/>
            <w:vAlign w:val="center"/>
          </w:tcPr>
          <w:p w14:paraId="116A9AEA"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kern w:val="21"/>
                <w:sz w:val="32"/>
                <w:szCs w:val="32"/>
              </w:rPr>
              <w:t>证书认证</w:t>
            </w:r>
          </w:p>
        </w:tc>
        <w:tc>
          <w:tcPr>
            <w:tcW w:w="709" w:type="dxa"/>
            <w:vAlign w:val="center"/>
          </w:tcPr>
          <w:p w14:paraId="41C5C0E6"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3</w:t>
            </w:r>
          </w:p>
        </w:tc>
        <w:tc>
          <w:tcPr>
            <w:tcW w:w="1304" w:type="dxa"/>
            <w:vAlign w:val="center"/>
          </w:tcPr>
          <w:p w14:paraId="5A8612BE" w14:textId="77777777" w:rsidR="00FC230C" w:rsidRPr="00640618" w:rsidRDefault="00FC230C"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专家评分</w:t>
            </w:r>
          </w:p>
        </w:tc>
        <w:tc>
          <w:tcPr>
            <w:tcW w:w="4536" w:type="dxa"/>
            <w:vAlign w:val="center"/>
          </w:tcPr>
          <w:p w14:paraId="6489DF09" w14:textId="1A24C447" w:rsidR="00FC230C" w:rsidRPr="00640618" w:rsidRDefault="00FC230C"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投标人具有ISO9001质量管理体系认证；ISO14001环境管理体系认证；GB/T28001职业健康安全管理体系。提供三项得3分，二项得2分，一项得1分，不提供者不得分，（提供证书的清晰扫描件或复印件并加盖投标人公章）</w:t>
            </w:r>
            <w:r w:rsidR="00640618">
              <w:rPr>
                <w:rFonts w:ascii="仿宋" w:eastAsia="仿宋" w:hAnsi="仿宋" w:hint="eastAsia"/>
                <w:sz w:val="32"/>
                <w:szCs w:val="32"/>
              </w:rPr>
              <w:t>。</w:t>
            </w:r>
          </w:p>
        </w:tc>
      </w:tr>
      <w:tr w:rsidR="00954029" w:rsidRPr="002A258D" w14:paraId="4BAF73D1" w14:textId="77777777" w:rsidTr="00FC230C">
        <w:trPr>
          <w:trHeight w:val="89"/>
        </w:trPr>
        <w:tc>
          <w:tcPr>
            <w:tcW w:w="846" w:type="dxa"/>
            <w:vAlign w:val="center"/>
          </w:tcPr>
          <w:p w14:paraId="34F6093F" w14:textId="2A3D7F89" w:rsidR="00954029"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1</w:t>
            </w:r>
            <w:r w:rsidRPr="00640618">
              <w:rPr>
                <w:rFonts w:ascii="仿宋" w:eastAsia="仿宋" w:hAnsi="仿宋"/>
                <w:sz w:val="32"/>
                <w:szCs w:val="32"/>
              </w:rPr>
              <w:t>0</w:t>
            </w:r>
          </w:p>
        </w:tc>
        <w:tc>
          <w:tcPr>
            <w:tcW w:w="2239" w:type="dxa"/>
            <w:vAlign w:val="center"/>
          </w:tcPr>
          <w:p w14:paraId="5DCD974B" w14:textId="07EF0490" w:rsidR="00954029"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诚信情况</w:t>
            </w:r>
          </w:p>
        </w:tc>
        <w:tc>
          <w:tcPr>
            <w:tcW w:w="709" w:type="dxa"/>
            <w:vAlign w:val="center"/>
          </w:tcPr>
          <w:p w14:paraId="3331F72E" w14:textId="28E2D562" w:rsidR="00954029"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5</w:t>
            </w:r>
          </w:p>
        </w:tc>
        <w:tc>
          <w:tcPr>
            <w:tcW w:w="1304" w:type="dxa"/>
            <w:vAlign w:val="center"/>
          </w:tcPr>
          <w:p w14:paraId="1EE47EDF" w14:textId="1E4A7122" w:rsidR="00954029" w:rsidRPr="00640618" w:rsidRDefault="00954029" w:rsidP="00640618">
            <w:pPr>
              <w:pStyle w:val="a9"/>
              <w:spacing w:line="440" w:lineRule="exact"/>
              <w:ind w:firstLineChars="0" w:firstLine="0"/>
              <w:jc w:val="center"/>
              <w:rPr>
                <w:rFonts w:ascii="仿宋" w:eastAsia="仿宋" w:hAnsi="仿宋"/>
                <w:sz w:val="32"/>
                <w:szCs w:val="32"/>
              </w:rPr>
            </w:pPr>
            <w:r w:rsidRPr="00640618">
              <w:rPr>
                <w:rFonts w:ascii="仿宋" w:eastAsia="仿宋" w:hAnsi="仿宋" w:hint="eastAsia"/>
                <w:sz w:val="32"/>
                <w:szCs w:val="32"/>
              </w:rPr>
              <w:t>专家评分</w:t>
            </w:r>
          </w:p>
        </w:tc>
        <w:tc>
          <w:tcPr>
            <w:tcW w:w="4536" w:type="dxa"/>
            <w:vAlign w:val="center"/>
          </w:tcPr>
          <w:p w14:paraId="3C11CB99" w14:textId="77777777" w:rsidR="00954029" w:rsidRPr="00640618" w:rsidRDefault="00954029" w:rsidP="00640618">
            <w:pPr>
              <w:autoSpaceDE w:val="0"/>
              <w:autoSpaceDN w:val="0"/>
              <w:adjustRightInd w:val="0"/>
              <w:spacing w:line="440" w:lineRule="exact"/>
              <w:jc w:val="left"/>
              <w:rPr>
                <w:rFonts w:ascii="仿宋" w:eastAsia="仿宋" w:hAnsi="仿宋" w:cs="Times New Roman"/>
                <w:sz w:val="32"/>
                <w:szCs w:val="32"/>
              </w:rPr>
            </w:pPr>
            <w:r w:rsidRPr="00640618">
              <w:rPr>
                <w:rFonts w:ascii="仿宋" w:eastAsia="仿宋" w:hAnsi="仿宋" w:cs="Times New Roman" w:hint="eastAsia"/>
                <w:sz w:val="32"/>
                <w:szCs w:val="32"/>
              </w:rPr>
              <w:t>根据《深圳市财政委员会关于加强招投标评审环节诚信管理的通知》（深</w:t>
            </w:r>
            <w:proofErr w:type="gramStart"/>
            <w:r w:rsidRPr="00640618">
              <w:rPr>
                <w:rFonts w:ascii="仿宋" w:eastAsia="仿宋" w:hAnsi="仿宋" w:cs="Times New Roman" w:hint="eastAsia"/>
                <w:sz w:val="32"/>
                <w:szCs w:val="32"/>
              </w:rPr>
              <w:t>财购[</w:t>
            </w:r>
            <w:proofErr w:type="gramEnd"/>
            <w:r w:rsidRPr="00640618">
              <w:rPr>
                <w:rFonts w:ascii="仿宋" w:eastAsia="仿宋" w:hAnsi="仿宋" w:cs="Times New Roman" w:hint="eastAsia"/>
                <w:sz w:val="32"/>
                <w:szCs w:val="32"/>
              </w:rPr>
              <w:t>2017]35号）相关规定，投标人在参与政府采购活动中出现诚信相关问题且在相关主管部门处理措施实施期限内的本项不得分，否则得满分。</w:t>
            </w:r>
          </w:p>
          <w:p w14:paraId="3EE3FEB6" w14:textId="11BC76B0" w:rsidR="00954029" w:rsidRPr="00640618" w:rsidRDefault="00954029" w:rsidP="00640618">
            <w:pPr>
              <w:pStyle w:val="a9"/>
              <w:spacing w:line="440" w:lineRule="exact"/>
              <w:ind w:firstLineChars="0" w:firstLine="0"/>
              <w:rPr>
                <w:rFonts w:ascii="仿宋" w:eastAsia="仿宋" w:hAnsi="仿宋"/>
                <w:sz w:val="32"/>
                <w:szCs w:val="32"/>
              </w:rPr>
            </w:pPr>
            <w:r w:rsidRPr="00640618">
              <w:rPr>
                <w:rFonts w:ascii="仿宋" w:eastAsia="仿宋" w:hAnsi="仿宋" w:hint="eastAsia"/>
                <w:sz w:val="32"/>
                <w:szCs w:val="32"/>
              </w:rPr>
              <w:t>提供《诚信承诺函》原件及提供</w:t>
            </w:r>
            <w:r w:rsidRPr="00640618">
              <w:rPr>
                <w:rFonts w:ascii="仿宋" w:eastAsia="仿宋" w:hAnsi="仿宋" w:hint="eastAsia"/>
                <w:sz w:val="32"/>
                <w:szCs w:val="32"/>
              </w:rPr>
              <w:lastRenderedPageBreak/>
              <w:t>网上截图并加盖投标人公章，未提供不得分。</w:t>
            </w:r>
          </w:p>
        </w:tc>
      </w:tr>
    </w:tbl>
    <w:p w14:paraId="33162DC9" w14:textId="612D0A12" w:rsidR="000E7B51" w:rsidRDefault="008522E6">
      <w:pPr>
        <w:pStyle w:val="a5"/>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二</w:t>
      </w:r>
      <w:r w:rsidR="00FC2065">
        <w:rPr>
          <w:rFonts w:ascii="仿宋" w:eastAsia="仿宋" w:hAnsi="仿宋" w:cs="仿宋" w:hint="eastAsia"/>
          <w:b/>
          <w:sz w:val="32"/>
          <w:szCs w:val="32"/>
        </w:rPr>
        <w:t>、本项目预算人民币：</w:t>
      </w:r>
      <w:r w:rsidR="002A258D" w:rsidRPr="002A258D">
        <w:rPr>
          <w:rFonts w:ascii="仿宋" w:eastAsia="仿宋" w:hAnsi="仿宋" w:cs="仿宋" w:hint="eastAsia"/>
          <w:b/>
          <w:sz w:val="32"/>
          <w:szCs w:val="32"/>
        </w:rPr>
        <w:t>265828.95元/年</w:t>
      </w:r>
      <w:r w:rsidR="00FC2065">
        <w:rPr>
          <w:rFonts w:ascii="仿宋" w:eastAsia="仿宋" w:hAnsi="仿宋" w:cs="仿宋" w:hint="eastAsia"/>
          <w:b/>
          <w:sz w:val="32"/>
          <w:szCs w:val="32"/>
        </w:rPr>
        <w:t>。</w:t>
      </w:r>
    </w:p>
    <w:p w14:paraId="74E759A6" w14:textId="79E7E36C" w:rsidR="000E7B51" w:rsidRDefault="008522E6">
      <w:pPr>
        <w:spacing w:line="360" w:lineRule="auto"/>
        <w:ind w:firstLineChars="200" w:firstLine="643"/>
        <w:outlineLvl w:val="0"/>
        <w:rPr>
          <w:rFonts w:ascii="仿宋" w:eastAsia="仿宋" w:hAnsi="仿宋" w:cs="仿宋"/>
          <w:b/>
          <w:kern w:val="0"/>
          <w:sz w:val="32"/>
          <w:szCs w:val="32"/>
        </w:rPr>
      </w:pPr>
      <w:r>
        <w:rPr>
          <w:rFonts w:ascii="仿宋" w:eastAsia="仿宋" w:hAnsi="仿宋" w:cs="仿宋" w:hint="eastAsia"/>
          <w:b/>
          <w:kern w:val="0"/>
          <w:sz w:val="32"/>
          <w:szCs w:val="32"/>
        </w:rPr>
        <w:t>三</w:t>
      </w:r>
      <w:r w:rsidR="00FC2065">
        <w:rPr>
          <w:rFonts w:ascii="仿宋" w:eastAsia="仿宋" w:hAnsi="仿宋" w:cs="仿宋" w:hint="eastAsia"/>
          <w:b/>
          <w:kern w:val="0"/>
          <w:sz w:val="32"/>
          <w:szCs w:val="32"/>
        </w:rPr>
        <w:t>、项目概况</w:t>
      </w:r>
    </w:p>
    <w:tbl>
      <w:tblPr>
        <w:tblW w:w="8280" w:type="dxa"/>
        <w:tblInd w:w="725" w:type="dxa"/>
        <w:tblLayout w:type="fixed"/>
        <w:tblLook w:val="0000" w:firstRow="0" w:lastRow="0" w:firstColumn="0" w:lastColumn="0" w:noHBand="0" w:noVBand="0"/>
      </w:tblPr>
      <w:tblGrid>
        <w:gridCol w:w="968"/>
        <w:gridCol w:w="4395"/>
        <w:gridCol w:w="1300"/>
        <w:gridCol w:w="1617"/>
      </w:tblGrid>
      <w:tr w:rsidR="002A258D" w:rsidRPr="002A258D" w14:paraId="52C977C1" w14:textId="77777777" w:rsidTr="00640618">
        <w:trPr>
          <w:trHeight w:val="520"/>
        </w:trPr>
        <w:tc>
          <w:tcPr>
            <w:tcW w:w="968" w:type="dxa"/>
            <w:tcBorders>
              <w:top w:val="single" w:sz="6" w:space="0" w:color="auto"/>
              <w:left w:val="single" w:sz="6" w:space="0" w:color="auto"/>
              <w:bottom w:val="single" w:sz="6" w:space="0" w:color="auto"/>
              <w:right w:val="single" w:sz="6" w:space="0" w:color="auto"/>
            </w:tcBorders>
            <w:vAlign w:val="center"/>
          </w:tcPr>
          <w:p w14:paraId="7BA6CCA0" w14:textId="77777777" w:rsidR="002A258D" w:rsidRPr="00640618" w:rsidRDefault="002A258D" w:rsidP="00FC230C">
            <w:pPr>
              <w:autoSpaceDE w:val="0"/>
              <w:autoSpaceDN w:val="0"/>
              <w:adjustRightInd w:val="0"/>
              <w:spacing w:line="360" w:lineRule="auto"/>
              <w:jc w:val="center"/>
              <w:rPr>
                <w:rFonts w:ascii="仿宋" w:eastAsia="仿宋" w:hAnsi="仿宋"/>
                <w:bCs/>
                <w:color w:val="000000"/>
                <w:kern w:val="0"/>
                <w:sz w:val="32"/>
                <w:szCs w:val="32"/>
              </w:rPr>
            </w:pPr>
            <w:r w:rsidRPr="00640618">
              <w:rPr>
                <w:rFonts w:ascii="仿宋" w:eastAsia="仿宋" w:hAnsi="仿宋" w:cs="宋体" w:hint="eastAsia"/>
                <w:bCs/>
                <w:color w:val="000000"/>
                <w:kern w:val="0"/>
                <w:sz w:val="32"/>
                <w:szCs w:val="32"/>
                <w:lang w:val="zh-CN"/>
              </w:rPr>
              <w:t>序号</w:t>
            </w:r>
          </w:p>
        </w:tc>
        <w:tc>
          <w:tcPr>
            <w:tcW w:w="4395" w:type="dxa"/>
            <w:tcBorders>
              <w:top w:val="single" w:sz="6" w:space="0" w:color="auto"/>
              <w:left w:val="single" w:sz="6" w:space="0" w:color="auto"/>
              <w:bottom w:val="single" w:sz="6" w:space="0" w:color="auto"/>
              <w:right w:val="single" w:sz="6" w:space="0" w:color="auto"/>
            </w:tcBorders>
            <w:vAlign w:val="center"/>
          </w:tcPr>
          <w:p w14:paraId="49050937" w14:textId="77777777" w:rsidR="002A258D" w:rsidRPr="00640618" w:rsidRDefault="002A258D" w:rsidP="00FC230C">
            <w:pPr>
              <w:autoSpaceDE w:val="0"/>
              <w:autoSpaceDN w:val="0"/>
              <w:adjustRightInd w:val="0"/>
              <w:spacing w:line="360" w:lineRule="auto"/>
              <w:jc w:val="center"/>
              <w:rPr>
                <w:rFonts w:ascii="仿宋" w:eastAsia="仿宋" w:hAnsi="仿宋"/>
                <w:bCs/>
                <w:color w:val="000000"/>
                <w:kern w:val="0"/>
                <w:sz w:val="32"/>
                <w:szCs w:val="32"/>
              </w:rPr>
            </w:pPr>
            <w:r w:rsidRPr="00640618">
              <w:rPr>
                <w:rFonts w:ascii="仿宋" w:eastAsia="仿宋" w:hAnsi="仿宋" w:cs="宋体" w:hint="eastAsia"/>
                <w:bCs/>
                <w:color w:val="000000"/>
                <w:kern w:val="0"/>
                <w:sz w:val="32"/>
                <w:szCs w:val="32"/>
                <w:lang w:val="zh-CN"/>
              </w:rPr>
              <w:t>货物名称</w:t>
            </w:r>
          </w:p>
        </w:tc>
        <w:tc>
          <w:tcPr>
            <w:tcW w:w="1300" w:type="dxa"/>
            <w:tcBorders>
              <w:top w:val="single" w:sz="6" w:space="0" w:color="auto"/>
              <w:left w:val="single" w:sz="6" w:space="0" w:color="auto"/>
              <w:bottom w:val="single" w:sz="6" w:space="0" w:color="auto"/>
              <w:right w:val="single" w:sz="6" w:space="0" w:color="auto"/>
            </w:tcBorders>
            <w:vAlign w:val="center"/>
          </w:tcPr>
          <w:p w14:paraId="613F5CD1" w14:textId="77777777" w:rsidR="002A258D" w:rsidRPr="00640618" w:rsidRDefault="002A258D" w:rsidP="00FC230C">
            <w:pPr>
              <w:autoSpaceDE w:val="0"/>
              <w:autoSpaceDN w:val="0"/>
              <w:adjustRightInd w:val="0"/>
              <w:spacing w:line="360" w:lineRule="auto"/>
              <w:jc w:val="center"/>
              <w:rPr>
                <w:rFonts w:ascii="仿宋" w:eastAsia="仿宋" w:hAnsi="仿宋"/>
                <w:bCs/>
                <w:color w:val="000000"/>
                <w:kern w:val="0"/>
                <w:sz w:val="32"/>
                <w:szCs w:val="32"/>
              </w:rPr>
            </w:pPr>
            <w:r w:rsidRPr="00640618">
              <w:rPr>
                <w:rFonts w:ascii="仿宋" w:eastAsia="仿宋" w:hAnsi="仿宋" w:cs="宋体" w:hint="eastAsia"/>
                <w:bCs/>
                <w:color w:val="000000"/>
                <w:kern w:val="0"/>
                <w:sz w:val="32"/>
                <w:szCs w:val="32"/>
                <w:lang w:val="zh-CN"/>
              </w:rPr>
              <w:t>数量</w:t>
            </w:r>
          </w:p>
        </w:tc>
        <w:tc>
          <w:tcPr>
            <w:tcW w:w="1617" w:type="dxa"/>
            <w:tcBorders>
              <w:top w:val="single" w:sz="6" w:space="0" w:color="auto"/>
              <w:left w:val="single" w:sz="6" w:space="0" w:color="auto"/>
              <w:bottom w:val="single" w:sz="6" w:space="0" w:color="auto"/>
              <w:right w:val="single" w:sz="6" w:space="0" w:color="auto"/>
            </w:tcBorders>
            <w:vAlign w:val="center"/>
          </w:tcPr>
          <w:p w14:paraId="56D8B5F6" w14:textId="77777777" w:rsidR="002A258D" w:rsidRPr="00640618" w:rsidRDefault="002A258D" w:rsidP="00FC230C">
            <w:pPr>
              <w:autoSpaceDE w:val="0"/>
              <w:autoSpaceDN w:val="0"/>
              <w:adjustRightInd w:val="0"/>
              <w:spacing w:line="360" w:lineRule="auto"/>
              <w:jc w:val="center"/>
              <w:rPr>
                <w:rFonts w:ascii="仿宋" w:eastAsia="仿宋" w:hAnsi="仿宋"/>
                <w:bCs/>
                <w:color w:val="000000"/>
                <w:kern w:val="0"/>
                <w:sz w:val="32"/>
                <w:szCs w:val="32"/>
              </w:rPr>
            </w:pPr>
            <w:r w:rsidRPr="00640618">
              <w:rPr>
                <w:rFonts w:ascii="仿宋" w:eastAsia="仿宋" w:hAnsi="仿宋" w:cs="宋体" w:hint="eastAsia"/>
                <w:bCs/>
                <w:color w:val="000000"/>
                <w:kern w:val="0"/>
                <w:sz w:val="32"/>
                <w:szCs w:val="32"/>
                <w:lang w:val="zh-CN"/>
              </w:rPr>
              <w:t>单位</w:t>
            </w:r>
          </w:p>
        </w:tc>
      </w:tr>
      <w:tr w:rsidR="002A258D" w:rsidRPr="002A258D" w14:paraId="4037547F" w14:textId="77777777" w:rsidTr="00640618">
        <w:trPr>
          <w:trHeight w:val="519"/>
        </w:trPr>
        <w:tc>
          <w:tcPr>
            <w:tcW w:w="968" w:type="dxa"/>
            <w:tcBorders>
              <w:top w:val="single" w:sz="6" w:space="0" w:color="auto"/>
              <w:left w:val="single" w:sz="6" w:space="0" w:color="auto"/>
              <w:bottom w:val="single" w:sz="6" w:space="0" w:color="auto"/>
              <w:right w:val="single" w:sz="6" w:space="0" w:color="auto"/>
            </w:tcBorders>
            <w:vAlign w:val="center"/>
          </w:tcPr>
          <w:p w14:paraId="16041BB4" w14:textId="77777777" w:rsidR="002A258D" w:rsidRPr="00640618" w:rsidRDefault="002A258D" w:rsidP="00FC230C">
            <w:pPr>
              <w:autoSpaceDE w:val="0"/>
              <w:autoSpaceDN w:val="0"/>
              <w:adjustRightInd w:val="0"/>
              <w:jc w:val="center"/>
              <w:rPr>
                <w:rFonts w:ascii="仿宋" w:eastAsia="仿宋" w:hAnsi="仿宋" w:cs="仿宋_GB2312"/>
                <w:color w:val="000000"/>
                <w:sz w:val="32"/>
                <w:szCs w:val="32"/>
                <w:lang w:val="zh-CN"/>
              </w:rPr>
            </w:pPr>
            <w:r w:rsidRPr="00640618">
              <w:rPr>
                <w:rFonts w:ascii="仿宋" w:eastAsia="仿宋" w:hAnsi="仿宋" w:cs="仿宋_GB2312"/>
                <w:color w:val="000000"/>
                <w:sz w:val="32"/>
                <w:szCs w:val="32"/>
                <w:lang w:val="zh-CN"/>
              </w:rPr>
              <w:t>1</w:t>
            </w:r>
          </w:p>
        </w:tc>
        <w:tc>
          <w:tcPr>
            <w:tcW w:w="4395" w:type="dxa"/>
            <w:tcBorders>
              <w:top w:val="single" w:sz="6" w:space="0" w:color="auto"/>
              <w:left w:val="single" w:sz="6" w:space="0" w:color="auto"/>
              <w:bottom w:val="single" w:sz="6" w:space="0" w:color="auto"/>
              <w:right w:val="single" w:sz="6" w:space="0" w:color="auto"/>
            </w:tcBorders>
            <w:vAlign w:val="center"/>
          </w:tcPr>
          <w:p w14:paraId="55EB1B6B" w14:textId="7F7A1FCD" w:rsidR="002A258D" w:rsidRPr="00640618" w:rsidRDefault="002A258D" w:rsidP="002A258D">
            <w:pPr>
              <w:autoSpaceDE w:val="0"/>
              <w:autoSpaceDN w:val="0"/>
              <w:adjustRightInd w:val="0"/>
              <w:jc w:val="center"/>
              <w:rPr>
                <w:rFonts w:ascii="仿宋" w:eastAsia="仿宋" w:hAnsi="仿宋" w:cs="宋体"/>
                <w:color w:val="000000"/>
                <w:sz w:val="32"/>
                <w:szCs w:val="32"/>
                <w:lang w:val="zh-CN"/>
              </w:rPr>
            </w:pPr>
            <w:r w:rsidRPr="00640618">
              <w:rPr>
                <w:rFonts w:ascii="仿宋" w:eastAsia="仿宋" w:hAnsi="仿宋" w:cs="宋体" w:hint="eastAsia"/>
                <w:color w:val="000000"/>
                <w:sz w:val="32"/>
                <w:szCs w:val="32"/>
                <w:lang w:val="zh-CN"/>
              </w:rPr>
              <w:t>发热门诊和感染科负压病房洁净系统维修、保养服务</w:t>
            </w:r>
          </w:p>
        </w:tc>
        <w:tc>
          <w:tcPr>
            <w:tcW w:w="1300" w:type="dxa"/>
            <w:tcBorders>
              <w:top w:val="single" w:sz="6" w:space="0" w:color="auto"/>
              <w:left w:val="single" w:sz="6" w:space="0" w:color="auto"/>
              <w:bottom w:val="single" w:sz="6" w:space="0" w:color="auto"/>
              <w:right w:val="single" w:sz="6" w:space="0" w:color="auto"/>
            </w:tcBorders>
            <w:vAlign w:val="center"/>
          </w:tcPr>
          <w:p w14:paraId="3787B8C1" w14:textId="77777777" w:rsidR="002A258D" w:rsidRPr="00640618" w:rsidRDefault="002A258D" w:rsidP="00FC230C">
            <w:pPr>
              <w:autoSpaceDE w:val="0"/>
              <w:autoSpaceDN w:val="0"/>
              <w:adjustRightInd w:val="0"/>
              <w:jc w:val="center"/>
              <w:rPr>
                <w:rFonts w:ascii="仿宋" w:eastAsia="仿宋" w:hAnsi="仿宋"/>
                <w:color w:val="000000"/>
                <w:sz w:val="32"/>
                <w:szCs w:val="32"/>
              </w:rPr>
            </w:pPr>
            <w:r w:rsidRPr="00640618">
              <w:rPr>
                <w:rFonts w:ascii="仿宋" w:eastAsia="仿宋" w:hAnsi="仿宋"/>
                <w:color w:val="000000"/>
                <w:sz w:val="32"/>
                <w:szCs w:val="32"/>
              </w:rPr>
              <w:t>1</w:t>
            </w:r>
          </w:p>
        </w:tc>
        <w:tc>
          <w:tcPr>
            <w:tcW w:w="1617" w:type="dxa"/>
            <w:tcBorders>
              <w:top w:val="single" w:sz="6" w:space="0" w:color="auto"/>
              <w:left w:val="single" w:sz="6" w:space="0" w:color="auto"/>
              <w:bottom w:val="single" w:sz="6" w:space="0" w:color="auto"/>
              <w:right w:val="single" w:sz="6" w:space="0" w:color="auto"/>
            </w:tcBorders>
            <w:vAlign w:val="center"/>
          </w:tcPr>
          <w:p w14:paraId="6CC798A1" w14:textId="77777777" w:rsidR="002A258D" w:rsidRPr="00640618" w:rsidRDefault="002A258D" w:rsidP="00FC230C">
            <w:pPr>
              <w:autoSpaceDE w:val="0"/>
              <w:autoSpaceDN w:val="0"/>
              <w:adjustRightInd w:val="0"/>
              <w:jc w:val="center"/>
              <w:rPr>
                <w:rFonts w:ascii="仿宋" w:eastAsia="仿宋" w:hAnsi="仿宋"/>
                <w:color w:val="000000"/>
                <w:sz w:val="32"/>
                <w:szCs w:val="32"/>
              </w:rPr>
            </w:pPr>
            <w:r w:rsidRPr="00640618">
              <w:rPr>
                <w:rFonts w:ascii="仿宋" w:eastAsia="仿宋" w:hAnsi="仿宋" w:cs="宋体" w:hint="eastAsia"/>
                <w:color w:val="000000"/>
                <w:sz w:val="32"/>
                <w:szCs w:val="32"/>
                <w:lang w:val="zh-CN"/>
              </w:rPr>
              <w:t>项</w:t>
            </w:r>
          </w:p>
        </w:tc>
      </w:tr>
    </w:tbl>
    <w:p w14:paraId="12A24364" w14:textId="1EA168A9" w:rsidR="000E7B51" w:rsidRPr="00640618" w:rsidRDefault="008522E6" w:rsidP="00640618">
      <w:pPr>
        <w:spacing w:line="460" w:lineRule="exact"/>
        <w:ind w:firstLineChars="200" w:firstLine="643"/>
        <w:outlineLvl w:val="0"/>
        <w:rPr>
          <w:rFonts w:ascii="仿宋" w:eastAsia="仿宋" w:hAnsi="仿宋" w:cs="仿宋"/>
          <w:b/>
          <w:kern w:val="0"/>
          <w:sz w:val="32"/>
          <w:szCs w:val="32"/>
        </w:rPr>
      </w:pPr>
      <w:r w:rsidRPr="00640618">
        <w:rPr>
          <w:rFonts w:ascii="仿宋" w:eastAsia="仿宋" w:hAnsi="仿宋" w:cs="仿宋" w:hint="eastAsia"/>
          <w:b/>
          <w:kern w:val="0"/>
          <w:sz w:val="32"/>
          <w:szCs w:val="32"/>
        </w:rPr>
        <w:t>四</w:t>
      </w:r>
      <w:r w:rsidR="00FC2065" w:rsidRPr="00640618">
        <w:rPr>
          <w:rFonts w:ascii="仿宋" w:eastAsia="仿宋" w:hAnsi="仿宋" w:cs="仿宋" w:hint="eastAsia"/>
          <w:b/>
          <w:kern w:val="0"/>
          <w:sz w:val="32"/>
          <w:szCs w:val="32"/>
        </w:rPr>
        <w:t>、项目技术要求</w:t>
      </w:r>
    </w:p>
    <w:p w14:paraId="4DAD3ACF" w14:textId="42CB2D8F" w:rsidR="002A258D" w:rsidRPr="00640618" w:rsidRDefault="002A258D" w:rsidP="00640618">
      <w:pPr>
        <w:autoSpaceDE w:val="0"/>
        <w:autoSpaceDN w:val="0"/>
        <w:adjustRightInd w:val="0"/>
        <w:spacing w:line="460" w:lineRule="exact"/>
        <w:ind w:leftChars="100" w:left="210" w:firstLineChars="200" w:firstLine="640"/>
        <w:rPr>
          <w:rFonts w:ascii="仿宋" w:eastAsia="仿宋" w:hAnsi="仿宋"/>
          <w:sz w:val="32"/>
          <w:szCs w:val="32"/>
        </w:rPr>
      </w:pPr>
      <w:r w:rsidRPr="00640618">
        <w:rPr>
          <w:rFonts w:ascii="仿宋" w:eastAsia="仿宋" w:hAnsi="仿宋" w:hint="eastAsia"/>
          <w:color w:val="000000"/>
          <w:sz w:val="32"/>
          <w:szCs w:val="32"/>
        </w:rPr>
        <w:t>1、</w:t>
      </w:r>
      <w:r w:rsidRPr="00640618">
        <w:rPr>
          <w:rFonts w:ascii="仿宋" w:eastAsia="仿宋" w:hAnsi="仿宋" w:cs="宋体" w:hint="eastAsia"/>
          <w:color w:val="000000"/>
          <w:sz w:val="32"/>
          <w:szCs w:val="32"/>
          <w:lang w:val="zh-CN"/>
        </w:rPr>
        <w:t>项目总体要求：深圳市龙岗中心医院发热门诊和感染科负压病房洁净系统项目全面维护、保养及维修：空调室外机、室内机、净化空调系统、自动控制系统、自动门设备/系统的维护、保养及维修。</w:t>
      </w:r>
    </w:p>
    <w:p w14:paraId="74E9DD5F" w14:textId="77777777" w:rsidR="005529DA" w:rsidRPr="00640618" w:rsidRDefault="002A258D" w:rsidP="00640618">
      <w:pPr>
        <w:autoSpaceDE w:val="0"/>
        <w:autoSpaceDN w:val="0"/>
        <w:adjustRightInd w:val="0"/>
        <w:spacing w:line="460" w:lineRule="exact"/>
        <w:ind w:firstLineChars="300" w:firstLine="960"/>
        <w:rPr>
          <w:rFonts w:ascii="仿宋" w:eastAsia="仿宋" w:hAnsi="仿宋" w:cs="宋体"/>
          <w:color w:val="000000"/>
          <w:sz w:val="32"/>
          <w:szCs w:val="32"/>
          <w:lang w:val="zh-CN"/>
        </w:rPr>
      </w:pPr>
      <w:r w:rsidRPr="00640618">
        <w:rPr>
          <w:rFonts w:ascii="仿宋" w:eastAsia="仿宋" w:hAnsi="仿宋" w:hint="eastAsia"/>
          <w:sz w:val="32"/>
          <w:szCs w:val="32"/>
        </w:rPr>
        <w:t>2、</w:t>
      </w:r>
      <w:r w:rsidRPr="00640618">
        <w:rPr>
          <w:rFonts w:ascii="仿宋" w:eastAsia="仿宋" w:hAnsi="仿宋" w:cs="宋体" w:hint="eastAsia"/>
          <w:color w:val="000000"/>
          <w:sz w:val="32"/>
          <w:szCs w:val="32"/>
          <w:lang w:val="zh-CN"/>
        </w:rPr>
        <w:t>服务内容：</w:t>
      </w:r>
    </w:p>
    <w:p w14:paraId="596EC085" w14:textId="77777777" w:rsidR="005529DA" w:rsidRPr="00640618" w:rsidRDefault="005529DA" w:rsidP="00640618">
      <w:pPr>
        <w:autoSpaceDE w:val="0"/>
        <w:autoSpaceDN w:val="0"/>
        <w:adjustRightInd w:val="0"/>
        <w:spacing w:line="460" w:lineRule="exact"/>
        <w:ind w:leftChars="300" w:left="630"/>
        <w:jc w:val="left"/>
        <w:rPr>
          <w:rFonts w:ascii="仿宋" w:eastAsia="仿宋" w:hAnsi="仿宋" w:cs="宋体"/>
          <w:color w:val="000000"/>
          <w:sz w:val="32"/>
          <w:szCs w:val="32"/>
          <w:lang w:val="zh-CN"/>
        </w:rPr>
      </w:pPr>
      <w:r w:rsidRPr="00640618">
        <w:rPr>
          <w:rFonts w:ascii="仿宋" w:eastAsia="仿宋" w:hAnsi="仿宋" w:hint="eastAsia"/>
          <w:color w:val="000000"/>
          <w:sz w:val="32"/>
          <w:szCs w:val="32"/>
        </w:rPr>
        <w:t>（1）</w:t>
      </w:r>
      <w:r w:rsidR="002A258D" w:rsidRPr="00640618">
        <w:rPr>
          <w:rFonts w:ascii="仿宋" w:eastAsia="仿宋" w:hAnsi="仿宋" w:cs="宋体" w:hint="eastAsia"/>
          <w:color w:val="000000"/>
          <w:sz w:val="32"/>
          <w:szCs w:val="32"/>
          <w:lang w:val="zh-CN"/>
        </w:rPr>
        <w:t>洁净区域范围内空气处理机组的维护、保养和维修。</w:t>
      </w:r>
      <w:r w:rsidR="002A258D" w:rsidRPr="00640618">
        <w:rPr>
          <w:rFonts w:ascii="仿宋" w:eastAsia="仿宋" w:hAnsi="仿宋"/>
          <w:color w:val="000000"/>
          <w:sz w:val="32"/>
          <w:szCs w:val="32"/>
        </w:rPr>
        <w:t xml:space="preserve">                             </w:t>
      </w:r>
      <w:r w:rsidRPr="00640618">
        <w:rPr>
          <w:rFonts w:ascii="仿宋" w:eastAsia="仿宋" w:hAnsi="仿宋" w:hint="eastAsia"/>
          <w:color w:val="000000"/>
          <w:sz w:val="32"/>
          <w:szCs w:val="32"/>
        </w:rPr>
        <w:t>（2）</w:t>
      </w:r>
      <w:r w:rsidR="002A258D" w:rsidRPr="00640618">
        <w:rPr>
          <w:rFonts w:ascii="仿宋" w:eastAsia="仿宋" w:hAnsi="仿宋" w:cs="宋体" w:hint="eastAsia"/>
          <w:color w:val="000000"/>
          <w:sz w:val="32"/>
          <w:szCs w:val="32"/>
          <w:lang w:val="zh-CN"/>
        </w:rPr>
        <w:t>维修范围包括机组的运行维护和所有损坏器件（包括电机、风机、加</w:t>
      </w:r>
    </w:p>
    <w:p w14:paraId="2181FC7C" w14:textId="08DC877C" w:rsidR="002A258D" w:rsidRPr="00640618" w:rsidRDefault="002A258D" w:rsidP="00640618">
      <w:pPr>
        <w:autoSpaceDE w:val="0"/>
        <w:autoSpaceDN w:val="0"/>
        <w:adjustRightInd w:val="0"/>
        <w:spacing w:line="460" w:lineRule="exact"/>
        <w:ind w:firstLineChars="100" w:firstLine="320"/>
        <w:jc w:val="left"/>
        <w:rPr>
          <w:rFonts w:ascii="仿宋" w:eastAsia="仿宋" w:hAnsi="仿宋"/>
          <w:color w:val="000000"/>
          <w:sz w:val="32"/>
          <w:szCs w:val="32"/>
        </w:rPr>
      </w:pPr>
      <w:r w:rsidRPr="00640618">
        <w:rPr>
          <w:rFonts w:ascii="仿宋" w:eastAsia="仿宋" w:hAnsi="仿宋" w:cs="宋体" w:hint="eastAsia"/>
          <w:color w:val="000000"/>
          <w:sz w:val="32"/>
          <w:szCs w:val="32"/>
          <w:lang w:val="zh-CN"/>
        </w:rPr>
        <w:t>湿器、变频器、DDC、LOGO等）的更换。</w:t>
      </w:r>
    </w:p>
    <w:p w14:paraId="18DF4344" w14:textId="77777777" w:rsidR="005529DA"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（3）</w:t>
      </w:r>
      <w:r w:rsidRPr="00640618">
        <w:rPr>
          <w:rFonts w:ascii="仿宋" w:eastAsia="仿宋" w:hAnsi="仿宋" w:cs="宋体" w:hint="eastAsia"/>
          <w:color w:val="000000"/>
          <w:sz w:val="32"/>
          <w:szCs w:val="32"/>
          <w:lang w:val="zh-CN"/>
        </w:rPr>
        <w:t>洁净区域范围内自动控制系统的维护和保修。</w:t>
      </w:r>
    </w:p>
    <w:p w14:paraId="66AD2ECE" w14:textId="4824528E"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（4）</w:t>
      </w:r>
      <w:r w:rsidRPr="00640618">
        <w:rPr>
          <w:rFonts w:ascii="仿宋" w:eastAsia="仿宋" w:hAnsi="仿宋" w:cs="宋体" w:hint="eastAsia"/>
          <w:color w:val="000000"/>
          <w:sz w:val="32"/>
          <w:szCs w:val="32"/>
          <w:lang w:val="zh-CN"/>
        </w:rPr>
        <w:t>保修范围包括自动控制系统的运行维护和所有损坏器件（包括系统主机、系统软件升级）的更换。</w:t>
      </w:r>
    </w:p>
    <w:p w14:paraId="1CE972CC"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（5）</w:t>
      </w:r>
      <w:r w:rsidRPr="00640618">
        <w:rPr>
          <w:rFonts w:ascii="仿宋" w:eastAsia="仿宋" w:hAnsi="仿宋" w:cs="宋体" w:hint="eastAsia"/>
          <w:color w:val="000000"/>
          <w:sz w:val="32"/>
          <w:szCs w:val="32"/>
          <w:lang w:val="zh-CN"/>
        </w:rPr>
        <w:t>洁净区域范围内的风冷热泵机组维修、保养及维修</w:t>
      </w:r>
      <w:r w:rsidRPr="00640618">
        <w:rPr>
          <w:rFonts w:ascii="仿宋" w:eastAsia="仿宋" w:hAnsi="仿宋"/>
          <w:color w:val="000000"/>
          <w:sz w:val="32"/>
          <w:szCs w:val="32"/>
        </w:rPr>
        <w:t xml:space="preserve">.                                        </w:t>
      </w:r>
    </w:p>
    <w:p w14:paraId="42E5CD68" w14:textId="77777777" w:rsidR="002A258D" w:rsidRPr="00640618" w:rsidRDefault="002A258D" w:rsidP="00640618">
      <w:pPr>
        <w:autoSpaceDE w:val="0"/>
        <w:autoSpaceDN w:val="0"/>
        <w:adjustRightInd w:val="0"/>
        <w:spacing w:line="460" w:lineRule="exact"/>
        <w:ind w:leftChars="200" w:left="420" w:firstLineChars="100" w:firstLine="320"/>
        <w:rPr>
          <w:rFonts w:ascii="仿宋" w:eastAsia="仿宋" w:hAnsi="仿宋"/>
          <w:color w:val="000000"/>
          <w:sz w:val="32"/>
          <w:szCs w:val="32"/>
        </w:rPr>
      </w:pPr>
      <w:r w:rsidRPr="00640618">
        <w:rPr>
          <w:rFonts w:ascii="仿宋" w:eastAsia="仿宋" w:hAnsi="仿宋" w:hint="eastAsia"/>
          <w:color w:val="000000"/>
          <w:sz w:val="32"/>
          <w:szCs w:val="32"/>
        </w:rPr>
        <w:t>（6）</w:t>
      </w:r>
      <w:r w:rsidRPr="00640618">
        <w:rPr>
          <w:rFonts w:ascii="仿宋" w:eastAsia="仿宋" w:hAnsi="仿宋" w:cs="宋体" w:hint="eastAsia"/>
          <w:color w:val="000000"/>
          <w:sz w:val="32"/>
          <w:szCs w:val="32"/>
          <w:lang w:val="zh-CN"/>
        </w:rPr>
        <w:t>维修范围包括机组的运行维护和所有损坏器件（包括电机、压缩机等及外围水泵）的更换。</w:t>
      </w:r>
    </w:p>
    <w:p w14:paraId="0505EBB2"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（7）</w:t>
      </w:r>
      <w:r w:rsidRPr="00640618">
        <w:rPr>
          <w:rFonts w:ascii="仿宋" w:eastAsia="仿宋" w:hAnsi="仿宋" w:cs="宋体" w:hint="eastAsia"/>
          <w:color w:val="000000"/>
          <w:sz w:val="32"/>
          <w:szCs w:val="32"/>
          <w:lang w:val="zh-CN"/>
        </w:rPr>
        <w:t>洁净区域范围内所有自动门的维护、保养和维修。</w:t>
      </w:r>
      <w:r w:rsidRPr="00640618">
        <w:rPr>
          <w:rFonts w:ascii="仿宋" w:eastAsia="仿宋" w:hAnsi="仿宋"/>
          <w:color w:val="000000"/>
          <w:sz w:val="32"/>
          <w:szCs w:val="32"/>
        </w:rPr>
        <w:t xml:space="preserve">                              </w:t>
      </w:r>
    </w:p>
    <w:p w14:paraId="4F2FC821"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（8）</w:t>
      </w:r>
      <w:r w:rsidRPr="00640618">
        <w:rPr>
          <w:rFonts w:ascii="仿宋" w:eastAsia="仿宋" w:hAnsi="仿宋" w:cs="宋体" w:hint="eastAsia"/>
          <w:color w:val="000000"/>
          <w:sz w:val="32"/>
          <w:szCs w:val="32"/>
          <w:lang w:val="zh-CN"/>
        </w:rPr>
        <w:t>洁净区域范围内给排水（含洁具）的日常管理；维修及保养除外。</w:t>
      </w:r>
      <w:r w:rsidRPr="00640618">
        <w:rPr>
          <w:rFonts w:ascii="仿宋" w:eastAsia="仿宋" w:hAnsi="仿宋"/>
          <w:color w:val="000000"/>
          <w:sz w:val="32"/>
          <w:szCs w:val="32"/>
        </w:rPr>
        <w:t xml:space="preserve">                               </w:t>
      </w:r>
    </w:p>
    <w:p w14:paraId="771D8A3A"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s="宋体"/>
          <w:color w:val="000000"/>
          <w:sz w:val="32"/>
          <w:szCs w:val="32"/>
          <w:lang w:val="zh-CN"/>
        </w:rPr>
      </w:pPr>
      <w:r w:rsidRPr="00640618">
        <w:rPr>
          <w:rFonts w:ascii="仿宋" w:eastAsia="仿宋" w:hAnsi="仿宋" w:hint="eastAsia"/>
          <w:color w:val="000000"/>
          <w:sz w:val="32"/>
          <w:szCs w:val="32"/>
        </w:rPr>
        <w:t>（9）</w:t>
      </w:r>
      <w:r w:rsidRPr="00640618">
        <w:rPr>
          <w:rFonts w:ascii="仿宋" w:eastAsia="仿宋" w:hAnsi="仿宋" w:cs="宋体" w:hint="eastAsia"/>
          <w:color w:val="000000"/>
          <w:sz w:val="32"/>
          <w:szCs w:val="32"/>
          <w:lang w:val="zh-CN"/>
        </w:rPr>
        <w:t>洁净区域范围内照明系统的日常管理；维修及保养除外。</w:t>
      </w:r>
    </w:p>
    <w:p w14:paraId="434CD705"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cs="宋体" w:hint="eastAsia"/>
          <w:color w:val="000000"/>
          <w:sz w:val="32"/>
          <w:szCs w:val="32"/>
          <w:lang w:val="zh-CN"/>
        </w:rPr>
        <w:t>（10）洁净区域气体终端、UPS电源、闭路监控系统负责日常管理，但维修及保养除外。</w:t>
      </w:r>
    </w:p>
    <w:p w14:paraId="75E1AFB5"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lastRenderedPageBreak/>
        <w:t>（11）</w:t>
      </w:r>
      <w:r w:rsidRPr="00640618">
        <w:rPr>
          <w:rFonts w:ascii="仿宋" w:eastAsia="仿宋" w:hAnsi="仿宋" w:cs="宋体" w:hint="eastAsia"/>
          <w:color w:val="000000"/>
          <w:sz w:val="32"/>
          <w:szCs w:val="32"/>
          <w:lang w:val="zh-CN"/>
        </w:rPr>
        <w:t>洁净区域范围内通风系统</w:t>
      </w:r>
      <w:r w:rsidRPr="00640618">
        <w:rPr>
          <w:rFonts w:ascii="仿宋" w:eastAsia="仿宋" w:hAnsi="仿宋" w:hint="eastAsia"/>
          <w:color w:val="000000"/>
          <w:sz w:val="32"/>
          <w:szCs w:val="32"/>
        </w:rPr>
        <w:t>的</w:t>
      </w:r>
      <w:r w:rsidRPr="00640618">
        <w:rPr>
          <w:rFonts w:ascii="仿宋" w:eastAsia="仿宋" w:hAnsi="仿宋" w:cs="宋体" w:hint="eastAsia"/>
          <w:color w:val="000000"/>
          <w:sz w:val="32"/>
          <w:szCs w:val="32"/>
          <w:lang w:val="zh-CN"/>
        </w:rPr>
        <w:t>维护保修和洁净参数的检测</w:t>
      </w:r>
      <w:r w:rsidRPr="00640618">
        <w:rPr>
          <w:rFonts w:ascii="仿宋" w:eastAsia="仿宋" w:hAnsi="仿宋" w:hint="eastAsia"/>
          <w:color w:val="000000"/>
          <w:sz w:val="32"/>
          <w:szCs w:val="32"/>
        </w:rPr>
        <w:t>。</w:t>
      </w:r>
    </w:p>
    <w:p w14:paraId="6E1EAB3C"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（12）洁净区域范围内吊塔及塔桥气体终端的</w:t>
      </w:r>
      <w:r w:rsidRPr="00640618">
        <w:rPr>
          <w:rFonts w:ascii="仿宋" w:eastAsia="仿宋" w:hAnsi="仿宋" w:cs="宋体" w:hint="eastAsia"/>
          <w:color w:val="000000"/>
          <w:sz w:val="32"/>
          <w:szCs w:val="32"/>
          <w:lang w:val="zh-CN"/>
        </w:rPr>
        <w:t>日常管理；维修及保养。</w:t>
      </w:r>
    </w:p>
    <w:p w14:paraId="299C1FFF"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（13）做好定期维护保养计划。按照工作内容进行并做好现场记录，每天定时记录设备的名</w:t>
      </w:r>
      <w:proofErr w:type="gramStart"/>
      <w:r w:rsidRPr="00640618">
        <w:rPr>
          <w:rFonts w:ascii="仿宋" w:eastAsia="仿宋" w:hAnsi="仿宋" w:hint="eastAsia"/>
          <w:color w:val="000000"/>
          <w:sz w:val="32"/>
          <w:szCs w:val="32"/>
        </w:rPr>
        <w:t>项运行</w:t>
      </w:r>
      <w:proofErr w:type="gramEnd"/>
      <w:r w:rsidRPr="00640618">
        <w:rPr>
          <w:rFonts w:ascii="仿宋" w:eastAsia="仿宋" w:hAnsi="仿宋" w:hint="eastAsia"/>
          <w:color w:val="000000"/>
          <w:sz w:val="32"/>
          <w:szCs w:val="32"/>
        </w:rPr>
        <w:t>数据。</w:t>
      </w:r>
    </w:p>
    <w:p w14:paraId="65845592"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（14）按照计划做好月保养、季度保养和年度保养并做好各项运行、保养记录。</w:t>
      </w:r>
    </w:p>
    <w:p w14:paraId="20D3BD60"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（15）对主要部件更换和维修时要有书面报告，并注明好机组</w:t>
      </w:r>
      <w:proofErr w:type="gramStart"/>
      <w:r w:rsidRPr="00640618">
        <w:rPr>
          <w:rFonts w:ascii="仿宋" w:eastAsia="仿宋" w:hAnsi="仿宋" w:hint="eastAsia"/>
          <w:color w:val="000000"/>
          <w:sz w:val="32"/>
          <w:szCs w:val="32"/>
        </w:rPr>
        <w:t>或风柜型号</w:t>
      </w:r>
      <w:proofErr w:type="gramEnd"/>
      <w:r w:rsidRPr="00640618">
        <w:rPr>
          <w:rFonts w:ascii="仿宋" w:eastAsia="仿宋" w:hAnsi="仿宋" w:hint="eastAsia"/>
          <w:color w:val="000000"/>
          <w:sz w:val="32"/>
          <w:szCs w:val="32"/>
        </w:rPr>
        <w:t>等，以备日后查对。</w:t>
      </w:r>
    </w:p>
    <w:p w14:paraId="7614BE99" w14:textId="66421166" w:rsidR="002A258D" w:rsidRPr="00640618" w:rsidRDefault="002A258D" w:rsidP="00640618">
      <w:pPr>
        <w:autoSpaceDE w:val="0"/>
        <w:autoSpaceDN w:val="0"/>
        <w:adjustRightInd w:val="0"/>
        <w:spacing w:line="460" w:lineRule="exact"/>
        <w:ind w:firstLineChars="200" w:firstLine="640"/>
        <w:rPr>
          <w:rFonts w:ascii="仿宋" w:eastAsia="仿宋" w:hAnsi="仿宋"/>
          <w:color w:val="000000"/>
          <w:sz w:val="32"/>
          <w:szCs w:val="32"/>
        </w:rPr>
      </w:pPr>
      <w:r w:rsidRPr="00640618">
        <w:rPr>
          <w:rFonts w:ascii="仿宋" w:eastAsia="仿宋" w:hAnsi="仿宋" w:hint="eastAsia"/>
          <w:color w:val="000000"/>
          <w:sz w:val="32"/>
          <w:szCs w:val="32"/>
        </w:rPr>
        <w:t>（16）洁净区域使用的过滤器需符合国家行业标准要求，要有生产合格证及检验报告。</w:t>
      </w:r>
      <w:r w:rsidRPr="00640618">
        <w:rPr>
          <w:rFonts w:ascii="仿宋" w:eastAsia="仿宋" w:hAnsi="仿宋"/>
          <w:color w:val="000000"/>
          <w:sz w:val="32"/>
          <w:szCs w:val="32"/>
        </w:rPr>
        <w:t xml:space="preserve">                            </w:t>
      </w:r>
    </w:p>
    <w:p w14:paraId="14E0F2AA" w14:textId="77777777" w:rsidR="002A258D" w:rsidRPr="00640618" w:rsidRDefault="002A258D" w:rsidP="00640618">
      <w:pPr>
        <w:autoSpaceDE w:val="0"/>
        <w:autoSpaceDN w:val="0"/>
        <w:adjustRightInd w:val="0"/>
        <w:spacing w:line="460" w:lineRule="exact"/>
        <w:ind w:firstLineChars="200" w:firstLine="640"/>
        <w:rPr>
          <w:rFonts w:ascii="仿宋" w:eastAsia="仿宋" w:hAnsi="仿宋"/>
          <w:sz w:val="32"/>
          <w:szCs w:val="32"/>
        </w:rPr>
      </w:pPr>
      <w:r w:rsidRPr="00640618">
        <w:rPr>
          <w:rFonts w:ascii="仿宋" w:eastAsia="仿宋" w:hAnsi="仿宋" w:cs="宋体" w:hint="eastAsia"/>
          <w:sz w:val="32"/>
          <w:szCs w:val="32"/>
          <w:lang w:val="zh-CN"/>
        </w:rPr>
        <w:t>注明：以上内容的维护和维修包含所有相关器件损坏的更换。</w:t>
      </w:r>
    </w:p>
    <w:p w14:paraId="0FA26B78" w14:textId="77777777" w:rsidR="005529DA" w:rsidRPr="00640618" w:rsidRDefault="002A258D" w:rsidP="00640618">
      <w:pPr>
        <w:autoSpaceDE w:val="0"/>
        <w:autoSpaceDN w:val="0"/>
        <w:adjustRightInd w:val="0"/>
        <w:spacing w:line="460" w:lineRule="exact"/>
        <w:ind w:firstLineChars="200" w:firstLine="640"/>
        <w:rPr>
          <w:rFonts w:ascii="仿宋" w:eastAsia="仿宋" w:hAnsi="仿宋" w:cs="宋体"/>
          <w:sz w:val="32"/>
          <w:szCs w:val="32"/>
          <w:lang w:val="zh-CN"/>
        </w:rPr>
      </w:pPr>
      <w:r w:rsidRPr="00640618">
        <w:rPr>
          <w:rFonts w:ascii="仿宋" w:eastAsia="仿宋" w:hAnsi="仿宋" w:cs="宋体" w:hint="eastAsia"/>
          <w:sz w:val="32"/>
          <w:szCs w:val="32"/>
          <w:lang w:val="zh-CN"/>
        </w:rPr>
        <w:t>说明：</w:t>
      </w:r>
    </w:p>
    <w:p w14:paraId="14CA19A2" w14:textId="0B549071" w:rsidR="002A258D" w:rsidRPr="00640618" w:rsidRDefault="008C47B3" w:rsidP="00640618">
      <w:pPr>
        <w:autoSpaceDE w:val="0"/>
        <w:autoSpaceDN w:val="0"/>
        <w:adjustRightInd w:val="0"/>
        <w:spacing w:line="460" w:lineRule="exact"/>
        <w:ind w:firstLineChars="200" w:firstLine="640"/>
        <w:rPr>
          <w:rFonts w:ascii="仿宋" w:eastAsia="仿宋" w:hAnsi="仿宋" w:cs="宋体"/>
          <w:sz w:val="32"/>
          <w:szCs w:val="32"/>
          <w:lang w:val="zh-CN"/>
        </w:rPr>
      </w:pPr>
      <w:r w:rsidRPr="00640618">
        <w:rPr>
          <w:rFonts w:ascii="仿宋" w:eastAsia="仿宋" w:hAnsi="仿宋" w:cs="宋体" w:hint="eastAsia"/>
          <w:sz w:val="32"/>
          <w:szCs w:val="32"/>
          <w:lang w:val="zh-CN"/>
        </w:rPr>
        <w:t>（</w:t>
      </w:r>
      <w:r w:rsidR="002A258D" w:rsidRPr="00640618">
        <w:rPr>
          <w:rFonts w:ascii="仿宋" w:eastAsia="仿宋" w:hAnsi="仿宋" w:cs="宋体" w:hint="eastAsia"/>
          <w:sz w:val="32"/>
          <w:szCs w:val="32"/>
          <w:lang w:val="zh-CN"/>
        </w:rPr>
        <w:t>1</w:t>
      </w:r>
      <w:r w:rsidRPr="00640618">
        <w:rPr>
          <w:rFonts w:ascii="仿宋" w:eastAsia="仿宋" w:hAnsi="仿宋" w:cs="宋体" w:hint="eastAsia"/>
          <w:sz w:val="32"/>
          <w:szCs w:val="32"/>
          <w:lang w:val="zh-CN"/>
        </w:rPr>
        <w:t>）</w:t>
      </w:r>
      <w:r w:rsidR="002A258D" w:rsidRPr="00640618">
        <w:rPr>
          <w:rFonts w:ascii="仿宋" w:eastAsia="仿宋" w:hAnsi="仿宋" w:cs="宋体" w:hint="eastAsia"/>
          <w:sz w:val="32"/>
          <w:szCs w:val="32"/>
          <w:lang w:val="zh-CN"/>
        </w:rPr>
        <w:t>投标单位应在现场勘探时充分了解服务范围内的实际及具体组成部分，须对上述保修内容提出具体的技术方案。</w:t>
      </w:r>
    </w:p>
    <w:p w14:paraId="28462655" w14:textId="4635FDB1" w:rsidR="002A258D" w:rsidRPr="00640618" w:rsidRDefault="008C47B3" w:rsidP="00640618">
      <w:pPr>
        <w:autoSpaceDE w:val="0"/>
        <w:autoSpaceDN w:val="0"/>
        <w:adjustRightInd w:val="0"/>
        <w:spacing w:line="460" w:lineRule="exact"/>
        <w:ind w:firstLineChars="200" w:firstLine="640"/>
        <w:rPr>
          <w:rFonts w:ascii="仿宋" w:eastAsia="仿宋" w:hAnsi="仿宋" w:cs="宋体"/>
          <w:sz w:val="32"/>
          <w:szCs w:val="32"/>
          <w:lang w:val="zh-CN"/>
        </w:rPr>
      </w:pPr>
      <w:r w:rsidRPr="00640618">
        <w:rPr>
          <w:rFonts w:ascii="仿宋" w:eastAsia="仿宋" w:hAnsi="仿宋" w:cs="宋体" w:hint="eastAsia"/>
          <w:sz w:val="32"/>
          <w:szCs w:val="32"/>
          <w:lang w:val="zh-CN"/>
        </w:rPr>
        <w:t>（</w:t>
      </w:r>
      <w:r w:rsidR="002A258D" w:rsidRPr="00640618">
        <w:rPr>
          <w:rFonts w:ascii="仿宋" w:eastAsia="仿宋" w:hAnsi="仿宋" w:cs="宋体" w:hint="eastAsia"/>
          <w:sz w:val="32"/>
          <w:szCs w:val="32"/>
          <w:lang w:val="zh-CN"/>
        </w:rPr>
        <w:t>2</w:t>
      </w:r>
      <w:r w:rsidRPr="00640618">
        <w:rPr>
          <w:rFonts w:ascii="仿宋" w:eastAsia="仿宋" w:hAnsi="仿宋" w:cs="宋体" w:hint="eastAsia"/>
          <w:sz w:val="32"/>
          <w:szCs w:val="32"/>
          <w:lang w:val="zh-CN"/>
        </w:rPr>
        <w:t>）</w:t>
      </w:r>
      <w:r w:rsidR="002A258D" w:rsidRPr="00640618">
        <w:rPr>
          <w:rFonts w:ascii="仿宋" w:eastAsia="仿宋" w:hAnsi="仿宋" w:cs="宋体" w:hint="eastAsia"/>
          <w:sz w:val="32"/>
          <w:szCs w:val="32"/>
          <w:lang w:val="zh-CN"/>
        </w:rPr>
        <w:t>材料部分不包括收治感染病人后必须更换所有过滤器（包括初、中、亚高效、高效无隔板过滤器），如需更换费用按市场价格报价另计。</w:t>
      </w:r>
    </w:p>
    <w:p w14:paraId="101D6762" w14:textId="7288FB00" w:rsidR="008C47B3" w:rsidRPr="003B430A" w:rsidRDefault="003B430A" w:rsidP="00640618">
      <w:pPr>
        <w:autoSpaceDE w:val="0"/>
        <w:autoSpaceDN w:val="0"/>
        <w:adjustRightInd w:val="0"/>
        <w:spacing w:line="360" w:lineRule="auto"/>
        <w:ind w:firstLineChars="200" w:firstLine="643"/>
        <w:rPr>
          <w:rFonts w:ascii="仿宋" w:eastAsia="仿宋" w:hAnsi="仿宋" w:cs="宋体"/>
          <w:b/>
          <w:bCs/>
          <w:sz w:val="32"/>
          <w:szCs w:val="32"/>
          <w:lang w:val="zh-CN"/>
        </w:rPr>
      </w:pPr>
      <w:r w:rsidRPr="003B430A">
        <w:rPr>
          <w:rFonts w:ascii="仿宋" w:eastAsia="仿宋" w:hAnsi="仿宋" w:cs="宋体" w:hint="eastAsia"/>
          <w:b/>
          <w:bCs/>
          <w:sz w:val="32"/>
          <w:szCs w:val="32"/>
          <w:lang w:val="zh-CN"/>
        </w:rPr>
        <w:t>五</w:t>
      </w:r>
      <w:r w:rsidR="008C47B3" w:rsidRPr="003B430A">
        <w:rPr>
          <w:rFonts w:ascii="仿宋" w:eastAsia="仿宋" w:hAnsi="仿宋" w:cs="宋体" w:hint="eastAsia"/>
          <w:b/>
          <w:bCs/>
          <w:sz w:val="32"/>
          <w:szCs w:val="32"/>
          <w:lang w:val="zh-CN"/>
        </w:rPr>
        <w:t>、设备清单</w:t>
      </w:r>
    </w:p>
    <w:p w14:paraId="366100F2" w14:textId="7F641E72" w:rsidR="008C47B3" w:rsidRPr="00640618" w:rsidRDefault="005529DA" w:rsidP="008C47B3">
      <w:pPr>
        <w:jc w:val="center"/>
        <w:rPr>
          <w:rFonts w:ascii="仿宋" w:eastAsia="仿宋" w:hAnsi="仿宋"/>
          <w:bCs/>
          <w:sz w:val="24"/>
          <w:szCs w:val="24"/>
        </w:rPr>
      </w:pPr>
      <w:r w:rsidRPr="00640618">
        <w:rPr>
          <w:rFonts w:ascii="仿宋" w:eastAsia="仿宋" w:hAnsi="仿宋" w:hint="eastAsia"/>
          <w:bCs/>
          <w:sz w:val="24"/>
          <w:szCs w:val="24"/>
        </w:rPr>
        <w:t>（一）</w:t>
      </w:r>
      <w:r w:rsidR="008C47B3" w:rsidRPr="00640618">
        <w:rPr>
          <w:rFonts w:ascii="仿宋" w:eastAsia="仿宋" w:hAnsi="仿宋" w:hint="eastAsia"/>
          <w:bCs/>
          <w:sz w:val="24"/>
          <w:szCs w:val="24"/>
        </w:rPr>
        <w:t>发热门诊</w:t>
      </w:r>
    </w:p>
    <w:p w14:paraId="426E0806" w14:textId="3DAF910C" w:rsidR="008C47B3" w:rsidRPr="00640618" w:rsidRDefault="008C47B3" w:rsidP="00640618">
      <w:pPr>
        <w:spacing w:line="360" w:lineRule="exact"/>
        <w:ind w:firstLineChars="200" w:firstLine="480"/>
        <w:rPr>
          <w:rFonts w:ascii="仿宋" w:eastAsia="仿宋" w:hAnsi="仿宋" w:cs="宋体"/>
          <w:color w:val="000000"/>
          <w:sz w:val="24"/>
          <w:szCs w:val="24"/>
          <w:lang w:val="zh-CN"/>
        </w:rPr>
      </w:pPr>
      <w:r w:rsidRPr="00640618">
        <w:rPr>
          <w:rFonts w:ascii="仿宋" w:eastAsia="仿宋" w:hAnsi="仿宋" w:cs="宋体" w:hint="eastAsia"/>
          <w:color w:val="000000"/>
          <w:sz w:val="24"/>
          <w:szCs w:val="24"/>
          <w:lang w:val="zh-CN"/>
        </w:rPr>
        <w:t>（1</w:t>
      </w:r>
      <w:r w:rsidR="005529DA" w:rsidRPr="00640618">
        <w:rPr>
          <w:rFonts w:ascii="仿宋" w:eastAsia="仿宋" w:hAnsi="仿宋" w:cs="宋体" w:hint="eastAsia"/>
          <w:color w:val="000000"/>
          <w:sz w:val="24"/>
          <w:szCs w:val="24"/>
          <w:lang w:val="zh-CN"/>
        </w:rPr>
        <w:t>）</w:t>
      </w:r>
      <w:r w:rsidRPr="00640618">
        <w:rPr>
          <w:rFonts w:ascii="仿宋" w:eastAsia="仿宋" w:hAnsi="仿宋" w:cs="宋体" w:hint="eastAsia"/>
          <w:color w:val="000000"/>
          <w:sz w:val="24"/>
          <w:szCs w:val="24"/>
          <w:lang w:val="zh-CN"/>
        </w:rPr>
        <w:t>发热门诊净化系统设备清单</w:t>
      </w:r>
    </w:p>
    <w:tbl>
      <w:tblPr>
        <w:tblpPr w:leftFromText="180" w:rightFromText="180" w:vertAnchor="text" w:horzAnchor="margin" w:tblpXSpec="center" w:tblpY="224"/>
        <w:tblW w:w="8499" w:type="dxa"/>
        <w:tblLayout w:type="fixed"/>
        <w:tblLook w:val="0000" w:firstRow="0" w:lastRow="0" w:firstColumn="0" w:lastColumn="0" w:noHBand="0" w:noVBand="0"/>
      </w:tblPr>
      <w:tblGrid>
        <w:gridCol w:w="720"/>
        <w:gridCol w:w="2520"/>
        <w:gridCol w:w="816"/>
        <w:gridCol w:w="1641"/>
        <w:gridCol w:w="2802"/>
      </w:tblGrid>
      <w:tr w:rsidR="008C47B3" w:rsidRPr="00640618" w14:paraId="7486F32B" w14:textId="77777777" w:rsidTr="00FC230C">
        <w:tc>
          <w:tcPr>
            <w:tcW w:w="720" w:type="dxa"/>
            <w:tcBorders>
              <w:top w:val="single" w:sz="6" w:space="0" w:color="auto"/>
              <w:left w:val="single" w:sz="6" w:space="0" w:color="auto"/>
              <w:bottom w:val="single" w:sz="6" w:space="0" w:color="auto"/>
              <w:right w:val="single" w:sz="6" w:space="0" w:color="auto"/>
            </w:tcBorders>
          </w:tcPr>
          <w:p w14:paraId="1236AC4B"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序号</w:t>
            </w:r>
          </w:p>
        </w:tc>
        <w:tc>
          <w:tcPr>
            <w:tcW w:w="2520" w:type="dxa"/>
            <w:tcBorders>
              <w:top w:val="single" w:sz="6" w:space="0" w:color="auto"/>
              <w:left w:val="single" w:sz="6" w:space="0" w:color="auto"/>
              <w:bottom w:val="single" w:sz="6" w:space="0" w:color="auto"/>
              <w:right w:val="single" w:sz="6" w:space="0" w:color="auto"/>
            </w:tcBorders>
          </w:tcPr>
          <w:p w14:paraId="567C721E" w14:textId="77777777" w:rsidR="008C47B3" w:rsidRPr="00640618" w:rsidRDefault="008C47B3" w:rsidP="00FC230C">
            <w:pPr>
              <w:autoSpaceDE w:val="0"/>
              <w:autoSpaceDN w:val="0"/>
              <w:adjustRightInd w:val="0"/>
              <w:ind w:left="1052" w:hanging="632"/>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名称</w:t>
            </w:r>
          </w:p>
        </w:tc>
        <w:tc>
          <w:tcPr>
            <w:tcW w:w="816" w:type="dxa"/>
            <w:tcBorders>
              <w:top w:val="single" w:sz="6" w:space="0" w:color="auto"/>
              <w:left w:val="single" w:sz="4" w:space="0" w:color="auto"/>
              <w:bottom w:val="single" w:sz="6" w:space="0" w:color="auto"/>
              <w:right w:val="single" w:sz="6" w:space="0" w:color="auto"/>
            </w:tcBorders>
          </w:tcPr>
          <w:p w14:paraId="7F32BD90"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单位</w:t>
            </w:r>
          </w:p>
        </w:tc>
        <w:tc>
          <w:tcPr>
            <w:tcW w:w="1641" w:type="dxa"/>
            <w:tcBorders>
              <w:top w:val="single" w:sz="6" w:space="0" w:color="auto"/>
              <w:left w:val="single" w:sz="6" w:space="0" w:color="auto"/>
              <w:bottom w:val="single" w:sz="6" w:space="0" w:color="auto"/>
              <w:right w:val="single" w:sz="4" w:space="0" w:color="auto"/>
            </w:tcBorders>
          </w:tcPr>
          <w:p w14:paraId="589F4741" w14:textId="77777777" w:rsidR="008C47B3" w:rsidRPr="00640618" w:rsidRDefault="008C47B3" w:rsidP="00FC230C">
            <w:pPr>
              <w:autoSpaceDE w:val="0"/>
              <w:autoSpaceDN w:val="0"/>
              <w:adjustRightInd w:val="0"/>
              <w:ind w:firstLineChars="98" w:firstLine="235"/>
              <w:rPr>
                <w:rFonts w:ascii="仿宋" w:eastAsia="仿宋" w:hAnsi="仿宋" w:cs="宋体"/>
                <w:bCs/>
                <w:sz w:val="24"/>
                <w:szCs w:val="24"/>
                <w:lang w:val="zh-CN"/>
              </w:rPr>
            </w:pPr>
            <w:r w:rsidRPr="00640618">
              <w:rPr>
                <w:rFonts w:ascii="仿宋" w:eastAsia="仿宋" w:hAnsi="仿宋" w:cs="宋体" w:hint="eastAsia"/>
                <w:bCs/>
                <w:sz w:val="24"/>
                <w:szCs w:val="24"/>
                <w:lang w:val="zh-CN"/>
              </w:rPr>
              <w:t>数量</w:t>
            </w:r>
          </w:p>
        </w:tc>
        <w:tc>
          <w:tcPr>
            <w:tcW w:w="2802" w:type="dxa"/>
            <w:tcBorders>
              <w:top w:val="single" w:sz="6" w:space="0" w:color="auto"/>
              <w:left w:val="single" w:sz="4" w:space="0" w:color="auto"/>
              <w:bottom w:val="single" w:sz="6" w:space="0" w:color="auto"/>
              <w:right w:val="single" w:sz="6" w:space="0" w:color="auto"/>
            </w:tcBorders>
          </w:tcPr>
          <w:p w14:paraId="717D71E3" w14:textId="77777777" w:rsidR="008C47B3" w:rsidRPr="00640618" w:rsidRDefault="008C47B3" w:rsidP="00FC230C">
            <w:pPr>
              <w:autoSpaceDE w:val="0"/>
              <w:autoSpaceDN w:val="0"/>
              <w:adjustRightInd w:val="0"/>
              <w:ind w:left="1052" w:hanging="632"/>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备注</w:t>
            </w:r>
          </w:p>
        </w:tc>
      </w:tr>
      <w:tr w:rsidR="008C47B3" w:rsidRPr="00640618" w14:paraId="192B1A66" w14:textId="77777777" w:rsidTr="00FC230C">
        <w:tc>
          <w:tcPr>
            <w:tcW w:w="720" w:type="dxa"/>
            <w:tcBorders>
              <w:top w:val="single" w:sz="6" w:space="0" w:color="auto"/>
              <w:left w:val="single" w:sz="6" w:space="0" w:color="auto"/>
              <w:bottom w:val="single" w:sz="6" w:space="0" w:color="auto"/>
              <w:right w:val="single" w:sz="6" w:space="0" w:color="auto"/>
            </w:tcBorders>
          </w:tcPr>
          <w:p w14:paraId="782BB36D"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1</w:t>
            </w:r>
          </w:p>
        </w:tc>
        <w:tc>
          <w:tcPr>
            <w:tcW w:w="2520" w:type="dxa"/>
            <w:tcBorders>
              <w:top w:val="single" w:sz="6" w:space="0" w:color="auto"/>
              <w:left w:val="single" w:sz="6" w:space="0" w:color="auto"/>
              <w:bottom w:val="single" w:sz="6" w:space="0" w:color="auto"/>
              <w:right w:val="single" w:sz="6" w:space="0" w:color="auto"/>
            </w:tcBorders>
          </w:tcPr>
          <w:p w14:paraId="3F8F51B6"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室外机</w:t>
            </w:r>
          </w:p>
        </w:tc>
        <w:tc>
          <w:tcPr>
            <w:tcW w:w="816" w:type="dxa"/>
            <w:tcBorders>
              <w:top w:val="single" w:sz="6" w:space="0" w:color="auto"/>
              <w:left w:val="single" w:sz="4" w:space="0" w:color="auto"/>
              <w:bottom w:val="single" w:sz="6" w:space="0" w:color="auto"/>
              <w:right w:val="single" w:sz="6" w:space="0" w:color="auto"/>
            </w:tcBorders>
          </w:tcPr>
          <w:p w14:paraId="783E895B"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台</w:t>
            </w:r>
          </w:p>
        </w:tc>
        <w:tc>
          <w:tcPr>
            <w:tcW w:w="1641" w:type="dxa"/>
            <w:tcBorders>
              <w:top w:val="single" w:sz="6" w:space="0" w:color="auto"/>
              <w:left w:val="single" w:sz="6" w:space="0" w:color="auto"/>
              <w:bottom w:val="single" w:sz="6" w:space="0" w:color="auto"/>
              <w:right w:val="single" w:sz="4" w:space="0" w:color="auto"/>
            </w:tcBorders>
          </w:tcPr>
          <w:p w14:paraId="12286AE3" w14:textId="77777777" w:rsidR="008C47B3" w:rsidRPr="00640618" w:rsidRDefault="008C47B3" w:rsidP="00FC230C">
            <w:pPr>
              <w:autoSpaceDE w:val="0"/>
              <w:autoSpaceDN w:val="0"/>
              <w:adjustRightInd w:val="0"/>
              <w:jc w:val="center"/>
              <w:rPr>
                <w:rFonts w:ascii="仿宋" w:eastAsia="仿宋" w:hAnsi="仿宋" w:cs="宋体"/>
                <w:bCs/>
                <w:sz w:val="24"/>
                <w:szCs w:val="24"/>
              </w:rPr>
            </w:pPr>
            <w:r w:rsidRPr="00640618">
              <w:rPr>
                <w:rFonts w:ascii="仿宋" w:eastAsia="仿宋" w:hAnsi="仿宋" w:cs="宋体"/>
                <w:bCs/>
                <w:sz w:val="24"/>
                <w:szCs w:val="24"/>
              </w:rPr>
              <w:t>6</w:t>
            </w:r>
          </w:p>
        </w:tc>
        <w:tc>
          <w:tcPr>
            <w:tcW w:w="2802" w:type="dxa"/>
            <w:tcBorders>
              <w:top w:val="single" w:sz="6" w:space="0" w:color="auto"/>
              <w:left w:val="single" w:sz="4" w:space="0" w:color="auto"/>
              <w:bottom w:val="single" w:sz="6" w:space="0" w:color="auto"/>
              <w:right w:val="single" w:sz="6" w:space="0" w:color="auto"/>
            </w:tcBorders>
          </w:tcPr>
          <w:p w14:paraId="33993FA3"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388AA355" w14:textId="77777777" w:rsidTr="00FC230C">
        <w:tc>
          <w:tcPr>
            <w:tcW w:w="720" w:type="dxa"/>
            <w:tcBorders>
              <w:top w:val="single" w:sz="6" w:space="0" w:color="auto"/>
              <w:left w:val="single" w:sz="6" w:space="0" w:color="auto"/>
              <w:bottom w:val="single" w:sz="6" w:space="0" w:color="auto"/>
              <w:right w:val="single" w:sz="6" w:space="0" w:color="auto"/>
            </w:tcBorders>
          </w:tcPr>
          <w:p w14:paraId="25A067CA"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3</w:t>
            </w:r>
          </w:p>
        </w:tc>
        <w:tc>
          <w:tcPr>
            <w:tcW w:w="2520" w:type="dxa"/>
            <w:tcBorders>
              <w:top w:val="single" w:sz="6" w:space="0" w:color="auto"/>
              <w:left w:val="single" w:sz="6" w:space="0" w:color="auto"/>
              <w:bottom w:val="single" w:sz="6" w:space="0" w:color="auto"/>
              <w:right w:val="single" w:sz="6" w:space="0" w:color="auto"/>
            </w:tcBorders>
          </w:tcPr>
          <w:p w14:paraId="15BA74B8"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新风机组</w:t>
            </w:r>
          </w:p>
        </w:tc>
        <w:tc>
          <w:tcPr>
            <w:tcW w:w="816" w:type="dxa"/>
            <w:tcBorders>
              <w:top w:val="single" w:sz="6" w:space="0" w:color="auto"/>
              <w:left w:val="single" w:sz="4" w:space="0" w:color="auto"/>
              <w:bottom w:val="single" w:sz="6" w:space="0" w:color="auto"/>
              <w:right w:val="single" w:sz="6" w:space="0" w:color="auto"/>
            </w:tcBorders>
          </w:tcPr>
          <w:p w14:paraId="2D1C837F"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套</w:t>
            </w:r>
          </w:p>
        </w:tc>
        <w:tc>
          <w:tcPr>
            <w:tcW w:w="1641" w:type="dxa"/>
            <w:tcBorders>
              <w:top w:val="single" w:sz="6" w:space="0" w:color="auto"/>
              <w:left w:val="single" w:sz="6" w:space="0" w:color="auto"/>
              <w:bottom w:val="single" w:sz="6" w:space="0" w:color="auto"/>
              <w:right w:val="single" w:sz="4" w:space="0" w:color="auto"/>
            </w:tcBorders>
          </w:tcPr>
          <w:p w14:paraId="39ED7202" w14:textId="77777777" w:rsidR="008C47B3" w:rsidRPr="00640618" w:rsidRDefault="008C47B3" w:rsidP="00FC230C">
            <w:pPr>
              <w:autoSpaceDE w:val="0"/>
              <w:autoSpaceDN w:val="0"/>
              <w:adjustRightInd w:val="0"/>
              <w:jc w:val="center"/>
              <w:rPr>
                <w:rFonts w:ascii="仿宋" w:eastAsia="仿宋" w:hAnsi="仿宋" w:cs="宋体"/>
                <w:bCs/>
                <w:sz w:val="24"/>
                <w:szCs w:val="24"/>
              </w:rPr>
            </w:pPr>
            <w:r w:rsidRPr="00640618">
              <w:rPr>
                <w:rFonts w:ascii="仿宋" w:eastAsia="仿宋" w:hAnsi="仿宋" w:cs="宋体"/>
                <w:bCs/>
                <w:sz w:val="24"/>
                <w:szCs w:val="24"/>
              </w:rPr>
              <w:t>4</w:t>
            </w:r>
          </w:p>
        </w:tc>
        <w:tc>
          <w:tcPr>
            <w:tcW w:w="2802" w:type="dxa"/>
            <w:tcBorders>
              <w:top w:val="single" w:sz="6" w:space="0" w:color="auto"/>
              <w:left w:val="single" w:sz="4" w:space="0" w:color="auto"/>
              <w:bottom w:val="single" w:sz="6" w:space="0" w:color="auto"/>
              <w:right w:val="single" w:sz="6" w:space="0" w:color="auto"/>
            </w:tcBorders>
          </w:tcPr>
          <w:p w14:paraId="653B8C84"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35A14E74" w14:textId="77777777" w:rsidTr="00FC230C">
        <w:tc>
          <w:tcPr>
            <w:tcW w:w="720" w:type="dxa"/>
            <w:tcBorders>
              <w:top w:val="single" w:sz="6" w:space="0" w:color="auto"/>
              <w:left w:val="single" w:sz="6" w:space="0" w:color="auto"/>
              <w:bottom w:val="single" w:sz="6" w:space="0" w:color="auto"/>
              <w:right w:val="single" w:sz="6" w:space="0" w:color="auto"/>
            </w:tcBorders>
          </w:tcPr>
          <w:p w14:paraId="39A8C5A0"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4</w:t>
            </w:r>
          </w:p>
        </w:tc>
        <w:tc>
          <w:tcPr>
            <w:tcW w:w="2520" w:type="dxa"/>
            <w:tcBorders>
              <w:top w:val="single" w:sz="6" w:space="0" w:color="auto"/>
              <w:left w:val="single" w:sz="6" w:space="0" w:color="auto"/>
              <w:bottom w:val="single" w:sz="6" w:space="0" w:color="auto"/>
              <w:right w:val="single" w:sz="6" w:space="0" w:color="auto"/>
            </w:tcBorders>
          </w:tcPr>
          <w:p w14:paraId="1AB26B7C"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排风机</w:t>
            </w:r>
          </w:p>
        </w:tc>
        <w:tc>
          <w:tcPr>
            <w:tcW w:w="816" w:type="dxa"/>
            <w:tcBorders>
              <w:top w:val="single" w:sz="6" w:space="0" w:color="auto"/>
              <w:left w:val="single" w:sz="4" w:space="0" w:color="auto"/>
              <w:bottom w:val="single" w:sz="6" w:space="0" w:color="auto"/>
              <w:right w:val="single" w:sz="6" w:space="0" w:color="auto"/>
            </w:tcBorders>
          </w:tcPr>
          <w:p w14:paraId="49D23E27"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套</w:t>
            </w:r>
          </w:p>
        </w:tc>
        <w:tc>
          <w:tcPr>
            <w:tcW w:w="1641" w:type="dxa"/>
            <w:tcBorders>
              <w:top w:val="single" w:sz="6" w:space="0" w:color="auto"/>
              <w:left w:val="single" w:sz="6" w:space="0" w:color="auto"/>
              <w:bottom w:val="single" w:sz="6" w:space="0" w:color="auto"/>
              <w:right w:val="single" w:sz="4" w:space="0" w:color="auto"/>
            </w:tcBorders>
          </w:tcPr>
          <w:p w14:paraId="21A72A4C"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bCs/>
                <w:sz w:val="24"/>
                <w:szCs w:val="24"/>
              </w:rPr>
              <w:t>5</w:t>
            </w:r>
          </w:p>
        </w:tc>
        <w:tc>
          <w:tcPr>
            <w:tcW w:w="2802" w:type="dxa"/>
            <w:tcBorders>
              <w:top w:val="single" w:sz="6" w:space="0" w:color="auto"/>
              <w:left w:val="single" w:sz="4" w:space="0" w:color="auto"/>
              <w:bottom w:val="single" w:sz="6" w:space="0" w:color="auto"/>
              <w:right w:val="single" w:sz="6" w:space="0" w:color="auto"/>
            </w:tcBorders>
          </w:tcPr>
          <w:p w14:paraId="250E6E11"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7BC068AD" w14:textId="77777777" w:rsidTr="00FC230C">
        <w:tc>
          <w:tcPr>
            <w:tcW w:w="720" w:type="dxa"/>
            <w:tcBorders>
              <w:top w:val="single" w:sz="6" w:space="0" w:color="auto"/>
              <w:left w:val="single" w:sz="6" w:space="0" w:color="auto"/>
              <w:bottom w:val="single" w:sz="6" w:space="0" w:color="auto"/>
              <w:right w:val="single" w:sz="6" w:space="0" w:color="auto"/>
            </w:tcBorders>
          </w:tcPr>
          <w:p w14:paraId="084B8E89"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5</w:t>
            </w:r>
          </w:p>
        </w:tc>
        <w:tc>
          <w:tcPr>
            <w:tcW w:w="2520" w:type="dxa"/>
            <w:tcBorders>
              <w:top w:val="single" w:sz="6" w:space="0" w:color="auto"/>
              <w:left w:val="single" w:sz="6" w:space="0" w:color="auto"/>
              <w:bottom w:val="single" w:sz="6" w:space="0" w:color="auto"/>
              <w:right w:val="single" w:sz="6" w:space="0" w:color="auto"/>
            </w:tcBorders>
          </w:tcPr>
          <w:p w14:paraId="55A7E1CE"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控制柜</w:t>
            </w:r>
          </w:p>
        </w:tc>
        <w:tc>
          <w:tcPr>
            <w:tcW w:w="816" w:type="dxa"/>
            <w:tcBorders>
              <w:top w:val="single" w:sz="6" w:space="0" w:color="auto"/>
              <w:left w:val="single" w:sz="4" w:space="0" w:color="auto"/>
              <w:bottom w:val="single" w:sz="6" w:space="0" w:color="auto"/>
              <w:right w:val="single" w:sz="6" w:space="0" w:color="auto"/>
            </w:tcBorders>
          </w:tcPr>
          <w:p w14:paraId="248E72FB"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套</w:t>
            </w:r>
          </w:p>
        </w:tc>
        <w:tc>
          <w:tcPr>
            <w:tcW w:w="1641" w:type="dxa"/>
            <w:tcBorders>
              <w:top w:val="single" w:sz="6" w:space="0" w:color="auto"/>
              <w:left w:val="single" w:sz="6" w:space="0" w:color="auto"/>
              <w:bottom w:val="single" w:sz="6" w:space="0" w:color="auto"/>
              <w:right w:val="single" w:sz="4" w:space="0" w:color="auto"/>
            </w:tcBorders>
          </w:tcPr>
          <w:p w14:paraId="07DDC42E"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bCs/>
                <w:sz w:val="24"/>
                <w:szCs w:val="24"/>
              </w:rPr>
              <w:t>10</w:t>
            </w:r>
          </w:p>
        </w:tc>
        <w:tc>
          <w:tcPr>
            <w:tcW w:w="2802" w:type="dxa"/>
            <w:tcBorders>
              <w:top w:val="single" w:sz="6" w:space="0" w:color="auto"/>
              <w:left w:val="single" w:sz="4" w:space="0" w:color="auto"/>
              <w:bottom w:val="single" w:sz="6" w:space="0" w:color="auto"/>
              <w:right w:val="single" w:sz="6" w:space="0" w:color="auto"/>
            </w:tcBorders>
          </w:tcPr>
          <w:p w14:paraId="61BBC6A4"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bl>
    <w:p w14:paraId="1F7CB2A8" w14:textId="452550DE" w:rsidR="008C47B3" w:rsidRPr="00640618" w:rsidRDefault="008C47B3" w:rsidP="00640618">
      <w:pPr>
        <w:spacing w:line="360" w:lineRule="exact"/>
        <w:ind w:firstLineChars="200" w:firstLine="480"/>
        <w:rPr>
          <w:rFonts w:ascii="仿宋" w:eastAsia="仿宋" w:hAnsi="仿宋" w:cs="宋体"/>
          <w:bCs/>
          <w:color w:val="000000"/>
          <w:sz w:val="24"/>
          <w:szCs w:val="24"/>
        </w:rPr>
      </w:pPr>
      <w:r w:rsidRPr="00640618">
        <w:rPr>
          <w:rFonts w:ascii="仿宋" w:eastAsia="仿宋" w:hAnsi="仿宋" w:cs="宋体" w:hint="eastAsia"/>
          <w:bCs/>
          <w:color w:val="000000"/>
          <w:sz w:val="24"/>
          <w:szCs w:val="24"/>
        </w:rPr>
        <w:t>（2</w:t>
      </w:r>
      <w:r w:rsidR="005529DA" w:rsidRPr="00640618">
        <w:rPr>
          <w:rFonts w:ascii="仿宋" w:eastAsia="仿宋" w:hAnsi="仿宋" w:cs="宋体" w:hint="eastAsia"/>
          <w:bCs/>
          <w:color w:val="000000"/>
          <w:sz w:val="24"/>
          <w:szCs w:val="24"/>
        </w:rPr>
        <w:t>）</w:t>
      </w:r>
      <w:r w:rsidRPr="00640618">
        <w:rPr>
          <w:rFonts w:ascii="仿宋" w:eastAsia="仿宋" w:hAnsi="仿宋" w:cs="宋体" w:hint="eastAsia"/>
          <w:bCs/>
          <w:color w:val="000000"/>
          <w:sz w:val="24"/>
          <w:szCs w:val="24"/>
        </w:rPr>
        <w:t>发热门诊净化系统耗材清单</w:t>
      </w:r>
    </w:p>
    <w:tbl>
      <w:tblPr>
        <w:tblpPr w:leftFromText="180" w:rightFromText="180" w:vertAnchor="text" w:horzAnchor="page" w:tblpX="1757" w:tblpY="230"/>
        <w:tblOverlap w:val="never"/>
        <w:tblW w:w="8500" w:type="dxa"/>
        <w:tblLayout w:type="fixed"/>
        <w:tblLook w:val="0000" w:firstRow="0" w:lastRow="0" w:firstColumn="0" w:lastColumn="0" w:noHBand="0" w:noVBand="0"/>
      </w:tblPr>
      <w:tblGrid>
        <w:gridCol w:w="713"/>
        <w:gridCol w:w="1418"/>
        <w:gridCol w:w="1960"/>
        <w:gridCol w:w="851"/>
        <w:gridCol w:w="1276"/>
        <w:gridCol w:w="2282"/>
      </w:tblGrid>
      <w:tr w:rsidR="008C47B3" w:rsidRPr="00640618" w14:paraId="1FA92D3D" w14:textId="77777777" w:rsidTr="005529DA">
        <w:trPr>
          <w:trHeight w:val="390"/>
        </w:trPr>
        <w:tc>
          <w:tcPr>
            <w:tcW w:w="713" w:type="dxa"/>
            <w:tcBorders>
              <w:top w:val="single" w:sz="4" w:space="0" w:color="auto"/>
              <w:left w:val="single" w:sz="4" w:space="0" w:color="auto"/>
              <w:bottom w:val="single" w:sz="4" w:space="0" w:color="auto"/>
              <w:right w:val="single" w:sz="4" w:space="0" w:color="auto"/>
            </w:tcBorders>
            <w:vAlign w:val="center"/>
          </w:tcPr>
          <w:p w14:paraId="0DDE899C"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2D51F074"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项目名称</w:t>
            </w:r>
          </w:p>
        </w:tc>
        <w:tc>
          <w:tcPr>
            <w:tcW w:w="1960" w:type="dxa"/>
            <w:tcBorders>
              <w:top w:val="single" w:sz="4" w:space="0" w:color="auto"/>
              <w:left w:val="single" w:sz="4" w:space="0" w:color="auto"/>
              <w:bottom w:val="single" w:sz="4" w:space="0" w:color="auto"/>
              <w:right w:val="single" w:sz="4" w:space="0" w:color="auto"/>
            </w:tcBorders>
            <w:vAlign w:val="center"/>
          </w:tcPr>
          <w:p w14:paraId="3B825042"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14:paraId="114DBDB6"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单位</w:t>
            </w:r>
          </w:p>
        </w:tc>
        <w:tc>
          <w:tcPr>
            <w:tcW w:w="1276" w:type="dxa"/>
            <w:tcBorders>
              <w:top w:val="single" w:sz="4" w:space="0" w:color="auto"/>
              <w:left w:val="single" w:sz="4" w:space="0" w:color="auto"/>
              <w:bottom w:val="single" w:sz="4" w:space="0" w:color="auto"/>
              <w:right w:val="single" w:sz="4" w:space="0" w:color="auto"/>
            </w:tcBorders>
            <w:vAlign w:val="center"/>
          </w:tcPr>
          <w:p w14:paraId="6E739866"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数量</w:t>
            </w:r>
          </w:p>
        </w:tc>
        <w:tc>
          <w:tcPr>
            <w:tcW w:w="2282" w:type="dxa"/>
            <w:tcBorders>
              <w:top w:val="single" w:sz="4" w:space="0" w:color="auto"/>
              <w:left w:val="single" w:sz="4" w:space="0" w:color="auto"/>
              <w:bottom w:val="single" w:sz="4" w:space="0" w:color="auto"/>
              <w:right w:val="single" w:sz="4" w:space="0" w:color="auto"/>
            </w:tcBorders>
            <w:vAlign w:val="center"/>
          </w:tcPr>
          <w:p w14:paraId="63AA847A"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备注</w:t>
            </w:r>
          </w:p>
        </w:tc>
      </w:tr>
      <w:tr w:rsidR="008C47B3" w:rsidRPr="00640618" w14:paraId="1501B22A" w14:textId="77777777" w:rsidTr="005529DA">
        <w:trPr>
          <w:trHeight w:val="390"/>
        </w:trPr>
        <w:tc>
          <w:tcPr>
            <w:tcW w:w="713" w:type="dxa"/>
            <w:tcBorders>
              <w:top w:val="single" w:sz="4" w:space="0" w:color="auto"/>
              <w:left w:val="single" w:sz="4" w:space="0" w:color="auto"/>
              <w:bottom w:val="single" w:sz="4" w:space="0" w:color="auto"/>
              <w:right w:val="single" w:sz="4" w:space="0" w:color="auto"/>
            </w:tcBorders>
            <w:noWrap/>
            <w:vAlign w:val="center"/>
          </w:tcPr>
          <w:p w14:paraId="38394CBC"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w:t>
            </w:r>
          </w:p>
        </w:tc>
        <w:tc>
          <w:tcPr>
            <w:tcW w:w="1418" w:type="dxa"/>
            <w:tcBorders>
              <w:top w:val="single" w:sz="4" w:space="0" w:color="auto"/>
              <w:left w:val="nil"/>
              <w:bottom w:val="single" w:sz="4" w:space="0" w:color="auto"/>
              <w:right w:val="single" w:sz="4" w:space="0" w:color="auto"/>
            </w:tcBorders>
            <w:vAlign w:val="center"/>
          </w:tcPr>
          <w:p w14:paraId="09419E65"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初效过滤器</w:t>
            </w:r>
          </w:p>
        </w:tc>
        <w:tc>
          <w:tcPr>
            <w:tcW w:w="1960" w:type="dxa"/>
            <w:tcBorders>
              <w:top w:val="single" w:sz="4" w:space="0" w:color="auto"/>
              <w:left w:val="nil"/>
              <w:bottom w:val="single" w:sz="4" w:space="0" w:color="auto"/>
              <w:right w:val="single" w:sz="4" w:space="0" w:color="auto"/>
            </w:tcBorders>
            <w:vAlign w:val="center"/>
          </w:tcPr>
          <w:p w14:paraId="356630DB"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495*595*45</w:t>
            </w:r>
          </w:p>
        </w:tc>
        <w:tc>
          <w:tcPr>
            <w:tcW w:w="851" w:type="dxa"/>
            <w:tcBorders>
              <w:top w:val="single" w:sz="4" w:space="0" w:color="auto"/>
              <w:left w:val="nil"/>
              <w:bottom w:val="single" w:sz="4" w:space="0" w:color="auto"/>
              <w:right w:val="single" w:sz="4" w:space="0" w:color="auto"/>
            </w:tcBorders>
            <w:vAlign w:val="center"/>
          </w:tcPr>
          <w:p w14:paraId="2C6D02D3"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single" w:sz="4" w:space="0" w:color="auto"/>
              <w:left w:val="nil"/>
              <w:bottom w:val="single" w:sz="4" w:space="0" w:color="auto"/>
              <w:right w:val="single" w:sz="4" w:space="0" w:color="auto"/>
            </w:tcBorders>
            <w:vAlign w:val="center"/>
          </w:tcPr>
          <w:p w14:paraId="6D121425"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72</w:t>
            </w:r>
          </w:p>
        </w:tc>
        <w:tc>
          <w:tcPr>
            <w:tcW w:w="2282" w:type="dxa"/>
            <w:tcBorders>
              <w:top w:val="single" w:sz="4" w:space="0" w:color="auto"/>
              <w:left w:val="nil"/>
              <w:bottom w:val="single" w:sz="4" w:space="0" w:color="auto"/>
              <w:right w:val="single" w:sz="4" w:space="0" w:color="auto"/>
            </w:tcBorders>
            <w:vAlign w:val="center"/>
          </w:tcPr>
          <w:p w14:paraId="699BB1D2"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每个月更换一次</w:t>
            </w:r>
          </w:p>
        </w:tc>
      </w:tr>
      <w:tr w:rsidR="008C47B3" w:rsidRPr="00640618" w14:paraId="4968A7BB" w14:textId="77777777" w:rsidTr="005529DA">
        <w:trPr>
          <w:trHeight w:val="390"/>
        </w:trPr>
        <w:tc>
          <w:tcPr>
            <w:tcW w:w="713" w:type="dxa"/>
            <w:tcBorders>
              <w:top w:val="single" w:sz="4" w:space="0" w:color="auto"/>
              <w:left w:val="single" w:sz="4" w:space="0" w:color="auto"/>
              <w:bottom w:val="single" w:sz="4" w:space="0" w:color="auto"/>
              <w:right w:val="single" w:sz="4" w:space="0" w:color="auto"/>
            </w:tcBorders>
            <w:noWrap/>
            <w:vAlign w:val="center"/>
          </w:tcPr>
          <w:p w14:paraId="7D1CA5CF"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2</w:t>
            </w:r>
          </w:p>
        </w:tc>
        <w:tc>
          <w:tcPr>
            <w:tcW w:w="1418" w:type="dxa"/>
            <w:tcBorders>
              <w:top w:val="single" w:sz="4" w:space="0" w:color="auto"/>
              <w:left w:val="nil"/>
              <w:bottom w:val="single" w:sz="4" w:space="0" w:color="auto"/>
              <w:right w:val="single" w:sz="4" w:space="0" w:color="auto"/>
            </w:tcBorders>
            <w:vAlign w:val="center"/>
          </w:tcPr>
          <w:p w14:paraId="4F11EB03"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初效过滤器</w:t>
            </w:r>
          </w:p>
        </w:tc>
        <w:tc>
          <w:tcPr>
            <w:tcW w:w="1960" w:type="dxa"/>
            <w:tcBorders>
              <w:top w:val="single" w:sz="4" w:space="0" w:color="auto"/>
              <w:left w:val="nil"/>
              <w:bottom w:val="single" w:sz="4" w:space="0" w:color="auto"/>
              <w:right w:val="single" w:sz="4" w:space="0" w:color="auto"/>
            </w:tcBorders>
            <w:vAlign w:val="center"/>
          </w:tcPr>
          <w:p w14:paraId="7D71B2D2"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595*595*45</w:t>
            </w:r>
          </w:p>
        </w:tc>
        <w:tc>
          <w:tcPr>
            <w:tcW w:w="851" w:type="dxa"/>
            <w:tcBorders>
              <w:top w:val="single" w:sz="4" w:space="0" w:color="auto"/>
              <w:left w:val="nil"/>
              <w:bottom w:val="single" w:sz="4" w:space="0" w:color="auto"/>
              <w:right w:val="single" w:sz="4" w:space="0" w:color="auto"/>
            </w:tcBorders>
            <w:vAlign w:val="center"/>
          </w:tcPr>
          <w:p w14:paraId="0DE60F3D"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single" w:sz="4" w:space="0" w:color="auto"/>
              <w:left w:val="nil"/>
              <w:bottom w:val="single" w:sz="4" w:space="0" w:color="auto"/>
              <w:right w:val="single" w:sz="4" w:space="0" w:color="auto"/>
            </w:tcBorders>
            <w:vAlign w:val="center"/>
          </w:tcPr>
          <w:p w14:paraId="4DE34ED5"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24</w:t>
            </w:r>
          </w:p>
        </w:tc>
        <w:tc>
          <w:tcPr>
            <w:tcW w:w="2282" w:type="dxa"/>
            <w:tcBorders>
              <w:top w:val="single" w:sz="4" w:space="0" w:color="auto"/>
              <w:left w:val="nil"/>
              <w:bottom w:val="single" w:sz="4" w:space="0" w:color="auto"/>
              <w:right w:val="single" w:sz="4" w:space="0" w:color="auto"/>
            </w:tcBorders>
          </w:tcPr>
          <w:p w14:paraId="245419A5"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每个月更换一次</w:t>
            </w:r>
          </w:p>
        </w:tc>
      </w:tr>
      <w:tr w:rsidR="008C47B3" w:rsidRPr="00640618" w14:paraId="7CC048E3" w14:textId="77777777" w:rsidTr="005529DA">
        <w:trPr>
          <w:trHeight w:val="390"/>
        </w:trPr>
        <w:tc>
          <w:tcPr>
            <w:tcW w:w="713" w:type="dxa"/>
            <w:tcBorders>
              <w:top w:val="single" w:sz="4" w:space="0" w:color="auto"/>
              <w:left w:val="single" w:sz="4" w:space="0" w:color="auto"/>
              <w:bottom w:val="single" w:sz="4" w:space="0" w:color="auto"/>
              <w:right w:val="single" w:sz="4" w:space="0" w:color="auto"/>
            </w:tcBorders>
            <w:noWrap/>
            <w:vAlign w:val="center"/>
          </w:tcPr>
          <w:p w14:paraId="4EF79423"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3</w:t>
            </w:r>
          </w:p>
        </w:tc>
        <w:tc>
          <w:tcPr>
            <w:tcW w:w="1418" w:type="dxa"/>
            <w:tcBorders>
              <w:top w:val="single" w:sz="4" w:space="0" w:color="auto"/>
              <w:left w:val="nil"/>
              <w:bottom w:val="single" w:sz="4" w:space="0" w:color="auto"/>
              <w:right w:val="single" w:sz="4" w:space="0" w:color="auto"/>
            </w:tcBorders>
            <w:vAlign w:val="center"/>
          </w:tcPr>
          <w:p w14:paraId="0AFAEF70"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初效过滤器</w:t>
            </w:r>
          </w:p>
        </w:tc>
        <w:tc>
          <w:tcPr>
            <w:tcW w:w="1960" w:type="dxa"/>
            <w:tcBorders>
              <w:top w:val="single" w:sz="4" w:space="0" w:color="auto"/>
              <w:left w:val="nil"/>
              <w:bottom w:val="single" w:sz="4" w:space="0" w:color="auto"/>
              <w:right w:val="single" w:sz="4" w:space="0" w:color="auto"/>
            </w:tcBorders>
            <w:vAlign w:val="center"/>
          </w:tcPr>
          <w:p w14:paraId="57C064AB"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295*595*45</w:t>
            </w:r>
          </w:p>
        </w:tc>
        <w:tc>
          <w:tcPr>
            <w:tcW w:w="851" w:type="dxa"/>
            <w:tcBorders>
              <w:top w:val="single" w:sz="4" w:space="0" w:color="auto"/>
              <w:left w:val="nil"/>
              <w:bottom w:val="single" w:sz="4" w:space="0" w:color="auto"/>
              <w:right w:val="single" w:sz="4" w:space="0" w:color="auto"/>
            </w:tcBorders>
            <w:vAlign w:val="center"/>
          </w:tcPr>
          <w:p w14:paraId="0AE2CAD1"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single" w:sz="4" w:space="0" w:color="auto"/>
              <w:left w:val="nil"/>
              <w:bottom w:val="single" w:sz="4" w:space="0" w:color="auto"/>
              <w:right w:val="single" w:sz="4" w:space="0" w:color="auto"/>
            </w:tcBorders>
            <w:vAlign w:val="center"/>
          </w:tcPr>
          <w:p w14:paraId="398B6D79"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12</w:t>
            </w:r>
          </w:p>
        </w:tc>
        <w:tc>
          <w:tcPr>
            <w:tcW w:w="2282" w:type="dxa"/>
            <w:tcBorders>
              <w:top w:val="single" w:sz="4" w:space="0" w:color="auto"/>
              <w:left w:val="nil"/>
              <w:bottom w:val="single" w:sz="4" w:space="0" w:color="auto"/>
              <w:right w:val="single" w:sz="4" w:space="0" w:color="auto"/>
            </w:tcBorders>
          </w:tcPr>
          <w:p w14:paraId="34F3819E"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每个月更换一次</w:t>
            </w:r>
          </w:p>
        </w:tc>
      </w:tr>
      <w:tr w:rsidR="008C47B3" w:rsidRPr="00640618" w14:paraId="21D4C6E8"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77B91908"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lastRenderedPageBreak/>
              <w:t>4</w:t>
            </w:r>
          </w:p>
        </w:tc>
        <w:tc>
          <w:tcPr>
            <w:tcW w:w="1418" w:type="dxa"/>
            <w:tcBorders>
              <w:top w:val="nil"/>
              <w:left w:val="nil"/>
              <w:bottom w:val="single" w:sz="4" w:space="0" w:color="auto"/>
              <w:right w:val="single" w:sz="4" w:space="0" w:color="auto"/>
            </w:tcBorders>
            <w:vAlign w:val="center"/>
          </w:tcPr>
          <w:p w14:paraId="13024FC1"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 xml:space="preserve">中效过滤器　</w:t>
            </w:r>
          </w:p>
        </w:tc>
        <w:tc>
          <w:tcPr>
            <w:tcW w:w="1960" w:type="dxa"/>
            <w:tcBorders>
              <w:top w:val="nil"/>
              <w:left w:val="nil"/>
              <w:bottom w:val="single" w:sz="4" w:space="0" w:color="auto"/>
              <w:right w:val="single" w:sz="4" w:space="0" w:color="auto"/>
            </w:tcBorders>
            <w:vAlign w:val="center"/>
          </w:tcPr>
          <w:p w14:paraId="5ABA5EBA"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595*595*534*6P</w:t>
            </w:r>
          </w:p>
        </w:tc>
        <w:tc>
          <w:tcPr>
            <w:tcW w:w="851" w:type="dxa"/>
            <w:tcBorders>
              <w:top w:val="nil"/>
              <w:left w:val="nil"/>
              <w:bottom w:val="single" w:sz="4" w:space="0" w:color="auto"/>
              <w:right w:val="single" w:sz="4" w:space="0" w:color="auto"/>
            </w:tcBorders>
            <w:vAlign w:val="center"/>
          </w:tcPr>
          <w:p w14:paraId="3AD0E794"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7B50E2B7"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16</w:t>
            </w:r>
          </w:p>
        </w:tc>
        <w:tc>
          <w:tcPr>
            <w:tcW w:w="2282" w:type="dxa"/>
            <w:tcBorders>
              <w:top w:val="single" w:sz="4" w:space="0" w:color="auto"/>
              <w:left w:val="nil"/>
              <w:bottom w:val="single" w:sz="4" w:space="0" w:color="auto"/>
              <w:right w:val="single" w:sz="4" w:space="0" w:color="auto"/>
            </w:tcBorders>
            <w:vAlign w:val="center"/>
          </w:tcPr>
          <w:p w14:paraId="69169165"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每三个月更换一次</w:t>
            </w:r>
          </w:p>
        </w:tc>
      </w:tr>
      <w:tr w:rsidR="008C47B3" w:rsidRPr="00640618" w14:paraId="4354AECA"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7ADF6561"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5</w:t>
            </w:r>
          </w:p>
        </w:tc>
        <w:tc>
          <w:tcPr>
            <w:tcW w:w="1418" w:type="dxa"/>
            <w:tcBorders>
              <w:top w:val="nil"/>
              <w:left w:val="nil"/>
              <w:bottom w:val="single" w:sz="4" w:space="0" w:color="auto"/>
              <w:right w:val="single" w:sz="4" w:space="0" w:color="auto"/>
            </w:tcBorders>
            <w:vAlign w:val="center"/>
          </w:tcPr>
          <w:p w14:paraId="674135CB"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中效过滤器</w:t>
            </w:r>
          </w:p>
        </w:tc>
        <w:tc>
          <w:tcPr>
            <w:tcW w:w="1960" w:type="dxa"/>
            <w:tcBorders>
              <w:top w:val="nil"/>
              <w:left w:val="nil"/>
              <w:bottom w:val="single" w:sz="4" w:space="0" w:color="auto"/>
              <w:right w:val="single" w:sz="4" w:space="0" w:color="auto"/>
            </w:tcBorders>
            <w:vAlign w:val="center"/>
          </w:tcPr>
          <w:p w14:paraId="4BB99AD1"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495*595*534*5P</w:t>
            </w:r>
          </w:p>
        </w:tc>
        <w:tc>
          <w:tcPr>
            <w:tcW w:w="851" w:type="dxa"/>
            <w:tcBorders>
              <w:top w:val="nil"/>
              <w:left w:val="nil"/>
              <w:bottom w:val="single" w:sz="4" w:space="0" w:color="auto"/>
              <w:right w:val="single" w:sz="4" w:space="0" w:color="auto"/>
            </w:tcBorders>
            <w:vAlign w:val="center"/>
          </w:tcPr>
          <w:p w14:paraId="2A75173F"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6909A520"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16</w:t>
            </w:r>
          </w:p>
        </w:tc>
        <w:tc>
          <w:tcPr>
            <w:tcW w:w="2282" w:type="dxa"/>
            <w:tcBorders>
              <w:top w:val="single" w:sz="4" w:space="0" w:color="auto"/>
              <w:left w:val="nil"/>
              <w:bottom w:val="single" w:sz="4" w:space="0" w:color="auto"/>
              <w:right w:val="single" w:sz="4" w:space="0" w:color="auto"/>
            </w:tcBorders>
          </w:tcPr>
          <w:p w14:paraId="3210A347"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每三个月更换一次</w:t>
            </w:r>
          </w:p>
        </w:tc>
      </w:tr>
      <w:tr w:rsidR="008C47B3" w:rsidRPr="00640618" w14:paraId="67DA4CB1"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22C2469D"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6</w:t>
            </w:r>
          </w:p>
        </w:tc>
        <w:tc>
          <w:tcPr>
            <w:tcW w:w="1418" w:type="dxa"/>
            <w:tcBorders>
              <w:top w:val="nil"/>
              <w:left w:val="nil"/>
              <w:bottom w:val="single" w:sz="4" w:space="0" w:color="auto"/>
              <w:right w:val="single" w:sz="4" w:space="0" w:color="auto"/>
            </w:tcBorders>
            <w:vAlign w:val="center"/>
          </w:tcPr>
          <w:p w14:paraId="121BB69A"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中效过滤器</w:t>
            </w:r>
          </w:p>
        </w:tc>
        <w:tc>
          <w:tcPr>
            <w:tcW w:w="1960" w:type="dxa"/>
            <w:tcBorders>
              <w:top w:val="nil"/>
              <w:left w:val="nil"/>
              <w:bottom w:val="single" w:sz="4" w:space="0" w:color="auto"/>
              <w:right w:val="single" w:sz="4" w:space="0" w:color="auto"/>
            </w:tcBorders>
            <w:vAlign w:val="center"/>
          </w:tcPr>
          <w:p w14:paraId="4C38E2F3"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595*295*534*3P</w:t>
            </w:r>
          </w:p>
        </w:tc>
        <w:tc>
          <w:tcPr>
            <w:tcW w:w="851" w:type="dxa"/>
            <w:tcBorders>
              <w:top w:val="nil"/>
              <w:left w:val="nil"/>
              <w:bottom w:val="single" w:sz="4" w:space="0" w:color="auto"/>
              <w:right w:val="single" w:sz="4" w:space="0" w:color="auto"/>
            </w:tcBorders>
            <w:vAlign w:val="center"/>
          </w:tcPr>
          <w:p w14:paraId="3D67562D"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4061C447"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color w:val="000000"/>
                <w:kern w:val="0"/>
                <w:sz w:val="24"/>
                <w:szCs w:val="24"/>
                <w:lang w:bidi="ar"/>
              </w:rPr>
              <w:t>4</w:t>
            </w:r>
          </w:p>
        </w:tc>
        <w:tc>
          <w:tcPr>
            <w:tcW w:w="2282" w:type="dxa"/>
            <w:tcBorders>
              <w:top w:val="single" w:sz="4" w:space="0" w:color="auto"/>
              <w:left w:val="nil"/>
              <w:bottom w:val="single" w:sz="4" w:space="0" w:color="auto"/>
              <w:right w:val="single" w:sz="4" w:space="0" w:color="auto"/>
            </w:tcBorders>
          </w:tcPr>
          <w:p w14:paraId="01B3C006"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每三个月更换一次</w:t>
            </w:r>
          </w:p>
        </w:tc>
      </w:tr>
      <w:tr w:rsidR="008C47B3" w:rsidRPr="00640618" w14:paraId="19013938"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3CBD0A14"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7</w:t>
            </w:r>
          </w:p>
        </w:tc>
        <w:tc>
          <w:tcPr>
            <w:tcW w:w="1418" w:type="dxa"/>
            <w:tcBorders>
              <w:top w:val="nil"/>
              <w:left w:val="nil"/>
              <w:bottom w:val="single" w:sz="4" w:space="0" w:color="auto"/>
              <w:right w:val="single" w:sz="4" w:space="0" w:color="auto"/>
            </w:tcBorders>
            <w:vAlign w:val="center"/>
          </w:tcPr>
          <w:p w14:paraId="3B3881B3"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亚高效过滤器</w:t>
            </w:r>
          </w:p>
        </w:tc>
        <w:tc>
          <w:tcPr>
            <w:tcW w:w="1960" w:type="dxa"/>
            <w:tcBorders>
              <w:top w:val="nil"/>
              <w:left w:val="nil"/>
              <w:bottom w:val="single" w:sz="4" w:space="0" w:color="auto"/>
              <w:right w:val="single" w:sz="4" w:space="0" w:color="auto"/>
            </w:tcBorders>
            <w:vAlign w:val="center"/>
          </w:tcPr>
          <w:p w14:paraId="01D4811B"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592*592*292</w:t>
            </w:r>
          </w:p>
        </w:tc>
        <w:tc>
          <w:tcPr>
            <w:tcW w:w="851" w:type="dxa"/>
            <w:tcBorders>
              <w:top w:val="nil"/>
              <w:left w:val="nil"/>
              <w:bottom w:val="single" w:sz="4" w:space="0" w:color="auto"/>
              <w:right w:val="single" w:sz="4" w:space="0" w:color="auto"/>
            </w:tcBorders>
            <w:vAlign w:val="center"/>
          </w:tcPr>
          <w:p w14:paraId="50698A73"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7BF14CF8"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4</w:t>
            </w:r>
          </w:p>
        </w:tc>
        <w:tc>
          <w:tcPr>
            <w:tcW w:w="2282" w:type="dxa"/>
            <w:tcBorders>
              <w:top w:val="single" w:sz="4" w:space="0" w:color="auto"/>
              <w:left w:val="nil"/>
              <w:bottom w:val="single" w:sz="4" w:space="0" w:color="auto"/>
              <w:right w:val="single" w:sz="4" w:space="0" w:color="auto"/>
            </w:tcBorders>
          </w:tcPr>
          <w:p w14:paraId="7322CC36"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68877E1E"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5EFCC7B9"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8</w:t>
            </w:r>
          </w:p>
        </w:tc>
        <w:tc>
          <w:tcPr>
            <w:tcW w:w="1418" w:type="dxa"/>
            <w:tcBorders>
              <w:top w:val="nil"/>
              <w:left w:val="nil"/>
              <w:bottom w:val="single" w:sz="4" w:space="0" w:color="auto"/>
              <w:right w:val="single" w:sz="4" w:space="0" w:color="auto"/>
            </w:tcBorders>
            <w:vAlign w:val="center"/>
          </w:tcPr>
          <w:p w14:paraId="2286EEC2"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亚高效过滤器</w:t>
            </w:r>
          </w:p>
        </w:tc>
        <w:tc>
          <w:tcPr>
            <w:tcW w:w="1960" w:type="dxa"/>
            <w:tcBorders>
              <w:top w:val="nil"/>
              <w:left w:val="nil"/>
              <w:bottom w:val="single" w:sz="4" w:space="0" w:color="auto"/>
              <w:right w:val="single" w:sz="4" w:space="0" w:color="auto"/>
            </w:tcBorders>
            <w:vAlign w:val="center"/>
          </w:tcPr>
          <w:p w14:paraId="2D824731"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490*592*292</w:t>
            </w:r>
          </w:p>
        </w:tc>
        <w:tc>
          <w:tcPr>
            <w:tcW w:w="851" w:type="dxa"/>
            <w:tcBorders>
              <w:top w:val="nil"/>
              <w:left w:val="nil"/>
              <w:bottom w:val="single" w:sz="4" w:space="0" w:color="auto"/>
              <w:right w:val="single" w:sz="4" w:space="0" w:color="auto"/>
            </w:tcBorders>
            <w:vAlign w:val="center"/>
          </w:tcPr>
          <w:p w14:paraId="79F1FDE9"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53A6CF0D"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4</w:t>
            </w:r>
          </w:p>
        </w:tc>
        <w:tc>
          <w:tcPr>
            <w:tcW w:w="2282" w:type="dxa"/>
            <w:tcBorders>
              <w:top w:val="single" w:sz="4" w:space="0" w:color="auto"/>
              <w:left w:val="nil"/>
              <w:bottom w:val="single" w:sz="4" w:space="0" w:color="auto"/>
              <w:right w:val="single" w:sz="4" w:space="0" w:color="auto"/>
            </w:tcBorders>
          </w:tcPr>
          <w:p w14:paraId="416205DB"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03D96502"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30FE43C1"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9</w:t>
            </w:r>
          </w:p>
        </w:tc>
        <w:tc>
          <w:tcPr>
            <w:tcW w:w="1418" w:type="dxa"/>
            <w:tcBorders>
              <w:top w:val="nil"/>
              <w:left w:val="nil"/>
              <w:bottom w:val="single" w:sz="4" w:space="0" w:color="auto"/>
              <w:right w:val="single" w:sz="4" w:space="0" w:color="auto"/>
            </w:tcBorders>
            <w:noWrap/>
            <w:vAlign w:val="center"/>
          </w:tcPr>
          <w:p w14:paraId="257A0A72"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亚高效过滤器</w:t>
            </w:r>
          </w:p>
        </w:tc>
        <w:tc>
          <w:tcPr>
            <w:tcW w:w="1960" w:type="dxa"/>
            <w:tcBorders>
              <w:top w:val="nil"/>
              <w:left w:val="nil"/>
              <w:bottom w:val="single" w:sz="4" w:space="0" w:color="auto"/>
              <w:right w:val="single" w:sz="4" w:space="0" w:color="auto"/>
            </w:tcBorders>
            <w:vAlign w:val="center"/>
          </w:tcPr>
          <w:p w14:paraId="55EF8E41"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592*287*292</w:t>
            </w:r>
          </w:p>
        </w:tc>
        <w:tc>
          <w:tcPr>
            <w:tcW w:w="851" w:type="dxa"/>
            <w:tcBorders>
              <w:top w:val="nil"/>
              <w:left w:val="nil"/>
              <w:bottom w:val="single" w:sz="4" w:space="0" w:color="auto"/>
              <w:right w:val="single" w:sz="4" w:space="0" w:color="auto"/>
            </w:tcBorders>
            <w:vAlign w:val="center"/>
          </w:tcPr>
          <w:p w14:paraId="62314175"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16A90A49"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1</w:t>
            </w:r>
          </w:p>
        </w:tc>
        <w:tc>
          <w:tcPr>
            <w:tcW w:w="2282" w:type="dxa"/>
            <w:tcBorders>
              <w:top w:val="single" w:sz="4" w:space="0" w:color="auto"/>
              <w:left w:val="nil"/>
              <w:bottom w:val="single" w:sz="4" w:space="0" w:color="auto"/>
              <w:right w:val="single" w:sz="4" w:space="0" w:color="auto"/>
            </w:tcBorders>
          </w:tcPr>
          <w:p w14:paraId="6DFC51C2"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1776A05D"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4604B5FF"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10</w:t>
            </w:r>
          </w:p>
        </w:tc>
        <w:tc>
          <w:tcPr>
            <w:tcW w:w="1418" w:type="dxa"/>
            <w:tcBorders>
              <w:top w:val="nil"/>
              <w:left w:val="nil"/>
              <w:bottom w:val="single" w:sz="4" w:space="0" w:color="auto"/>
              <w:right w:val="single" w:sz="4" w:space="0" w:color="auto"/>
            </w:tcBorders>
            <w:noWrap/>
            <w:vAlign w:val="center"/>
          </w:tcPr>
          <w:p w14:paraId="3DC6E149"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高效过滤器</w:t>
            </w:r>
          </w:p>
        </w:tc>
        <w:tc>
          <w:tcPr>
            <w:tcW w:w="1960" w:type="dxa"/>
            <w:tcBorders>
              <w:top w:val="nil"/>
              <w:left w:val="nil"/>
              <w:bottom w:val="single" w:sz="4" w:space="0" w:color="auto"/>
              <w:right w:val="single" w:sz="4" w:space="0" w:color="auto"/>
            </w:tcBorders>
            <w:vAlign w:val="center"/>
          </w:tcPr>
          <w:p w14:paraId="11BD8BB5"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950*400*96</w:t>
            </w:r>
          </w:p>
        </w:tc>
        <w:tc>
          <w:tcPr>
            <w:tcW w:w="851" w:type="dxa"/>
            <w:tcBorders>
              <w:top w:val="nil"/>
              <w:left w:val="nil"/>
              <w:bottom w:val="single" w:sz="4" w:space="0" w:color="auto"/>
              <w:right w:val="single" w:sz="4" w:space="0" w:color="auto"/>
            </w:tcBorders>
            <w:vAlign w:val="center"/>
          </w:tcPr>
          <w:p w14:paraId="2FA55E98"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762ABDC4"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1</w:t>
            </w:r>
          </w:p>
        </w:tc>
        <w:tc>
          <w:tcPr>
            <w:tcW w:w="2282" w:type="dxa"/>
            <w:tcBorders>
              <w:top w:val="single" w:sz="4" w:space="0" w:color="auto"/>
              <w:left w:val="nil"/>
              <w:bottom w:val="single" w:sz="4" w:space="0" w:color="auto"/>
              <w:right w:val="single" w:sz="4" w:space="0" w:color="auto"/>
            </w:tcBorders>
          </w:tcPr>
          <w:p w14:paraId="60BEEC28"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2EBFBDE6"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3CF2BD7E"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11</w:t>
            </w:r>
          </w:p>
        </w:tc>
        <w:tc>
          <w:tcPr>
            <w:tcW w:w="1418" w:type="dxa"/>
            <w:tcBorders>
              <w:top w:val="nil"/>
              <w:left w:val="nil"/>
              <w:bottom w:val="single" w:sz="4" w:space="0" w:color="auto"/>
              <w:right w:val="single" w:sz="4" w:space="0" w:color="auto"/>
            </w:tcBorders>
            <w:noWrap/>
            <w:vAlign w:val="center"/>
          </w:tcPr>
          <w:p w14:paraId="475C5CF8"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高效过滤器</w:t>
            </w:r>
          </w:p>
        </w:tc>
        <w:tc>
          <w:tcPr>
            <w:tcW w:w="1960" w:type="dxa"/>
            <w:tcBorders>
              <w:top w:val="nil"/>
              <w:left w:val="nil"/>
              <w:bottom w:val="single" w:sz="4" w:space="0" w:color="auto"/>
              <w:right w:val="single" w:sz="4" w:space="0" w:color="auto"/>
            </w:tcBorders>
            <w:vAlign w:val="center"/>
          </w:tcPr>
          <w:p w14:paraId="3D6779E6"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592*592*292</w:t>
            </w:r>
          </w:p>
        </w:tc>
        <w:tc>
          <w:tcPr>
            <w:tcW w:w="851" w:type="dxa"/>
            <w:tcBorders>
              <w:top w:val="nil"/>
              <w:left w:val="nil"/>
              <w:bottom w:val="single" w:sz="4" w:space="0" w:color="auto"/>
              <w:right w:val="single" w:sz="4" w:space="0" w:color="auto"/>
            </w:tcBorders>
            <w:vAlign w:val="center"/>
          </w:tcPr>
          <w:p w14:paraId="45BC444C"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6294E5FC"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5</w:t>
            </w:r>
          </w:p>
        </w:tc>
        <w:tc>
          <w:tcPr>
            <w:tcW w:w="2282" w:type="dxa"/>
            <w:tcBorders>
              <w:top w:val="single" w:sz="4" w:space="0" w:color="auto"/>
              <w:left w:val="nil"/>
              <w:bottom w:val="single" w:sz="4" w:space="0" w:color="auto"/>
              <w:right w:val="single" w:sz="4" w:space="0" w:color="auto"/>
            </w:tcBorders>
          </w:tcPr>
          <w:p w14:paraId="0547CE3D"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63084D17"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0CE4DBD4"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12</w:t>
            </w:r>
          </w:p>
        </w:tc>
        <w:tc>
          <w:tcPr>
            <w:tcW w:w="1418" w:type="dxa"/>
            <w:tcBorders>
              <w:top w:val="nil"/>
              <w:left w:val="nil"/>
              <w:bottom w:val="single" w:sz="4" w:space="0" w:color="auto"/>
              <w:right w:val="single" w:sz="4" w:space="0" w:color="auto"/>
            </w:tcBorders>
            <w:noWrap/>
            <w:vAlign w:val="center"/>
          </w:tcPr>
          <w:p w14:paraId="42D1FB21"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高效过滤器</w:t>
            </w:r>
          </w:p>
        </w:tc>
        <w:tc>
          <w:tcPr>
            <w:tcW w:w="1960" w:type="dxa"/>
            <w:tcBorders>
              <w:top w:val="nil"/>
              <w:left w:val="nil"/>
              <w:bottom w:val="single" w:sz="4" w:space="0" w:color="auto"/>
              <w:right w:val="single" w:sz="4" w:space="0" w:color="auto"/>
            </w:tcBorders>
            <w:vAlign w:val="center"/>
          </w:tcPr>
          <w:p w14:paraId="0C9BF3CA"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592*287*292</w:t>
            </w:r>
          </w:p>
        </w:tc>
        <w:tc>
          <w:tcPr>
            <w:tcW w:w="851" w:type="dxa"/>
            <w:tcBorders>
              <w:top w:val="nil"/>
              <w:left w:val="nil"/>
              <w:bottom w:val="single" w:sz="4" w:space="0" w:color="auto"/>
              <w:right w:val="single" w:sz="4" w:space="0" w:color="auto"/>
            </w:tcBorders>
            <w:vAlign w:val="center"/>
          </w:tcPr>
          <w:p w14:paraId="55E434D8"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2ECC1F9B"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6</w:t>
            </w:r>
          </w:p>
        </w:tc>
        <w:tc>
          <w:tcPr>
            <w:tcW w:w="2282" w:type="dxa"/>
            <w:tcBorders>
              <w:top w:val="single" w:sz="4" w:space="0" w:color="auto"/>
              <w:left w:val="nil"/>
              <w:bottom w:val="single" w:sz="4" w:space="0" w:color="auto"/>
              <w:right w:val="single" w:sz="4" w:space="0" w:color="auto"/>
            </w:tcBorders>
          </w:tcPr>
          <w:p w14:paraId="67E54EAE"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6C03342A"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50824A10"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13</w:t>
            </w:r>
          </w:p>
        </w:tc>
        <w:tc>
          <w:tcPr>
            <w:tcW w:w="1418" w:type="dxa"/>
            <w:tcBorders>
              <w:top w:val="nil"/>
              <w:left w:val="nil"/>
              <w:bottom w:val="single" w:sz="4" w:space="0" w:color="auto"/>
              <w:right w:val="single" w:sz="4" w:space="0" w:color="auto"/>
            </w:tcBorders>
            <w:noWrap/>
            <w:vAlign w:val="center"/>
          </w:tcPr>
          <w:p w14:paraId="3160386E"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高效过滤器</w:t>
            </w:r>
          </w:p>
        </w:tc>
        <w:tc>
          <w:tcPr>
            <w:tcW w:w="1960" w:type="dxa"/>
            <w:tcBorders>
              <w:top w:val="nil"/>
              <w:left w:val="nil"/>
              <w:bottom w:val="single" w:sz="4" w:space="0" w:color="auto"/>
              <w:right w:val="single" w:sz="4" w:space="0" w:color="auto"/>
            </w:tcBorders>
            <w:vAlign w:val="center"/>
          </w:tcPr>
          <w:p w14:paraId="5361AE06"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592*490*292</w:t>
            </w:r>
          </w:p>
        </w:tc>
        <w:tc>
          <w:tcPr>
            <w:tcW w:w="851" w:type="dxa"/>
            <w:tcBorders>
              <w:top w:val="nil"/>
              <w:left w:val="nil"/>
              <w:bottom w:val="single" w:sz="4" w:space="0" w:color="auto"/>
              <w:right w:val="single" w:sz="4" w:space="0" w:color="auto"/>
            </w:tcBorders>
            <w:vAlign w:val="center"/>
          </w:tcPr>
          <w:p w14:paraId="655E02C1"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629C9980"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1</w:t>
            </w:r>
          </w:p>
        </w:tc>
        <w:tc>
          <w:tcPr>
            <w:tcW w:w="2282" w:type="dxa"/>
            <w:tcBorders>
              <w:top w:val="single" w:sz="4" w:space="0" w:color="auto"/>
              <w:left w:val="nil"/>
              <w:bottom w:val="single" w:sz="4" w:space="0" w:color="auto"/>
              <w:right w:val="single" w:sz="4" w:space="0" w:color="auto"/>
            </w:tcBorders>
          </w:tcPr>
          <w:p w14:paraId="2CB9B937"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r w:rsidR="008C47B3" w:rsidRPr="00640618" w14:paraId="0571B9BB" w14:textId="77777777" w:rsidTr="005529DA">
        <w:trPr>
          <w:trHeight w:val="390"/>
        </w:trPr>
        <w:tc>
          <w:tcPr>
            <w:tcW w:w="713" w:type="dxa"/>
            <w:tcBorders>
              <w:top w:val="nil"/>
              <w:left w:val="single" w:sz="4" w:space="0" w:color="auto"/>
              <w:bottom w:val="single" w:sz="4" w:space="0" w:color="auto"/>
              <w:right w:val="single" w:sz="4" w:space="0" w:color="auto"/>
            </w:tcBorders>
            <w:noWrap/>
            <w:vAlign w:val="center"/>
          </w:tcPr>
          <w:p w14:paraId="51F53082" w14:textId="77777777" w:rsidR="008C47B3" w:rsidRPr="00640618" w:rsidRDefault="008C47B3" w:rsidP="005529DA">
            <w:pPr>
              <w:widowControl/>
              <w:jc w:val="center"/>
              <w:rPr>
                <w:rFonts w:ascii="仿宋" w:eastAsia="仿宋" w:hAnsi="仿宋" w:cs="楷体"/>
                <w:kern w:val="0"/>
                <w:sz w:val="24"/>
                <w:szCs w:val="24"/>
              </w:rPr>
            </w:pPr>
            <w:r w:rsidRPr="00640618">
              <w:rPr>
                <w:rFonts w:ascii="仿宋" w:eastAsia="仿宋" w:hAnsi="仿宋" w:cs="楷体" w:hint="eastAsia"/>
                <w:kern w:val="0"/>
                <w:sz w:val="24"/>
                <w:szCs w:val="24"/>
              </w:rPr>
              <w:t>14</w:t>
            </w:r>
          </w:p>
        </w:tc>
        <w:tc>
          <w:tcPr>
            <w:tcW w:w="1418" w:type="dxa"/>
            <w:tcBorders>
              <w:top w:val="nil"/>
              <w:left w:val="nil"/>
              <w:bottom w:val="single" w:sz="4" w:space="0" w:color="auto"/>
              <w:right w:val="single" w:sz="4" w:space="0" w:color="auto"/>
            </w:tcBorders>
            <w:noWrap/>
            <w:vAlign w:val="center"/>
          </w:tcPr>
          <w:p w14:paraId="4652D1CE"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高效过滤器</w:t>
            </w:r>
          </w:p>
        </w:tc>
        <w:tc>
          <w:tcPr>
            <w:tcW w:w="1960" w:type="dxa"/>
            <w:tcBorders>
              <w:top w:val="nil"/>
              <w:left w:val="nil"/>
              <w:bottom w:val="single" w:sz="4" w:space="0" w:color="auto"/>
              <w:right w:val="single" w:sz="4" w:space="0" w:color="auto"/>
            </w:tcBorders>
            <w:vAlign w:val="center"/>
          </w:tcPr>
          <w:p w14:paraId="724798DC" w14:textId="77777777" w:rsidR="008C47B3" w:rsidRPr="00640618" w:rsidRDefault="008C47B3" w:rsidP="005529DA">
            <w:pPr>
              <w:widowControl/>
              <w:jc w:val="center"/>
              <w:rPr>
                <w:rFonts w:ascii="仿宋" w:eastAsia="仿宋" w:hAnsi="仿宋" w:cs="楷体"/>
                <w:bCs/>
                <w:color w:val="000000"/>
                <w:kern w:val="0"/>
                <w:sz w:val="24"/>
                <w:szCs w:val="24"/>
              </w:rPr>
            </w:pPr>
            <w:r w:rsidRPr="00640618">
              <w:rPr>
                <w:rFonts w:ascii="仿宋" w:eastAsia="仿宋" w:hAnsi="仿宋" w:cs="楷体" w:hint="eastAsia"/>
                <w:bCs/>
                <w:color w:val="000000"/>
                <w:kern w:val="0"/>
                <w:sz w:val="24"/>
                <w:szCs w:val="24"/>
              </w:rPr>
              <w:t>287*287*292</w:t>
            </w:r>
          </w:p>
        </w:tc>
        <w:tc>
          <w:tcPr>
            <w:tcW w:w="851" w:type="dxa"/>
            <w:tcBorders>
              <w:top w:val="nil"/>
              <w:left w:val="nil"/>
              <w:bottom w:val="single" w:sz="4" w:space="0" w:color="auto"/>
              <w:right w:val="single" w:sz="4" w:space="0" w:color="auto"/>
            </w:tcBorders>
            <w:vAlign w:val="center"/>
          </w:tcPr>
          <w:p w14:paraId="3FC025A2" w14:textId="77777777" w:rsidR="008C47B3" w:rsidRPr="00640618" w:rsidRDefault="008C47B3" w:rsidP="005529DA">
            <w:pPr>
              <w:widowControl/>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台</w:t>
            </w:r>
          </w:p>
        </w:tc>
        <w:tc>
          <w:tcPr>
            <w:tcW w:w="1276" w:type="dxa"/>
            <w:tcBorders>
              <w:top w:val="nil"/>
              <w:left w:val="nil"/>
              <w:bottom w:val="single" w:sz="4" w:space="0" w:color="auto"/>
              <w:right w:val="single" w:sz="4" w:space="0" w:color="auto"/>
            </w:tcBorders>
            <w:vAlign w:val="center"/>
          </w:tcPr>
          <w:p w14:paraId="49709F7A" w14:textId="77777777" w:rsidR="008C47B3" w:rsidRPr="00640618" w:rsidRDefault="008C47B3" w:rsidP="005529DA">
            <w:pPr>
              <w:widowControl/>
              <w:jc w:val="center"/>
              <w:textAlignment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lang w:bidi="ar"/>
              </w:rPr>
              <w:t>1</w:t>
            </w:r>
          </w:p>
        </w:tc>
        <w:tc>
          <w:tcPr>
            <w:tcW w:w="2282" w:type="dxa"/>
            <w:tcBorders>
              <w:top w:val="single" w:sz="4" w:space="0" w:color="auto"/>
              <w:left w:val="nil"/>
              <w:bottom w:val="single" w:sz="4" w:space="0" w:color="auto"/>
              <w:right w:val="single" w:sz="4" w:space="0" w:color="auto"/>
            </w:tcBorders>
          </w:tcPr>
          <w:p w14:paraId="00A2ED2E" w14:textId="77777777" w:rsidR="008C47B3" w:rsidRPr="00640618" w:rsidRDefault="008C47B3" w:rsidP="005529DA">
            <w:pPr>
              <w:jc w:val="center"/>
              <w:rPr>
                <w:rFonts w:ascii="仿宋" w:eastAsia="仿宋" w:hAnsi="仿宋" w:cs="楷体"/>
                <w:color w:val="000000"/>
                <w:kern w:val="0"/>
                <w:sz w:val="24"/>
                <w:szCs w:val="24"/>
              </w:rPr>
            </w:pPr>
            <w:r w:rsidRPr="00640618">
              <w:rPr>
                <w:rFonts w:ascii="仿宋" w:eastAsia="仿宋" w:hAnsi="仿宋" w:cs="楷体" w:hint="eastAsia"/>
                <w:color w:val="000000"/>
                <w:kern w:val="0"/>
                <w:sz w:val="24"/>
                <w:szCs w:val="24"/>
              </w:rPr>
              <w:t>每年更换一次</w:t>
            </w:r>
          </w:p>
        </w:tc>
      </w:tr>
    </w:tbl>
    <w:p w14:paraId="79A5780E"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5BFBA141"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5F66114E"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69B2BD3E"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0912E08C"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343D195A"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270257E8"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1FF31A54"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4C45C116"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2B0D4827"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3795CDDF"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0907A55A"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055F3029"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2FC74CCB"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0BD9CE8F" w14:textId="77777777" w:rsidR="00ED2FC8" w:rsidRDefault="00ED2FC8" w:rsidP="00ED2FC8">
      <w:pPr>
        <w:pStyle w:val="a7"/>
        <w:spacing w:line="360" w:lineRule="exact"/>
        <w:ind w:left="960" w:firstLineChars="0" w:firstLine="0"/>
        <w:rPr>
          <w:rFonts w:ascii="仿宋" w:eastAsia="仿宋" w:hAnsi="仿宋" w:cs="宋体"/>
          <w:bCs/>
          <w:color w:val="000000"/>
          <w:sz w:val="24"/>
          <w:szCs w:val="24"/>
        </w:rPr>
      </w:pPr>
    </w:p>
    <w:p w14:paraId="76EF015D" w14:textId="0FD7297D" w:rsidR="008C47B3" w:rsidRPr="00ED2FC8" w:rsidRDefault="008C47B3" w:rsidP="00ED2FC8">
      <w:pPr>
        <w:pStyle w:val="a7"/>
        <w:numPr>
          <w:ilvl w:val="0"/>
          <w:numId w:val="7"/>
        </w:numPr>
        <w:spacing w:line="360" w:lineRule="exact"/>
        <w:ind w:firstLineChars="0"/>
        <w:rPr>
          <w:rFonts w:ascii="仿宋" w:eastAsia="仿宋" w:hAnsi="仿宋" w:cs="宋体"/>
          <w:bCs/>
          <w:color w:val="000000"/>
          <w:sz w:val="24"/>
          <w:szCs w:val="24"/>
        </w:rPr>
      </w:pPr>
      <w:r w:rsidRPr="00ED2FC8">
        <w:rPr>
          <w:rFonts w:ascii="仿宋" w:eastAsia="仿宋" w:hAnsi="仿宋" w:cs="宋体" w:hint="eastAsia"/>
          <w:bCs/>
          <w:color w:val="000000"/>
          <w:sz w:val="24"/>
          <w:szCs w:val="24"/>
        </w:rPr>
        <w:t>发热门诊净化系统维修材料清单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95"/>
        <w:gridCol w:w="1704"/>
        <w:gridCol w:w="1705"/>
        <w:gridCol w:w="2392"/>
      </w:tblGrid>
      <w:tr w:rsidR="008C47B3" w:rsidRPr="00640618" w14:paraId="246A5C35" w14:textId="77777777" w:rsidTr="005529DA">
        <w:tc>
          <w:tcPr>
            <w:tcW w:w="851" w:type="dxa"/>
            <w:shd w:val="clear" w:color="auto" w:fill="auto"/>
          </w:tcPr>
          <w:p w14:paraId="4A144E98"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序号</w:t>
            </w:r>
          </w:p>
        </w:tc>
        <w:tc>
          <w:tcPr>
            <w:tcW w:w="1995" w:type="dxa"/>
            <w:shd w:val="clear" w:color="auto" w:fill="auto"/>
          </w:tcPr>
          <w:p w14:paraId="0817F6E9"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材料名称</w:t>
            </w:r>
          </w:p>
        </w:tc>
        <w:tc>
          <w:tcPr>
            <w:tcW w:w="1704" w:type="dxa"/>
            <w:shd w:val="clear" w:color="auto" w:fill="auto"/>
          </w:tcPr>
          <w:p w14:paraId="1A680C62"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单位</w:t>
            </w:r>
          </w:p>
        </w:tc>
        <w:tc>
          <w:tcPr>
            <w:tcW w:w="1705" w:type="dxa"/>
            <w:shd w:val="clear" w:color="auto" w:fill="auto"/>
          </w:tcPr>
          <w:p w14:paraId="24AFC6DF"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数量</w:t>
            </w:r>
          </w:p>
        </w:tc>
        <w:tc>
          <w:tcPr>
            <w:tcW w:w="2392" w:type="dxa"/>
            <w:shd w:val="clear" w:color="auto" w:fill="auto"/>
          </w:tcPr>
          <w:p w14:paraId="066D267E"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备注</w:t>
            </w:r>
          </w:p>
        </w:tc>
      </w:tr>
      <w:tr w:rsidR="008C47B3" w:rsidRPr="00640618" w14:paraId="097C2AFB" w14:textId="77777777" w:rsidTr="005529DA">
        <w:tc>
          <w:tcPr>
            <w:tcW w:w="851" w:type="dxa"/>
            <w:shd w:val="clear" w:color="auto" w:fill="auto"/>
          </w:tcPr>
          <w:p w14:paraId="1F602C15"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1</w:t>
            </w:r>
          </w:p>
        </w:tc>
        <w:tc>
          <w:tcPr>
            <w:tcW w:w="1995" w:type="dxa"/>
            <w:shd w:val="clear" w:color="auto" w:fill="auto"/>
          </w:tcPr>
          <w:p w14:paraId="4787D867"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皮带</w:t>
            </w:r>
          </w:p>
        </w:tc>
        <w:tc>
          <w:tcPr>
            <w:tcW w:w="1704" w:type="dxa"/>
            <w:shd w:val="clear" w:color="auto" w:fill="auto"/>
          </w:tcPr>
          <w:p w14:paraId="4185B8CA"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条</w:t>
            </w:r>
          </w:p>
        </w:tc>
        <w:tc>
          <w:tcPr>
            <w:tcW w:w="1705" w:type="dxa"/>
            <w:shd w:val="clear" w:color="auto" w:fill="auto"/>
          </w:tcPr>
          <w:p w14:paraId="420F0143"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2</w:t>
            </w:r>
            <w:r w:rsidRPr="00640618">
              <w:rPr>
                <w:rFonts w:ascii="仿宋" w:eastAsia="仿宋" w:hAnsi="仿宋"/>
                <w:sz w:val="24"/>
              </w:rPr>
              <w:t>4</w:t>
            </w:r>
          </w:p>
        </w:tc>
        <w:tc>
          <w:tcPr>
            <w:tcW w:w="2392" w:type="dxa"/>
            <w:shd w:val="clear" w:color="auto" w:fill="auto"/>
          </w:tcPr>
          <w:p w14:paraId="54B0460C"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B</w:t>
            </w:r>
            <w:r w:rsidRPr="00640618">
              <w:rPr>
                <w:rFonts w:ascii="仿宋" w:eastAsia="仿宋" w:hAnsi="仿宋"/>
                <w:sz w:val="24"/>
              </w:rPr>
              <w:t>75</w:t>
            </w:r>
          </w:p>
        </w:tc>
      </w:tr>
      <w:tr w:rsidR="008C47B3" w:rsidRPr="00640618" w14:paraId="37C9F062" w14:textId="77777777" w:rsidTr="005529DA">
        <w:tc>
          <w:tcPr>
            <w:tcW w:w="851" w:type="dxa"/>
            <w:shd w:val="clear" w:color="auto" w:fill="auto"/>
          </w:tcPr>
          <w:p w14:paraId="7B8992E1"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2</w:t>
            </w:r>
          </w:p>
        </w:tc>
        <w:tc>
          <w:tcPr>
            <w:tcW w:w="1995" w:type="dxa"/>
            <w:shd w:val="clear" w:color="auto" w:fill="auto"/>
          </w:tcPr>
          <w:p w14:paraId="67D4CEAD"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压缩机</w:t>
            </w:r>
          </w:p>
        </w:tc>
        <w:tc>
          <w:tcPr>
            <w:tcW w:w="1704" w:type="dxa"/>
            <w:shd w:val="clear" w:color="auto" w:fill="auto"/>
          </w:tcPr>
          <w:p w14:paraId="6A09B64F"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台</w:t>
            </w:r>
          </w:p>
        </w:tc>
        <w:tc>
          <w:tcPr>
            <w:tcW w:w="1705" w:type="dxa"/>
            <w:shd w:val="clear" w:color="auto" w:fill="auto"/>
          </w:tcPr>
          <w:p w14:paraId="11A3F162"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2</w:t>
            </w:r>
          </w:p>
        </w:tc>
        <w:tc>
          <w:tcPr>
            <w:tcW w:w="2392" w:type="dxa"/>
            <w:shd w:val="clear" w:color="auto" w:fill="auto"/>
          </w:tcPr>
          <w:p w14:paraId="596FF9AB"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5-</w:t>
            </w:r>
            <w:r w:rsidRPr="00640618">
              <w:rPr>
                <w:rFonts w:ascii="仿宋" w:eastAsia="仿宋" w:hAnsi="仿宋"/>
                <w:sz w:val="24"/>
              </w:rPr>
              <w:t>10P</w:t>
            </w:r>
          </w:p>
        </w:tc>
      </w:tr>
      <w:tr w:rsidR="008C47B3" w:rsidRPr="00640618" w14:paraId="6F54CAF6" w14:textId="77777777" w:rsidTr="005529DA">
        <w:tc>
          <w:tcPr>
            <w:tcW w:w="851" w:type="dxa"/>
            <w:shd w:val="clear" w:color="auto" w:fill="auto"/>
          </w:tcPr>
          <w:p w14:paraId="5917C295"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3</w:t>
            </w:r>
          </w:p>
        </w:tc>
        <w:tc>
          <w:tcPr>
            <w:tcW w:w="1995" w:type="dxa"/>
            <w:shd w:val="clear" w:color="auto" w:fill="auto"/>
          </w:tcPr>
          <w:p w14:paraId="7F90A5F1"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冷媒</w:t>
            </w:r>
          </w:p>
        </w:tc>
        <w:tc>
          <w:tcPr>
            <w:tcW w:w="1704" w:type="dxa"/>
            <w:shd w:val="clear" w:color="auto" w:fill="auto"/>
          </w:tcPr>
          <w:p w14:paraId="6B3B0A41"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罐</w:t>
            </w:r>
          </w:p>
        </w:tc>
        <w:tc>
          <w:tcPr>
            <w:tcW w:w="1705" w:type="dxa"/>
            <w:shd w:val="clear" w:color="auto" w:fill="auto"/>
          </w:tcPr>
          <w:p w14:paraId="53055B9E"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6</w:t>
            </w:r>
          </w:p>
        </w:tc>
        <w:tc>
          <w:tcPr>
            <w:tcW w:w="2392" w:type="dxa"/>
            <w:shd w:val="clear" w:color="auto" w:fill="auto"/>
          </w:tcPr>
          <w:p w14:paraId="0F98ADEB"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2</w:t>
            </w:r>
            <w:r w:rsidRPr="00640618">
              <w:rPr>
                <w:rFonts w:ascii="仿宋" w:eastAsia="仿宋" w:hAnsi="仿宋"/>
                <w:sz w:val="24"/>
              </w:rPr>
              <w:t>3</w:t>
            </w:r>
            <w:r w:rsidRPr="00640618">
              <w:rPr>
                <w:rFonts w:ascii="仿宋" w:eastAsia="仿宋" w:hAnsi="仿宋" w:hint="eastAsia"/>
                <w:sz w:val="24"/>
              </w:rPr>
              <w:t>.</w:t>
            </w:r>
            <w:r w:rsidRPr="00640618">
              <w:rPr>
                <w:rFonts w:ascii="仿宋" w:eastAsia="仿宋" w:hAnsi="仿宋"/>
                <w:sz w:val="24"/>
              </w:rPr>
              <w:t>5KG</w:t>
            </w:r>
          </w:p>
        </w:tc>
      </w:tr>
      <w:tr w:rsidR="008C47B3" w:rsidRPr="00640618" w14:paraId="494B9E7B" w14:textId="77777777" w:rsidTr="005529DA">
        <w:tc>
          <w:tcPr>
            <w:tcW w:w="851" w:type="dxa"/>
            <w:shd w:val="clear" w:color="auto" w:fill="auto"/>
          </w:tcPr>
          <w:p w14:paraId="22FB4138"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4</w:t>
            </w:r>
          </w:p>
        </w:tc>
        <w:tc>
          <w:tcPr>
            <w:tcW w:w="1995" w:type="dxa"/>
            <w:shd w:val="clear" w:color="auto" w:fill="auto"/>
          </w:tcPr>
          <w:p w14:paraId="1C01D2F1"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电机、风机轴承</w:t>
            </w:r>
          </w:p>
        </w:tc>
        <w:tc>
          <w:tcPr>
            <w:tcW w:w="1704" w:type="dxa"/>
            <w:shd w:val="clear" w:color="auto" w:fill="auto"/>
          </w:tcPr>
          <w:p w14:paraId="0D0639FA"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套</w:t>
            </w:r>
          </w:p>
        </w:tc>
        <w:tc>
          <w:tcPr>
            <w:tcW w:w="1705" w:type="dxa"/>
            <w:shd w:val="clear" w:color="auto" w:fill="auto"/>
          </w:tcPr>
          <w:p w14:paraId="42EAD7CE"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1</w:t>
            </w:r>
            <w:r w:rsidRPr="00640618">
              <w:rPr>
                <w:rFonts w:ascii="仿宋" w:eastAsia="仿宋" w:hAnsi="仿宋"/>
                <w:sz w:val="24"/>
              </w:rPr>
              <w:t>0</w:t>
            </w:r>
          </w:p>
        </w:tc>
        <w:tc>
          <w:tcPr>
            <w:tcW w:w="2392" w:type="dxa"/>
            <w:shd w:val="clear" w:color="auto" w:fill="auto"/>
          </w:tcPr>
          <w:p w14:paraId="4665C537" w14:textId="77777777" w:rsidR="008C47B3" w:rsidRPr="00640618" w:rsidRDefault="008C47B3" w:rsidP="00FC230C">
            <w:pPr>
              <w:pStyle w:val="aa"/>
              <w:jc w:val="center"/>
              <w:rPr>
                <w:rFonts w:ascii="仿宋" w:eastAsia="仿宋" w:hAnsi="仿宋"/>
                <w:sz w:val="24"/>
              </w:rPr>
            </w:pPr>
            <w:r w:rsidRPr="00640618">
              <w:rPr>
                <w:rFonts w:ascii="仿宋" w:eastAsia="仿宋" w:hAnsi="仿宋"/>
                <w:sz w:val="24"/>
              </w:rPr>
              <w:t>6208</w:t>
            </w:r>
          </w:p>
        </w:tc>
      </w:tr>
      <w:tr w:rsidR="008C47B3" w:rsidRPr="00640618" w14:paraId="0497DFA5" w14:textId="77777777" w:rsidTr="005529DA">
        <w:tc>
          <w:tcPr>
            <w:tcW w:w="851" w:type="dxa"/>
            <w:shd w:val="clear" w:color="auto" w:fill="auto"/>
          </w:tcPr>
          <w:p w14:paraId="750BA3CE"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5</w:t>
            </w:r>
          </w:p>
        </w:tc>
        <w:tc>
          <w:tcPr>
            <w:tcW w:w="1995" w:type="dxa"/>
            <w:shd w:val="clear" w:color="auto" w:fill="auto"/>
          </w:tcPr>
          <w:p w14:paraId="5A980ED8"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接触器、空开</w:t>
            </w:r>
          </w:p>
        </w:tc>
        <w:tc>
          <w:tcPr>
            <w:tcW w:w="1704" w:type="dxa"/>
            <w:shd w:val="clear" w:color="auto" w:fill="auto"/>
          </w:tcPr>
          <w:p w14:paraId="167E5BCC"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套</w:t>
            </w:r>
          </w:p>
        </w:tc>
        <w:tc>
          <w:tcPr>
            <w:tcW w:w="1705" w:type="dxa"/>
            <w:shd w:val="clear" w:color="auto" w:fill="auto"/>
          </w:tcPr>
          <w:p w14:paraId="08946719"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2</w:t>
            </w:r>
            <w:r w:rsidRPr="00640618">
              <w:rPr>
                <w:rFonts w:ascii="仿宋" w:eastAsia="仿宋" w:hAnsi="仿宋"/>
                <w:sz w:val="24"/>
              </w:rPr>
              <w:t>0</w:t>
            </w:r>
          </w:p>
        </w:tc>
        <w:tc>
          <w:tcPr>
            <w:tcW w:w="2392" w:type="dxa"/>
            <w:shd w:val="clear" w:color="auto" w:fill="auto"/>
          </w:tcPr>
          <w:p w14:paraId="4043D039"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3</w:t>
            </w:r>
            <w:r w:rsidRPr="00640618">
              <w:rPr>
                <w:rFonts w:ascii="仿宋" w:eastAsia="仿宋" w:hAnsi="仿宋"/>
                <w:sz w:val="24"/>
              </w:rPr>
              <w:t>2A</w:t>
            </w:r>
          </w:p>
        </w:tc>
      </w:tr>
      <w:tr w:rsidR="008C47B3" w:rsidRPr="00640618" w14:paraId="0E7A3ED4" w14:textId="77777777" w:rsidTr="005529DA">
        <w:tc>
          <w:tcPr>
            <w:tcW w:w="851" w:type="dxa"/>
            <w:shd w:val="clear" w:color="auto" w:fill="auto"/>
          </w:tcPr>
          <w:p w14:paraId="516B749D"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6</w:t>
            </w:r>
          </w:p>
        </w:tc>
        <w:tc>
          <w:tcPr>
            <w:tcW w:w="1995" w:type="dxa"/>
            <w:shd w:val="clear" w:color="auto" w:fill="auto"/>
          </w:tcPr>
          <w:p w14:paraId="2265834E"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杀菌灯</w:t>
            </w:r>
          </w:p>
        </w:tc>
        <w:tc>
          <w:tcPr>
            <w:tcW w:w="1704" w:type="dxa"/>
            <w:shd w:val="clear" w:color="auto" w:fill="auto"/>
          </w:tcPr>
          <w:p w14:paraId="2B6AF9C4"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套</w:t>
            </w:r>
          </w:p>
        </w:tc>
        <w:tc>
          <w:tcPr>
            <w:tcW w:w="1705" w:type="dxa"/>
            <w:shd w:val="clear" w:color="auto" w:fill="auto"/>
          </w:tcPr>
          <w:p w14:paraId="41FC910C"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1</w:t>
            </w:r>
            <w:r w:rsidRPr="00640618">
              <w:rPr>
                <w:rFonts w:ascii="仿宋" w:eastAsia="仿宋" w:hAnsi="仿宋"/>
                <w:sz w:val="24"/>
              </w:rPr>
              <w:t>6</w:t>
            </w:r>
          </w:p>
        </w:tc>
        <w:tc>
          <w:tcPr>
            <w:tcW w:w="2392" w:type="dxa"/>
            <w:shd w:val="clear" w:color="auto" w:fill="auto"/>
          </w:tcPr>
          <w:p w14:paraId="11553FB8" w14:textId="77777777" w:rsidR="008C47B3" w:rsidRPr="00640618" w:rsidRDefault="008C47B3" w:rsidP="00FC230C">
            <w:pPr>
              <w:pStyle w:val="aa"/>
              <w:jc w:val="center"/>
              <w:rPr>
                <w:rFonts w:ascii="仿宋" w:eastAsia="仿宋" w:hAnsi="仿宋"/>
                <w:sz w:val="24"/>
              </w:rPr>
            </w:pPr>
            <w:r w:rsidRPr="00640618">
              <w:rPr>
                <w:rFonts w:ascii="仿宋" w:eastAsia="仿宋" w:hAnsi="仿宋" w:hint="eastAsia"/>
                <w:sz w:val="24"/>
              </w:rPr>
              <w:t>3</w:t>
            </w:r>
            <w:r w:rsidRPr="00640618">
              <w:rPr>
                <w:rFonts w:ascii="仿宋" w:eastAsia="仿宋" w:hAnsi="仿宋"/>
                <w:sz w:val="24"/>
              </w:rPr>
              <w:t>0W</w:t>
            </w:r>
          </w:p>
        </w:tc>
      </w:tr>
    </w:tbl>
    <w:p w14:paraId="02C8FB59" w14:textId="77777777" w:rsidR="008C47B3" w:rsidRPr="00640618" w:rsidRDefault="008C47B3" w:rsidP="008C47B3">
      <w:pPr>
        <w:spacing w:line="360" w:lineRule="exact"/>
        <w:rPr>
          <w:rFonts w:ascii="仿宋" w:eastAsia="仿宋" w:hAnsi="仿宋" w:cs="宋体"/>
          <w:b/>
          <w:color w:val="000000"/>
          <w:sz w:val="24"/>
          <w:szCs w:val="24"/>
        </w:rPr>
      </w:pPr>
    </w:p>
    <w:p w14:paraId="735F3EE0" w14:textId="325A85D5" w:rsidR="008C47B3" w:rsidRPr="00640618" w:rsidRDefault="005529DA" w:rsidP="008C47B3">
      <w:pPr>
        <w:spacing w:line="360" w:lineRule="exact"/>
        <w:jc w:val="center"/>
        <w:rPr>
          <w:rFonts w:ascii="仿宋" w:eastAsia="仿宋" w:hAnsi="仿宋" w:cs="宋体"/>
          <w:bCs/>
          <w:color w:val="000000"/>
          <w:sz w:val="24"/>
          <w:szCs w:val="24"/>
        </w:rPr>
      </w:pPr>
      <w:r w:rsidRPr="00640618">
        <w:rPr>
          <w:rFonts w:ascii="仿宋" w:eastAsia="仿宋" w:hAnsi="仿宋" w:cs="宋体" w:hint="eastAsia"/>
          <w:bCs/>
          <w:color w:val="000000"/>
          <w:sz w:val="24"/>
          <w:szCs w:val="24"/>
        </w:rPr>
        <w:t>（二）</w:t>
      </w:r>
      <w:r w:rsidR="008C47B3" w:rsidRPr="00640618">
        <w:rPr>
          <w:rFonts w:ascii="仿宋" w:eastAsia="仿宋" w:hAnsi="仿宋" w:cs="宋体" w:hint="eastAsia"/>
          <w:bCs/>
          <w:color w:val="000000"/>
          <w:sz w:val="24"/>
          <w:szCs w:val="24"/>
        </w:rPr>
        <w:t>感染科负压病房</w:t>
      </w:r>
    </w:p>
    <w:p w14:paraId="27FC0466" w14:textId="339E84C6" w:rsidR="008C47B3" w:rsidRPr="00640618" w:rsidRDefault="008C47B3" w:rsidP="00640618">
      <w:pPr>
        <w:autoSpaceDE w:val="0"/>
        <w:autoSpaceDN w:val="0"/>
        <w:adjustRightInd w:val="0"/>
        <w:spacing w:line="360" w:lineRule="auto"/>
        <w:ind w:firstLineChars="200" w:firstLine="480"/>
        <w:rPr>
          <w:rFonts w:ascii="仿宋" w:eastAsia="仿宋" w:hAnsi="仿宋"/>
          <w:color w:val="000000"/>
          <w:sz w:val="24"/>
          <w:szCs w:val="24"/>
        </w:rPr>
      </w:pPr>
      <w:r w:rsidRPr="00640618">
        <w:rPr>
          <w:rFonts w:ascii="仿宋" w:eastAsia="仿宋" w:hAnsi="仿宋" w:hint="eastAsia"/>
          <w:color w:val="000000"/>
          <w:sz w:val="24"/>
          <w:szCs w:val="24"/>
        </w:rPr>
        <w:t>（1</w:t>
      </w:r>
      <w:r w:rsidR="005529DA" w:rsidRPr="00640618">
        <w:rPr>
          <w:rFonts w:ascii="仿宋" w:eastAsia="仿宋" w:hAnsi="仿宋" w:hint="eastAsia"/>
          <w:color w:val="000000"/>
          <w:sz w:val="24"/>
          <w:szCs w:val="24"/>
        </w:rPr>
        <w:t>）</w:t>
      </w:r>
      <w:r w:rsidRPr="00640618">
        <w:rPr>
          <w:rFonts w:ascii="仿宋" w:eastAsia="仿宋" w:hAnsi="仿宋" w:cs="宋体" w:hint="eastAsia"/>
          <w:color w:val="000000"/>
          <w:sz w:val="24"/>
          <w:szCs w:val="24"/>
          <w:lang w:val="zh-CN"/>
        </w:rPr>
        <w:t>感染科负压病房净化系统设备清单</w:t>
      </w:r>
    </w:p>
    <w:tbl>
      <w:tblPr>
        <w:tblpPr w:leftFromText="180" w:rightFromText="180" w:vertAnchor="text" w:horzAnchor="margin" w:tblpXSpec="center" w:tblpY="224"/>
        <w:tblW w:w="8499" w:type="dxa"/>
        <w:tblLayout w:type="fixed"/>
        <w:tblLook w:val="0000" w:firstRow="0" w:lastRow="0" w:firstColumn="0" w:lastColumn="0" w:noHBand="0" w:noVBand="0"/>
      </w:tblPr>
      <w:tblGrid>
        <w:gridCol w:w="720"/>
        <w:gridCol w:w="2520"/>
        <w:gridCol w:w="816"/>
        <w:gridCol w:w="1641"/>
        <w:gridCol w:w="2802"/>
      </w:tblGrid>
      <w:tr w:rsidR="008C47B3" w:rsidRPr="00640618" w14:paraId="545FAA6F" w14:textId="77777777" w:rsidTr="00FC230C">
        <w:tc>
          <w:tcPr>
            <w:tcW w:w="720" w:type="dxa"/>
            <w:tcBorders>
              <w:top w:val="single" w:sz="6" w:space="0" w:color="auto"/>
              <w:left w:val="single" w:sz="6" w:space="0" w:color="auto"/>
              <w:bottom w:val="single" w:sz="6" w:space="0" w:color="auto"/>
              <w:right w:val="single" w:sz="6" w:space="0" w:color="auto"/>
            </w:tcBorders>
          </w:tcPr>
          <w:p w14:paraId="0A41928D"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序号</w:t>
            </w:r>
          </w:p>
        </w:tc>
        <w:tc>
          <w:tcPr>
            <w:tcW w:w="2520" w:type="dxa"/>
            <w:tcBorders>
              <w:top w:val="single" w:sz="6" w:space="0" w:color="auto"/>
              <w:left w:val="single" w:sz="6" w:space="0" w:color="auto"/>
              <w:bottom w:val="single" w:sz="6" w:space="0" w:color="auto"/>
              <w:right w:val="single" w:sz="6" w:space="0" w:color="auto"/>
            </w:tcBorders>
          </w:tcPr>
          <w:p w14:paraId="109FE85E" w14:textId="77777777" w:rsidR="008C47B3" w:rsidRPr="00640618" w:rsidRDefault="008C47B3" w:rsidP="00FC230C">
            <w:pPr>
              <w:autoSpaceDE w:val="0"/>
              <w:autoSpaceDN w:val="0"/>
              <w:adjustRightInd w:val="0"/>
              <w:ind w:left="1052" w:hanging="632"/>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名称</w:t>
            </w:r>
          </w:p>
        </w:tc>
        <w:tc>
          <w:tcPr>
            <w:tcW w:w="816" w:type="dxa"/>
            <w:tcBorders>
              <w:top w:val="single" w:sz="6" w:space="0" w:color="auto"/>
              <w:left w:val="single" w:sz="4" w:space="0" w:color="auto"/>
              <w:bottom w:val="single" w:sz="6" w:space="0" w:color="auto"/>
              <w:right w:val="single" w:sz="6" w:space="0" w:color="auto"/>
            </w:tcBorders>
          </w:tcPr>
          <w:p w14:paraId="61A21A04"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单位</w:t>
            </w:r>
          </w:p>
        </w:tc>
        <w:tc>
          <w:tcPr>
            <w:tcW w:w="1641" w:type="dxa"/>
            <w:tcBorders>
              <w:top w:val="single" w:sz="6" w:space="0" w:color="auto"/>
              <w:left w:val="single" w:sz="6" w:space="0" w:color="auto"/>
              <w:bottom w:val="single" w:sz="6" w:space="0" w:color="auto"/>
              <w:right w:val="single" w:sz="4" w:space="0" w:color="auto"/>
            </w:tcBorders>
          </w:tcPr>
          <w:p w14:paraId="22CCEA50" w14:textId="77777777" w:rsidR="008C47B3" w:rsidRPr="00640618" w:rsidRDefault="008C47B3" w:rsidP="00FC230C">
            <w:pPr>
              <w:autoSpaceDE w:val="0"/>
              <w:autoSpaceDN w:val="0"/>
              <w:adjustRightInd w:val="0"/>
              <w:ind w:firstLineChars="98" w:firstLine="235"/>
              <w:rPr>
                <w:rFonts w:ascii="仿宋" w:eastAsia="仿宋" w:hAnsi="仿宋" w:cs="宋体"/>
                <w:bCs/>
                <w:sz w:val="24"/>
                <w:szCs w:val="24"/>
                <w:lang w:val="zh-CN"/>
              </w:rPr>
            </w:pPr>
            <w:r w:rsidRPr="00640618">
              <w:rPr>
                <w:rFonts w:ascii="仿宋" w:eastAsia="仿宋" w:hAnsi="仿宋" w:cs="宋体" w:hint="eastAsia"/>
                <w:bCs/>
                <w:sz w:val="24"/>
                <w:szCs w:val="24"/>
                <w:lang w:val="zh-CN"/>
              </w:rPr>
              <w:t>数量</w:t>
            </w:r>
          </w:p>
        </w:tc>
        <w:tc>
          <w:tcPr>
            <w:tcW w:w="2802" w:type="dxa"/>
            <w:tcBorders>
              <w:top w:val="single" w:sz="6" w:space="0" w:color="auto"/>
              <w:left w:val="single" w:sz="4" w:space="0" w:color="auto"/>
              <w:bottom w:val="single" w:sz="6" w:space="0" w:color="auto"/>
              <w:right w:val="single" w:sz="6" w:space="0" w:color="auto"/>
            </w:tcBorders>
          </w:tcPr>
          <w:p w14:paraId="2A45D741" w14:textId="77777777" w:rsidR="008C47B3" w:rsidRPr="00640618" w:rsidRDefault="008C47B3" w:rsidP="00FC230C">
            <w:pPr>
              <w:autoSpaceDE w:val="0"/>
              <w:autoSpaceDN w:val="0"/>
              <w:adjustRightInd w:val="0"/>
              <w:ind w:left="1052" w:hanging="632"/>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备注</w:t>
            </w:r>
          </w:p>
        </w:tc>
      </w:tr>
      <w:tr w:rsidR="008C47B3" w:rsidRPr="00640618" w14:paraId="655A0573" w14:textId="77777777" w:rsidTr="00FC230C">
        <w:tc>
          <w:tcPr>
            <w:tcW w:w="720" w:type="dxa"/>
            <w:tcBorders>
              <w:top w:val="single" w:sz="6" w:space="0" w:color="auto"/>
              <w:left w:val="single" w:sz="6" w:space="0" w:color="auto"/>
              <w:bottom w:val="single" w:sz="6" w:space="0" w:color="auto"/>
              <w:right w:val="single" w:sz="6" w:space="0" w:color="auto"/>
            </w:tcBorders>
          </w:tcPr>
          <w:p w14:paraId="751A4BA6"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1</w:t>
            </w:r>
          </w:p>
        </w:tc>
        <w:tc>
          <w:tcPr>
            <w:tcW w:w="2520" w:type="dxa"/>
            <w:tcBorders>
              <w:top w:val="single" w:sz="6" w:space="0" w:color="auto"/>
              <w:left w:val="single" w:sz="6" w:space="0" w:color="auto"/>
              <w:bottom w:val="single" w:sz="6" w:space="0" w:color="auto"/>
              <w:right w:val="single" w:sz="6" w:space="0" w:color="auto"/>
            </w:tcBorders>
          </w:tcPr>
          <w:p w14:paraId="0CD50BA8"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室外机</w:t>
            </w:r>
          </w:p>
        </w:tc>
        <w:tc>
          <w:tcPr>
            <w:tcW w:w="816" w:type="dxa"/>
            <w:tcBorders>
              <w:top w:val="single" w:sz="6" w:space="0" w:color="auto"/>
              <w:left w:val="single" w:sz="4" w:space="0" w:color="auto"/>
              <w:bottom w:val="single" w:sz="6" w:space="0" w:color="auto"/>
              <w:right w:val="single" w:sz="6" w:space="0" w:color="auto"/>
            </w:tcBorders>
          </w:tcPr>
          <w:p w14:paraId="642CD251"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台</w:t>
            </w:r>
          </w:p>
        </w:tc>
        <w:tc>
          <w:tcPr>
            <w:tcW w:w="1641" w:type="dxa"/>
            <w:tcBorders>
              <w:top w:val="single" w:sz="6" w:space="0" w:color="auto"/>
              <w:left w:val="single" w:sz="6" w:space="0" w:color="auto"/>
              <w:bottom w:val="single" w:sz="6" w:space="0" w:color="auto"/>
              <w:right w:val="single" w:sz="4" w:space="0" w:color="auto"/>
            </w:tcBorders>
          </w:tcPr>
          <w:p w14:paraId="268D66A9" w14:textId="77777777" w:rsidR="008C47B3" w:rsidRPr="00640618" w:rsidRDefault="008C47B3" w:rsidP="00FC230C">
            <w:pPr>
              <w:autoSpaceDE w:val="0"/>
              <w:autoSpaceDN w:val="0"/>
              <w:adjustRightInd w:val="0"/>
              <w:jc w:val="center"/>
              <w:rPr>
                <w:rFonts w:ascii="仿宋" w:eastAsia="仿宋" w:hAnsi="仿宋" w:cs="宋体"/>
                <w:bCs/>
                <w:sz w:val="24"/>
                <w:szCs w:val="24"/>
              </w:rPr>
            </w:pPr>
            <w:r w:rsidRPr="00640618">
              <w:rPr>
                <w:rFonts w:ascii="仿宋" w:eastAsia="仿宋" w:hAnsi="仿宋" w:cs="宋体"/>
                <w:bCs/>
                <w:sz w:val="24"/>
                <w:szCs w:val="24"/>
              </w:rPr>
              <w:t>7</w:t>
            </w:r>
          </w:p>
        </w:tc>
        <w:tc>
          <w:tcPr>
            <w:tcW w:w="2802" w:type="dxa"/>
            <w:tcBorders>
              <w:top w:val="single" w:sz="6" w:space="0" w:color="auto"/>
              <w:left w:val="single" w:sz="4" w:space="0" w:color="auto"/>
              <w:bottom w:val="single" w:sz="6" w:space="0" w:color="auto"/>
              <w:right w:val="single" w:sz="6" w:space="0" w:color="auto"/>
            </w:tcBorders>
          </w:tcPr>
          <w:p w14:paraId="19A83731"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43B62A7C" w14:textId="77777777" w:rsidTr="00FC230C">
        <w:tc>
          <w:tcPr>
            <w:tcW w:w="720" w:type="dxa"/>
            <w:tcBorders>
              <w:top w:val="single" w:sz="6" w:space="0" w:color="auto"/>
              <w:left w:val="single" w:sz="6" w:space="0" w:color="auto"/>
              <w:bottom w:val="single" w:sz="6" w:space="0" w:color="auto"/>
              <w:right w:val="single" w:sz="6" w:space="0" w:color="auto"/>
            </w:tcBorders>
          </w:tcPr>
          <w:p w14:paraId="499004E3"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2</w:t>
            </w:r>
          </w:p>
        </w:tc>
        <w:tc>
          <w:tcPr>
            <w:tcW w:w="2520" w:type="dxa"/>
            <w:tcBorders>
              <w:top w:val="single" w:sz="6" w:space="0" w:color="auto"/>
              <w:left w:val="single" w:sz="6" w:space="0" w:color="auto"/>
              <w:bottom w:val="single" w:sz="6" w:space="0" w:color="auto"/>
              <w:right w:val="single" w:sz="6" w:space="0" w:color="auto"/>
            </w:tcBorders>
          </w:tcPr>
          <w:p w14:paraId="351858D3"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新风机组</w:t>
            </w:r>
          </w:p>
        </w:tc>
        <w:tc>
          <w:tcPr>
            <w:tcW w:w="816" w:type="dxa"/>
            <w:tcBorders>
              <w:top w:val="single" w:sz="6" w:space="0" w:color="auto"/>
              <w:left w:val="single" w:sz="4" w:space="0" w:color="auto"/>
              <w:bottom w:val="single" w:sz="6" w:space="0" w:color="auto"/>
              <w:right w:val="single" w:sz="6" w:space="0" w:color="auto"/>
            </w:tcBorders>
          </w:tcPr>
          <w:p w14:paraId="021460C3"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套</w:t>
            </w:r>
          </w:p>
        </w:tc>
        <w:tc>
          <w:tcPr>
            <w:tcW w:w="1641" w:type="dxa"/>
            <w:tcBorders>
              <w:top w:val="single" w:sz="6" w:space="0" w:color="auto"/>
              <w:left w:val="single" w:sz="6" w:space="0" w:color="auto"/>
              <w:bottom w:val="single" w:sz="6" w:space="0" w:color="auto"/>
              <w:right w:val="single" w:sz="4" w:space="0" w:color="auto"/>
            </w:tcBorders>
          </w:tcPr>
          <w:p w14:paraId="62D0BE9A"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bCs/>
                <w:sz w:val="24"/>
                <w:szCs w:val="24"/>
              </w:rPr>
              <w:t>3</w:t>
            </w:r>
          </w:p>
        </w:tc>
        <w:tc>
          <w:tcPr>
            <w:tcW w:w="2802" w:type="dxa"/>
            <w:tcBorders>
              <w:top w:val="single" w:sz="6" w:space="0" w:color="auto"/>
              <w:left w:val="single" w:sz="4" w:space="0" w:color="auto"/>
              <w:bottom w:val="single" w:sz="6" w:space="0" w:color="auto"/>
              <w:right w:val="single" w:sz="6" w:space="0" w:color="auto"/>
            </w:tcBorders>
          </w:tcPr>
          <w:p w14:paraId="7D2D08C3"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0EC908B1" w14:textId="77777777" w:rsidTr="00FC230C">
        <w:tc>
          <w:tcPr>
            <w:tcW w:w="720" w:type="dxa"/>
            <w:tcBorders>
              <w:top w:val="single" w:sz="6" w:space="0" w:color="auto"/>
              <w:left w:val="single" w:sz="6" w:space="0" w:color="auto"/>
              <w:bottom w:val="single" w:sz="6" w:space="0" w:color="auto"/>
              <w:right w:val="single" w:sz="6" w:space="0" w:color="auto"/>
            </w:tcBorders>
          </w:tcPr>
          <w:p w14:paraId="3E88A473"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4</w:t>
            </w:r>
          </w:p>
        </w:tc>
        <w:tc>
          <w:tcPr>
            <w:tcW w:w="2520" w:type="dxa"/>
            <w:tcBorders>
              <w:top w:val="single" w:sz="6" w:space="0" w:color="auto"/>
              <w:left w:val="single" w:sz="6" w:space="0" w:color="auto"/>
              <w:bottom w:val="single" w:sz="6" w:space="0" w:color="auto"/>
              <w:right w:val="single" w:sz="6" w:space="0" w:color="auto"/>
            </w:tcBorders>
          </w:tcPr>
          <w:p w14:paraId="1B199B9B"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排风机</w:t>
            </w:r>
          </w:p>
        </w:tc>
        <w:tc>
          <w:tcPr>
            <w:tcW w:w="816" w:type="dxa"/>
            <w:tcBorders>
              <w:top w:val="single" w:sz="6" w:space="0" w:color="auto"/>
              <w:left w:val="single" w:sz="4" w:space="0" w:color="auto"/>
              <w:bottom w:val="single" w:sz="6" w:space="0" w:color="auto"/>
              <w:right w:val="single" w:sz="6" w:space="0" w:color="auto"/>
            </w:tcBorders>
          </w:tcPr>
          <w:p w14:paraId="40735C41"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台</w:t>
            </w:r>
          </w:p>
        </w:tc>
        <w:tc>
          <w:tcPr>
            <w:tcW w:w="1641" w:type="dxa"/>
            <w:tcBorders>
              <w:top w:val="single" w:sz="6" w:space="0" w:color="auto"/>
              <w:left w:val="single" w:sz="6" w:space="0" w:color="auto"/>
              <w:bottom w:val="single" w:sz="6" w:space="0" w:color="auto"/>
              <w:right w:val="single" w:sz="4" w:space="0" w:color="auto"/>
            </w:tcBorders>
          </w:tcPr>
          <w:p w14:paraId="24A70660"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bCs/>
                <w:sz w:val="24"/>
                <w:szCs w:val="24"/>
              </w:rPr>
              <w:t>2</w:t>
            </w:r>
          </w:p>
        </w:tc>
        <w:tc>
          <w:tcPr>
            <w:tcW w:w="2802" w:type="dxa"/>
            <w:tcBorders>
              <w:top w:val="single" w:sz="6" w:space="0" w:color="auto"/>
              <w:left w:val="single" w:sz="4" w:space="0" w:color="auto"/>
              <w:bottom w:val="single" w:sz="6" w:space="0" w:color="auto"/>
              <w:right w:val="single" w:sz="6" w:space="0" w:color="auto"/>
            </w:tcBorders>
          </w:tcPr>
          <w:p w14:paraId="36AC65C5"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r w:rsidR="008C47B3" w:rsidRPr="00640618" w14:paraId="5B78D291" w14:textId="77777777" w:rsidTr="00FC230C">
        <w:tc>
          <w:tcPr>
            <w:tcW w:w="720" w:type="dxa"/>
            <w:tcBorders>
              <w:top w:val="single" w:sz="6" w:space="0" w:color="auto"/>
              <w:left w:val="single" w:sz="6" w:space="0" w:color="auto"/>
              <w:bottom w:val="single" w:sz="6" w:space="0" w:color="auto"/>
              <w:right w:val="single" w:sz="6" w:space="0" w:color="auto"/>
            </w:tcBorders>
          </w:tcPr>
          <w:p w14:paraId="515F24C6"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bCs/>
                <w:sz w:val="24"/>
                <w:szCs w:val="24"/>
              </w:rPr>
              <w:t>5</w:t>
            </w:r>
          </w:p>
        </w:tc>
        <w:tc>
          <w:tcPr>
            <w:tcW w:w="2520" w:type="dxa"/>
            <w:tcBorders>
              <w:top w:val="single" w:sz="6" w:space="0" w:color="auto"/>
              <w:left w:val="single" w:sz="6" w:space="0" w:color="auto"/>
              <w:bottom w:val="single" w:sz="6" w:space="0" w:color="auto"/>
              <w:right w:val="single" w:sz="6" w:space="0" w:color="auto"/>
            </w:tcBorders>
          </w:tcPr>
          <w:p w14:paraId="4A129BCB"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控制柜</w:t>
            </w:r>
          </w:p>
        </w:tc>
        <w:tc>
          <w:tcPr>
            <w:tcW w:w="816" w:type="dxa"/>
            <w:tcBorders>
              <w:top w:val="single" w:sz="6" w:space="0" w:color="auto"/>
              <w:left w:val="single" w:sz="4" w:space="0" w:color="auto"/>
              <w:bottom w:val="single" w:sz="6" w:space="0" w:color="auto"/>
              <w:right w:val="single" w:sz="6" w:space="0" w:color="auto"/>
            </w:tcBorders>
          </w:tcPr>
          <w:p w14:paraId="46EF88BF" w14:textId="77777777" w:rsidR="008C47B3" w:rsidRPr="00640618" w:rsidRDefault="008C47B3" w:rsidP="00FC230C">
            <w:pPr>
              <w:autoSpaceDE w:val="0"/>
              <w:autoSpaceDN w:val="0"/>
              <w:adjustRightInd w:val="0"/>
              <w:jc w:val="center"/>
              <w:rPr>
                <w:rFonts w:ascii="仿宋" w:eastAsia="仿宋" w:hAnsi="仿宋"/>
                <w:bCs/>
                <w:sz w:val="24"/>
                <w:szCs w:val="24"/>
              </w:rPr>
            </w:pPr>
            <w:r w:rsidRPr="00640618">
              <w:rPr>
                <w:rFonts w:ascii="仿宋" w:eastAsia="仿宋" w:hAnsi="仿宋" w:hint="eastAsia"/>
                <w:bCs/>
                <w:sz w:val="24"/>
                <w:szCs w:val="24"/>
              </w:rPr>
              <w:t>套</w:t>
            </w:r>
          </w:p>
        </w:tc>
        <w:tc>
          <w:tcPr>
            <w:tcW w:w="1641" w:type="dxa"/>
            <w:tcBorders>
              <w:top w:val="single" w:sz="6" w:space="0" w:color="auto"/>
              <w:left w:val="single" w:sz="6" w:space="0" w:color="auto"/>
              <w:bottom w:val="single" w:sz="6" w:space="0" w:color="auto"/>
              <w:right w:val="single" w:sz="4" w:space="0" w:color="auto"/>
            </w:tcBorders>
          </w:tcPr>
          <w:p w14:paraId="6E5DE498" w14:textId="77777777" w:rsidR="008C47B3" w:rsidRPr="00640618" w:rsidRDefault="008C47B3" w:rsidP="00FC230C">
            <w:pPr>
              <w:autoSpaceDE w:val="0"/>
              <w:autoSpaceDN w:val="0"/>
              <w:adjustRightInd w:val="0"/>
              <w:jc w:val="center"/>
              <w:rPr>
                <w:rFonts w:ascii="仿宋" w:eastAsia="仿宋" w:hAnsi="仿宋" w:cs="宋体"/>
                <w:bCs/>
                <w:sz w:val="24"/>
                <w:szCs w:val="24"/>
              </w:rPr>
            </w:pPr>
            <w:r w:rsidRPr="00640618">
              <w:rPr>
                <w:rFonts w:ascii="仿宋" w:eastAsia="仿宋" w:hAnsi="仿宋" w:cs="宋体"/>
                <w:bCs/>
                <w:sz w:val="24"/>
                <w:szCs w:val="24"/>
              </w:rPr>
              <w:t>5</w:t>
            </w:r>
          </w:p>
        </w:tc>
        <w:tc>
          <w:tcPr>
            <w:tcW w:w="2802" w:type="dxa"/>
            <w:tcBorders>
              <w:top w:val="single" w:sz="6" w:space="0" w:color="auto"/>
              <w:left w:val="single" w:sz="4" w:space="0" w:color="auto"/>
              <w:bottom w:val="single" w:sz="6" w:space="0" w:color="auto"/>
              <w:right w:val="single" w:sz="6" w:space="0" w:color="auto"/>
            </w:tcBorders>
          </w:tcPr>
          <w:p w14:paraId="231799ED" w14:textId="77777777" w:rsidR="008C47B3" w:rsidRPr="00640618" w:rsidRDefault="008C47B3" w:rsidP="00FC230C">
            <w:pPr>
              <w:autoSpaceDE w:val="0"/>
              <w:autoSpaceDN w:val="0"/>
              <w:adjustRightInd w:val="0"/>
              <w:jc w:val="center"/>
              <w:rPr>
                <w:rFonts w:ascii="仿宋" w:eastAsia="仿宋" w:hAnsi="仿宋" w:cs="宋体"/>
                <w:bCs/>
                <w:sz w:val="24"/>
                <w:szCs w:val="24"/>
                <w:lang w:val="zh-CN"/>
              </w:rPr>
            </w:pPr>
            <w:r w:rsidRPr="00640618">
              <w:rPr>
                <w:rFonts w:ascii="仿宋" w:eastAsia="仿宋" w:hAnsi="仿宋" w:cs="宋体" w:hint="eastAsia"/>
                <w:bCs/>
                <w:sz w:val="24"/>
                <w:szCs w:val="24"/>
                <w:lang w:val="zh-CN"/>
              </w:rPr>
              <w:t>安装使用一年半</w:t>
            </w:r>
          </w:p>
        </w:tc>
      </w:tr>
    </w:tbl>
    <w:p w14:paraId="0ED1077B" w14:textId="77777777" w:rsidR="005529DA" w:rsidRPr="00640618" w:rsidRDefault="005529DA" w:rsidP="008C47B3">
      <w:pPr>
        <w:spacing w:line="360" w:lineRule="exact"/>
        <w:rPr>
          <w:rFonts w:ascii="仿宋" w:eastAsia="仿宋" w:hAnsi="仿宋" w:cs="宋体"/>
          <w:bCs/>
          <w:color w:val="000000"/>
          <w:sz w:val="24"/>
          <w:szCs w:val="24"/>
        </w:rPr>
      </w:pPr>
    </w:p>
    <w:p w14:paraId="0418A4FF" w14:textId="77777777" w:rsidR="005529DA" w:rsidRPr="00640618" w:rsidRDefault="005529DA" w:rsidP="008C47B3">
      <w:pPr>
        <w:spacing w:line="360" w:lineRule="exact"/>
        <w:rPr>
          <w:rFonts w:ascii="仿宋" w:eastAsia="仿宋" w:hAnsi="仿宋" w:cs="宋体"/>
          <w:bCs/>
          <w:color w:val="000000"/>
          <w:sz w:val="24"/>
          <w:szCs w:val="24"/>
        </w:rPr>
      </w:pPr>
    </w:p>
    <w:p w14:paraId="407E7DAA" w14:textId="77777777" w:rsidR="005529DA" w:rsidRPr="00640618" w:rsidRDefault="005529DA" w:rsidP="008C47B3">
      <w:pPr>
        <w:spacing w:line="360" w:lineRule="exact"/>
        <w:rPr>
          <w:rFonts w:ascii="仿宋" w:eastAsia="仿宋" w:hAnsi="仿宋" w:cs="宋体"/>
          <w:bCs/>
          <w:color w:val="000000"/>
          <w:sz w:val="24"/>
          <w:szCs w:val="24"/>
        </w:rPr>
      </w:pPr>
    </w:p>
    <w:p w14:paraId="4FA7B0FB" w14:textId="77777777" w:rsidR="005529DA" w:rsidRPr="00640618" w:rsidRDefault="005529DA" w:rsidP="008C47B3">
      <w:pPr>
        <w:spacing w:line="360" w:lineRule="exact"/>
        <w:rPr>
          <w:rFonts w:ascii="仿宋" w:eastAsia="仿宋" w:hAnsi="仿宋" w:cs="宋体"/>
          <w:bCs/>
          <w:color w:val="000000"/>
          <w:sz w:val="24"/>
          <w:szCs w:val="24"/>
        </w:rPr>
      </w:pPr>
    </w:p>
    <w:p w14:paraId="6F3D7F4C" w14:textId="77777777" w:rsidR="005529DA" w:rsidRPr="00640618" w:rsidRDefault="005529DA" w:rsidP="008C47B3">
      <w:pPr>
        <w:spacing w:line="360" w:lineRule="exact"/>
        <w:rPr>
          <w:rFonts w:ascii="仿宋" w:eastAsia="仿宋" w:hAnsi="仿宋" w:cs="宋体"/>
          <w:bCs/>
          <w:color w:val="000000"/>
          <w:sz w:val="24"/>
          <w:szCs w:val="24"/>
        </w:rPr>
      </w:pPr>
    </w:p>
    <w:p w14:paraId="254978F4" w14:textId="77777777" w:rsidR="005529DA" w:rsidRPr="00640618" w:rsidRDefault="005529DA" w:rsidP="008C47B3">
      <w:pPr>
        <w:spacing w:line="360" w:lineRule="exact"/>
        <w:rPr>
          <w:rFonts w:ascii="仿宋" w:eastAsia="仿宋" w:hAnsi="仿宋" w:cs="宋体"/>
          <w:bCs/>
          <w:color w:val="000000"/>
          <w:sz w:val="24"/>
          <w:szCs w:val="24"/>
        </w:rPr>
      </w:pPr>
    </w:p>
    <w:p w14:paraId="4532EABA" w14:textId="4907E9D2" w:rsidR="008C47B3" w:rsidRPr="00640618" w:rsidRDefault="008C47B3" w:rsidP="00640618">
      <w:pPr>
        <w:spacing w:line="360" w:lineRule="exact"/>
        <w:ind w:firstLineChars="200" w:firstLine="480"/>
        <w:rPr>
          <w:rFonts w:ascii="仿宋" w:eastAsia="仿宋" w:hAnsi="仿宋" w:cs="宋体"/>
          <w:b/>
          <w:color w:val="000000"/>
          <w:sz w:val="24"/>
          <w:szCs w:val="24"/>
        </w:rPr>
      </w:pPr>
      <w:r w:rsidRPr="00640618">
        <w:rPr>
          <w:rFonts w:ascii="仿宋" w:eastAsia="仿宋" w:hAnsi="仿宋" w:cs="宋体" w:hint="eastAsia"/>
          <w:bCs/>
          <w:color w:val="000000"/>
          <w:sz w:val="24"/>
          <w:szCs w:val="24"/>
        </w:rPr>
        <w:t>（2</w:t>
      </w:r>
      <w:r w:rsidR="00640618" w:rsidRPr="00640618">
        <w:rPr>
          <w:rFonts w:ascii="仿宋" w:eastAsia="仿宋" w:hAnsi="仿宋" w:cs="宋体" w:hint="eastAsia"/>
          <w:bCs/>
          <w:color w:val="000000"/>
          <w:sz w:val="24"/>
          <w:szCs w:val="24"/>
        </w:rPr>
        <w:t>）</w:t>
      </w:r>
      <w:r w:rsidRPr="00640618">
        <w:rPr>
          <w:rFonts w:ascii="仿宋" w:eastAsia="仿宋" w:hAnsi="仿宋" w:cs="宋体" w:hint="eastAsia"/>
          <w:bCs/>
          <w:color w:val="000000"/>
          <w:sz w:val="24"/>
          <w:szCs w:val="24"/>
        </w:rPr>
        <w:t>感染科负压病房耗材清单</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842"/>
        <w:gridCol w:w="1134"/>
        <w:gridCol w:w="851"/>
        <w:gridCol w:w="2126"/>
      </w:tblGrid>
      <w:tr w:rsidR="008C47B3" w:rsidRPr="00640618" w14:paraId="6AC244B3" w14:textId="77777777" w:rsidTr="005529DA">
        <w:trPr>
          <w:trHeight w:val="390"/>
        </w:trPr>
        <w:tc>
          <w:tcPr>
            <w:tcW w:w="1276" w:type="dxa"/>
            <w:vAlign w:val="center"/>
          </w:tcPr>
          <w:p w14:paraId="4D63CA8B"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序号</w:t>
            </w:r>
          </w:p>
        </w:tc>
        <w:tc>
          <w:tcPr>
            <w:tcW w:w="1276" w:type="dxa"/>
            <w:vAlign w:val="center"/>
          </w:tcPr>
          <w:p w14:paraId="085E22B2"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项目名称</w:t>
            </w:r>
          </w:p>
        </w:tc>
        <w:tc>
          <w:tcPr>
            <w:tcW w:w="1842" w:type="dxa"/>
            <w:vAlign w:val="center"/>
          </w:tcPr>
          <w:p w14:paraId="1E65C53B"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规格/型号</w:t>
            </w:r>
          </w:p>
        </w:tc>
        <w:tc>
          <w:tcPr>
            <w:tcW w:w="1134" w:type="dxa"/>
            <w:vAlign w:val="center"/>
          </w:tcPr>
          <w:p w14:paraId="414C359C"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单位</w:t>
            </w:r>
          </w:p>
        </w:tc>
        <w:tc>
          <w:tcPr>
            <w:tcW w:w="851" w:type="dxa"/>
            <w:vAlign w:val="center"/>
          </w:tcPr>
          <w:p w14:paraId="23B17EF6"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数量</w:t>
            </w:r>
          </w:p>
        </w:tc>
        <w:tc>
          <w:tcPr>
            <w:tcW w:w="2126" w:type="dxa"/>
            <w:vAlign w:val="center"/>
          </w:tcPr>
          <w:p w14:paraId="6B605C4F"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备注</w:t>
            </w:r>
          </w:p>
        </w:tc>
      </w:tr>
      <w:tr w:rsidR="008C47B3" w:rsidRPr="00640618" w14:paraId="0591E9AB" w14:textId="77777777" w:rsidTr="005529DA">
        <w:trPr>
          <w:trHeight w:val="442"/>
        </w:trPr>
        <w:tc>
          <w:tcPr>
            <w:tcW w:w="1276" w:type="dxa"/>
            <w:noWrap/>
            <w:vAlign w:val="center"/>
          </w:tcPr>
          <w:p w14:paraId="39D26690" w14:textId="77777777" w:rsidR="008C47B3" w:rsidRPr="00640618" w:rsidRDefault="008C47B3" w:rsidP="00FC230C">
            <w:pPr>
              <w:widowControl/>
              <w:jc w:val="center"/>
              <w:rPr>
                <w:rFonts w:ascii="仿宋" w:eastAsia="仿宋" w:hAnsi="仿宋" w:cs="宋体"/>
                <w:kern w:val="0"/>
                <w:sz w:val="24"/>
                <w:szCs w:val="24"/>
              </w:rPr>
            </w:pPr>
            <w:r w:rsidRPr="00640618">
              <w:rPr>
                <w:rFonts w:ascii="仿宋" w:eastAsia="仿宋" w:hAnsi="仿宋" w:cs="宋体" w:hint="eastAsia"/>
                <w:kern w:val="0"/>
                <w:sz w:val="24"/>
                <w:szCs w:val="24"/>
              </w:rPr>
              <w:t>1</w:t>
            </w:r>
          </w:p>
        </w:tc>
        <w:tc>
          <w:tcPr>
            <w:tcW w:w="1276" w:type="dxa"/>
            <w:vAlign w:val="center"/>
          </w:tcPr>
          <w:p w14:paraId="57B56C7E"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初效过滤器</w:t>
            </w:r>
          </w:p>
        </w:tc>
        <w:tc>
          <w:tcPr>
            <w:tcW w:w="1842" w:type="dxa"/>
            <w:vAlign w:val="center"/>
          </w:tcPr>
          <w:p w14:paraId="660FF0DE"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495*595*45（G4）</w:t>
            </w:r>
          </w:p>
        </w:tc>
        <w:tc>
          <w:tcPr>
            <w:tcW w:w="1134" w:type="dxa"/>
            <w:vAlign w:val="center"/>
          </w:tcPr>
          <w:p w14:paraId="0C985F5A"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4C8EA5FC"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color w:val="000000"/>
                <w:kern w:val="0"/>
                <w:sz w:val="24"/>
                <w:szCs w:val="24"/>
                <w:lang w:bidi="ar"/>
              </w:rPr>
              <w:t>48</w:t>
            </w:r>
          </w:p>
        </w:tc>
        <w:tc>
          <w:tcPr>
            <w:tcW w:w="2126" w:type="dxa"/>
            <w:vMerge w:val="restart"/>
            <w:vAlign w:val="center"/>
          </w:tcPr>
          <w:p w14:paraId="1782876C" w14:textId="77777777" w:rsidR="008C47B3" w:rsidRPr="00640618" w:rsidRDefault="008C47B3" w:rsidP="00FC230C">
            <w:pPr>
              <w:jc w:val="center"/>
              <w:rPr>
                <w:rFonts w:ascii="仿宋" w:eastAsia="仿宋" w:hAnsi="仿宋" w:cs="宋体"/>
                <w:color w:val="000000"/>
                <w:kern w:val="0"/>
                <w:sz w:val="24"/>
                <w:szCs w:val="24"/>
              </w:rPr>
            </w:pPr>
            <w:r w:rsidRPr="00640618">
              <w:rPr>
                <w:rFonts w:ascii="仿宋" w:eastAsia="仿宋" w:hAnsi="仿宋" w:cs="楷体" w:hint="eastAsia"/>
                <w:color w:val="000000"/>
                <w:kern w:val="0"/>
                <w:sz w:val="24"/>
                <w:szCs w:val="24"/>
              </w:rPr>
              <w:t>每一个月更换一次</w:t>
            </w:r>
          </w:p>
        </w:tc>
      </w:tr>
      <w:tr w:rsidR="008C47B3" w:rsidRPr="00640618" w14:paraId="02F55D7E" w14:textId="77777777" w:rsidTr="005529DA">
        <w:trPr>
          <w:trHeight w:val="442"/>
        </w:trPr>
        <w:tc>
          <w:tcPr>
            <w:tcW w:w="1276" w:type="dxa"/>
            <w:noWrap/>
            <w:vAlign w:val="center"/>
          </w:tcPr>
          <w:p w14:paraId="49BDF7C6" w14:textId="54D069C6"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hint="eastAsia"/>
                <w:kern w:val="0"/>
                <w:sz w:val="24"/>
                <w:szCs w:val="24"/>
              </w:rPr>
              <w:lastRenderedPageBreak/>
              <w:t>2</w:t>
            </w:r>
          </w:p>
        </w:tc>
        <w:tc>
          <w:tcPr>
            <w:tcW w:w="1276" w:type="dxa"/>
            <w:vAlign w:val="center"/>
          </w:tcPr>
          <w:p w14:paraId="17D738AE" w14:textId="14DE409D" w:rsidR="008C47B3" w:rsidRPr="00640618" w:rsidRDefault="00D23DFD"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初效过滤器</w:t>
            </w:r>
          </w:p>
        </w:tc>
        <w:tc>
          <w:tcPr>
            <w:tcW w:w="1842" w:type="dxa"/>
            <w:vAlign w:val="center"/>
          </w:tcPr>
          <w:p w14:paraId="36A62535"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295*595*45（G4）</w:t>
            </w:r>
          </w:p>
        </w:tc>
        <w:tc>
          <w:tcPr>
            <w:tcW w:w="1134" w:type="dxa"/>
            <w:vAlign w:val="center"/>
          </w:tcPr>
          <w:p w14:paraId="1EEE2C5C"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3228918D"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color w:val="000000"/>
                <w:kern w:val="0"/>
                <w:sz w:val="24"/>
                <w:szCs w:val="24"/>
                <w:lang w:bidi="ar"/>
              </w:rPr>
              <w:t>24</w:t>
            </w:r>
          </w:p>
        </w:tc>
        <w:tc>
          <w:tcPr>
            <w:tcW w:w="2126" w:type="dxa"/>
            <w:vMerge/>
            <w:vAlign w:val="center"/>
          </w:tcPr>
          <w:p w14:paraId="596496AD" w14:textId="77777777" w:rsidR="008C47B3" w:rsidRPr="00640618" w:rsidRDefault="008C47B3" w:rsidP="00FC230C">
            <w:pPr>
              <w:jc w:val="center"/>
              <w:rPr>
                <w:rFonts w:ascii="仿宋" w:eastAsia="仿宋" w:hAnsi="仿宋" w:cs="宋体"/>
                <w:color w:val="000000"/>
                <w:kern w:val="0"/>
                <w:sz w:val="24"/>
                <w:szCs w:val="24"/>
              </w:rPr>
            </w:pPr>
          </w:p>
        </w:tc>
      </w:tr>
      <w:tr w:rsidR="008C47B3" w:rsidRPr="00640618" w14:paraId="6F9F0A1A" w14:textId="77777777" w:rsidTr="005529DA">
        <w:trPr>
          <w:trHeight w:val="442"/>
        </w:trPr>
        <w:tc>
          <w:tcPr>
            <w:tcW w:w="1276" w:type="dxa"/>
            <w:noWrap/>
            <w:vAlign w:val="center"/>
          </w:tcPr>
          <w:p w14:paraId="1A105ACE" w14:textId="10499DE5"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kern w:val="0"/>
                <w:sz w:val="24"/>
                <w:szCs w:val="24"/>
              </w:rPr>
              <w:t>3</w:t>
            </w:r>
          </w:p>
        </w:tc>
        <w:tc>
          <w:tcPr>
            <w:tcW w:w="1276" w:type="dxa"/>
            <w:vAlign w:val="center"/>
          </w:tcPr>
          <w:p w14:paraId="007854E1"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中效过滤器</w:t>
            </w:r>
          </w:p>
        </w:tc>
        <w:tc>
          <w:tcPr>
            <w:tcW w:w="1842" w:type="dxa"/>
            <w:vAlign w:val="center"/>
          </w:tcPr>
          <w:p w14:paraId="235CDD29"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495*595*534*5P（F8）</w:t>
            </w:r>
          </w:p>
        </w:tc>
        <w:tc>
          <w:tcPr>
            <w:tcW w:w="1134" w:type="dxa"/>
            <w:vAlign w:val="center"/>
          </w:tcPr>
          <w:p w14:paraId="3C9D21D2"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732755E8"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4</w:t>
            </w:r>
          </w:p>
        </w:tc>
        <w:tc>
          <w:tcPr>
            <w:tcW w:w="2126" w:type="dxa"/>
            <w:vMerge w:val="restart"/>
            <w:vAlign w:val="center"/>
          </w:tcPr>
          <w:p w14:paraId="47179AEB" w14:textId="77777777" w:rsidR="008C47B3" w:rsidRPr="00640618" w:rsidRDefault="008C47B3" w:rsidP="00FC230C">
            <w:pPr>
              <w:jc w:val="center"/>
              <w:rPr>
                <w:rFonts w:ascii="仿宋" w:eastAsia="仿宋" w:hAnsi="仿宋" w:cs="宋体"/>
                <w:color w:val="000000"/>
                <w:kern w:val="0"/>
                <w:sz w:val="24"/>
                <w:szCs w:val="24"/>
              </w:rPr>
            </w:pPr>
            <w:r w:rsidRPr="00640618">
              <w:rPr>
                <w:rFonts w:ascii="仿宋" w:eastAsia="仿宋" w:hAnsi="仿宋" w:cs="楷体" w:hint="eastAsia"/>
                <w:color w:val="000000"/>
                <w:kern w:val="0"/>
                <w:sz w:val="24"/>
                <w:szCs w:val="24"/>
              </w:rPr>
              <w:t>每三个月更换一次</w:t>
            </w:r>
          </w:p>
        </w:tc>
      </w:tr>
      <w:tr w:rsidR="008C47B3" w:rsidRPr="00640618" w14:paraId="660065FA" w14:textId="77777777" w:rsidTr="005529DA">
        <w:trPr>
          <w:trHeight w:val="442"/>
        </w:trPr>
        <w:tc>
          <w:tcPr>
            <w:tcW w:w="1276" w:type="dxa"/>
            <w:noWrap/>
            <w:vAlign w:val="center"/>
          </w:tcPr>
          <w:p w14:paraId="43537464" w14:textId="1D6459D2"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hint="eastAsia"/>
                <w:kern w:val="0"/>
                <w:sz w:val="24"/>
                <w:szCs w:val="24"/>
              </w:rPr>
              <w:t>4</w:t>
            </w:r>
          </w:p>
        </w:tc>
        <w:tc>
          <w:tcPr>
            <w:tcW w:w="1276" w:type="dxa"/>
            <w:vAlign w:val="center"/>
          </w:tcPr>
          <w:p w14:paraId="73A4FE5C" w14:textId="38E3FCC1" w:rsidR="008C47B3" w:rsidRPr="00640618" w:rsidRDefault="00D23DFD"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中效过滤器</w:t>
            </w:r>
          </w:p>
        </w:tc>
        <w:tc>
          <w:tcPr>
            <w:tcW w:w="1842" w:type="dxa"/>
            <w:vAlign w:val="center"/>
          </w:tcPr>
          <w:p w14:paraId="1BBF0E0E"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595*295*534*3P（F8）</w:t>
            </w:r>
          </w:p>
        </w:tc>
        <w:tc>
          <w:tcPr>
            <w:tcW w:w="1134" w:type="dxa"/>
            <w:vAlign w:val="center"/>
          </w:tcPr>
          <w:p w14:paraId="0B8AE1AB"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6A000189"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2</w:t>
            </w:r>
          </w:p>
        </w:tc>
        <w:tc>
          <w:tcPr>
            <w:tcW w:w="2126" w:type="dxa"/>
            <w:vMerge/>
            <w:vAlign w:val="center"/>
          </w:tcPr>
          <w:p w14:paraId="1D47C940" w14:textId="77777777" w:rsidR="008C47B3" w:rsidRPr="00640618" w:rsidRDefault="008C47B3" w:rsidP="00FC230C">
            <w:pPr>
              <w:jc w:val="center"/>
              <w:rPr>
                <w:rFonts w:ascii="仿宋" w:eastAsia="仿宋" w:hAnsi="仿宋" w:cs="宋体"/>
                <w:color w:val="000000"/>
                <w:kern w:val="0"/>
                <w:sz w:val="24"/>
                <w:szCs w:val="24"/>
              </w:rPr>
            </w:pPr>
          </w:p>
        </w:tc>
      </w:tr>
      <w:tr w:rsidR="008C47B3" w:rsidRPr="00640618" w14:paraId="0CC39BC6" w14:textId="77777777" w:rsidTr="005529DA">
        <w:trPr>
          <w:trHeight w:val="442"/>
        </w:trPr>
        <w:tc>
          <w:tcPr>
            <w:tcW w:w="1276" w:type="dxa"/>
            <w:noWrap/>
            <w:vAlign w:val="center"/>
          </w:tcPr>
          <w:p w14:paraId="38551DD5" w14:textId="1E0777F9"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kern w:val="0"/>
                <w:sz w:val="24"/>
                <w:szCs w:val="24"/>
              </w:rPr>
              <w:t>5</w:t>
            </w:r>
          </w:p>
        </w:tc>
        <w:tc>
          <w:tcPr>
            <w:tcW w:w="1276" w:type="dxa"/>
            <w:vAlign w:val="center"/>
          </w:tcPr>
          <w:p w14:paraId="34665171"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亚高效过滤器</w:t>
            </w:r>
          </w:p>
        </w:tc>
        <w:tc>
          <w:tcPr>
            <w:tcW w:w="1842" w:type="dxa"/>
            <w:vAlign w:val="center"/>
          </w:tcPr>
          <w:p w14:paraId="544F2674"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490*592*292(H10)</w:t>
            </w:r>
          </w:p>
        </w:tc>
        <w:tc>
          <w:tcPr>
            <w:tcW w:w="1134" w:type="dxa"/>
            <w:vAlign w:val="center"/>
          </w:tcPr>
          <w:p w14:paraId="7B831823"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6F41FB69"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4</w:t>
            </w:r>
          </w:p>
        </w:tc>
        <w:tc>
          <w:tcPr>
            <w:tcW w:w="2126" w:type="dxa"/>
            <w:vMerge w:val="restart"/>
            <w:vAlign w:val="center"/>
          </w:tcPr>
          <w:p w14:paraId="5156DF5C" w14:textId="77777777" w:rsidR="008C47B3" w:rsidRPr="00640618" w:rsidRDefault="008C47B3" w:rsidP="00FC230C">
            <w:pPr>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每年更换一次</w:t>
            </w:r>
          </w:p>
        </w:tc>
      </w:tr>
      <w:tr w:rsidR="008C47B3" w:rsidRPr="00640618" w14:paraId="1638ECAC" w14:textId="77777777" w:rsidTr="005529DA">
        <w:trPr>
          <w:trHeight w:val="442"/>
        </w:trPr>
        <w:tc>
          <w:tcPr>
            <w:tcW w:w="1276" w:type="dxa"/>
            <w:noWrap/>
            <w:vAlign w:val="center"/>
          </w:tcPr>
          <w:p w14:paraId="473BBC1E" w14:textId="0C7C194C"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hint="eastAsia"/>
                <w:kern w:val="0"/>
                <w:sz w:val="24"/>
                <w:szCs w:val="24"/>
              </w:rPr>
              <w:t>6</w:t>
            </w:r>
          </w:p>
        </w:tc>
        <w:tc>
          <w:tcPr>
            <w:tcW w:w="1276" w:type="dxa"/>
            <w:vAlign w:val="center"/>
          </w:tcPr>
          <w:p w14:paraId="59ACA5C9" w14:textId="19347513" w:rsidR="008C47B3" w:rsidRPr="00640618" w:rsidRDefault="00D23DFD"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亚高效过滤器</w:t>
            </w:r>
          </w:p>
        </w:tc>
        <w:tc>
          <w:tcPr>
            <w:tcW w:w="1842" w:type="dxa"/>
            <w:vAlign w:val="center"/>
          </w:tcPr>
          <w:p w14:paraId="4F60F685"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592*287*292(H10)</w:t>
            </w:r>
          </w:p>
        </w:tc>
        <w:tc>
          <w:tcPr>
            <w:tcW w:w="1134" w:type="dxa"/>
            <w:vAlign w:val="center"/>
          </w:tcPr>
          <w:p w14:paraId="55DE38BD"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49337E21"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2</w:t>
            </w:r>
          </w:p>
        </w:tc>
        <w:tc>
          <w:tcPr>
            <w:tcW w:w="2126" w:type="dxa"/>
            <w:vMerge/>
            <w:vAlign w:val="center"/>
          </w:tcPr>
          <w:p w14:paraId="577A9F2A" w14:textId="77777777" w:rsidR="008C47B3" w:rsidRPr="00640618" w:rsidRDefault="008C47B3" w:rsidP="00FC230C">
            <w:pPr>
              <w:jc w:val="center"/>
              <w:rPr>
                <w:rFonts w:ascii="仿宋" w:eastAsia="仿宋" w:hAnsi="仿宋" w:cs="宋体"/>
                <w:color w:val="000000"/>
                <w:kern w:val="0"/>
                <w:sz w:val="24"/>
                <w:szCs w:val="24"/>
              </w:rPr>
            </w:pPr>
          </w:p>
        </w:tc>
      </w:tr>
      <w:tr w:rsidR="008C47B3" w:rsidRPr="00640618" w14:paraId="2C7722C4" w14:textId="77777777" w:rsidTr="005529DA">
        <w:trPr>
          <w:trHeight w:val="390"/>
        </w:trPr>
        <w:tc>
          <w:tcPr>
            <w:tcW w:w="1276" w:type="dxa"/>
            <w:noWrap/>
            <w:vAlign w:val="center"/>
          </w:tcPr>
          <w:p w14:paraId="20DC30DE" w14:textId="17366FA7"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kern w:val="0"/>
                <w:sz w:val="24"/>
                <w:szCs w:val="24"/>
              </w:rPr>
              <w:t>7</w:t>
            </w:r>
          </w:p>
        </w:tc>
        <w:tc>
          <w:tcPr>
            <w:tcW w:w="1276" w:type="dxa"/>
            <w:vAlign w:val="center"/>
          </w:tcPr>
          <w:p w14:paraId="3A4B78D5"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高效过滤器</w:t>
            </w:r>
          </w:p>
        </w:tc>
        <w:tc>
          <w:tcPr>
            <w:tcW w:w="1842" w:type="dxa"/>
            <w:vAlign w:val="center"/>
          </w:tcPr>
          <w:p w14:paraId="7C676874"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550*450*96（H13）</w:t>
            </w:r>
          </w:p>
        </w:tc>
        <w:tc>
          <w:tcPr>
            <w:tcW w:w="1134" w:type="dxa"/>
            <w:vAlign w:val="center"/>
          </w:tcPr>
          <w:p w14:paraId="261F2B9E"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14D92172"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8</w:t>
            </w:r>
          </w:p>
        </w:tc>
        <w:tc>
          <w:tcPr>
            <w:tcW w:w="2126" w:type="dxa"/>
            <w:vMerge w:val="restart"/>
            <w:vAlign w:val="center"/>
          </w:tcPr>
          <w:p w14:paraId="68E4CC1B" w14:textId="77777777" w:rsidR="008C47B3" w:rsidRPr="00640618" w:rsidRDefault="008C47B3" w:rsidP="00FC230C">
            <w:pPr>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每年更换一次</w:t>
            </w:r>
          </w:p>
        </w:tc>
      </w:tr>
      <w:tr w:rsidR="008C47B3" w:rsidRPr="00640618" w14:paraId="4533419B" w14:textId="77777777" w:rsidTr="005529DA">
        <w:trPr>
          <w:trHeight w:val="390"/>
        </w:trPr>
        <w:tc>
          <w:tcPr>
            <w:tcW w:w="1276" w:type="dxa"/>
            <w:noWrap/>
            <w:vAlign w:val="center"/>
          </w:tcPr>
          <w:p w14:paraId="717D95D0" w14:textId="60177F46" w:rsidR="008C47B3" w:rsidRPr="00640618" w:rsidRDefault="00D23DFD" w:rsidP="00FC230C">
            <w:pPr>
              <w:widowControl/>
              <w:jc w:val="center"/>
              <w:rPr>
                <w:rFonts w:ascii="仿宋" w:eastAsia="仿宋" w:hAnsi="仿宋" w:cs="宋体"/>
                <w:kern w:val="0"/>
                <w:sz w:val="24"/>
                <w:szCs w:val="24"/>
              </w:rPr>
            </w:pPr>
            <w:r w:rsidRPr="00640618">
              <w:rPr>
                <w:rFonts w:ascii="仿宋" w:eastAsia="仿宋" w:hAnsi="仿宋" w:cs="宋体" w:hint="eastAsia"/>
                <w:kern w:val="0"/>
                <w:sz w:val="24"/>
                <w:szCs w:val="24"/>
              </w:rPr>
              <w:t>8</w:t>
            </w:r>
          </w:p>
        </w:tc>
        <w:tc>
          <w:tcPr>
            <w:tcW w:w="1276" w:type="dxa"/>
            <w:vAlign w:val="center"/>
          </w:tcPr>
          <w:p w14:paraId="79E939E1" w14:textId="367921EE" w:rsidR="008C47B3" w:rsidRPr="00640618" w:rsidRDefault="00D23DFD"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高效过滤器</w:t>
            </w:r>
          </w:p>
        </w:tc>
        <w:tc>
          <w:tcPr>
            <w:tcW w:w="1842" w:type="dxa"/>
            <w:vAlign w:val="center"/>
          </w:tcPr>
          <w:p w14:paraId="035E6D8B"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510*510*69（H13）</w:t>
            </w:r>
          </w:p>
        </w:tc>
        <w:tc>
          <w:tcPr>
            <w:tcW w:w="1134" w:type="dxa"/>
            <w:vAlign w:val="center"/>
          </w:tcPr>
          <w:p w14:paraId="589D2A43" w14:textId="77777777" w:rsidR="008C47B3" w:rsidRPr="00640618" w:rsidRDefault="008C47B3" w:rsidP="00FC230C">
            <w:pPr>
              <w:widowControl/>
              <w:jc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rPr>
              <w:t>台</w:t>
            </w:r>
          </w:p>
        </w:tc>
        <w:tc>
          <w:tcPr>
            <w:tcW w:w="851" w:type="dxa"/>
            <w:vAlign w:val="center"/>
          </w:tcPr>
          <w:p w14:paraId="206B3218" w14:textId="77777777" w:rsidR="008C47B3" w:rsidRPr="00640618" w:rsidRDefault="008C47B3" w:rsidP="00FC230C">
            <w:pPr>
              <w:widowControl/>
              <w:jc w:val="center"/>
              <w:textAlignment w:val="center"/>
              <w:rPr>
                <w:rFonts w:ascii="仿宋" w:eastAsia="仿宋" w:hAnsi="仿宋" w:cs="宋体"/>
                <w:color w:val="000000"/>
                <w:kern w:val="0"/>
                <w:sz w:val="24"/>
                <w:szCs w:val="24"/>
              </w:rPr>
            </w:pPr>
            <w:r w:rsidRPr="00640618">
              <w:rPr>
                <w:rFonts w:ascii="仿宋" w:eastAsia="仿宋" w:hAnsi="仿宋" w:cs="宋体" w:hint="eastAsia"/>
                <w:color w:val="000000"/>
                <w:kern w:val="0"/>
                <w:sz w:val="24"/>
                <w:szCs w:val="24"/>
                <w:lang w:bidi="ar"/>
              </w:rPr>
              <w:t>20</w:t>
            </w:r>
          </w:p>
        </w:tc>
        <w:tc>
          <w:tcPr>
            <w:tcW w:w="2126" w:type="dxa"/>
            <w:vMerge/>
            <w:vAlign w:val="center"/>
          </w:tcPr>
          <w:p w14:paraId="4B6D8FD2" w14:textId="77777777" w:rsidR="008C47B3" w:rsidRPr="00640618" w:rsidRDefault="008C47B3" w:rsidP="00FC230C">
            <w:pPr>
              <w:rPr>
                <w:rFonts w:ascii="仿宋" w:eastAsia="仿宋" w:hAnsi="仿宋" w:cs="宋体"/>
                <w:color w:val="000000"/>
                <w:kern w:val="0"/>
                <w:sz w:val="24"/>
                <w:szCs w:val="24"/>
              </w:rPr>
            </w:pPr>
          </w:p>
        </w:tc>
      </w:tr>
    </w:tbl>
    <w:p w14:paraId="2A4D6C4B" w14:textId="77777777" w:rsidR="00ED2FC8" w:rsidRDefault="00ED2FC8" w:rsidP="00640618">
      <w:pPr>
        <w:spacing w:line="360" w:lineRule="exact"/>
        <w:ind w:firstLineChars="200" w:firstLine="480"/>
        <w:rPr>
          <w:rFonts w:ascii="仿宋" w:eastAsia="仿宋" w:hAnsi="仿宋" w:cs="宋体"/>
          <w:bCs/>
          <w:color w:val="000000"/>
          <w:sz w:val="24"/>
          <w:szCs w:val="24"/>
        </w:rPr>
      </w:pPr>
    </w:p>
    <w:p w14:paraId="5A68BABD" w14:textId="691174A1" w:rsidR="008C47B3" w:rsidRPr="00640618" w:rsidRDefault="008C47B3" w:rsidP="00ED2FC8">
      <w:pPr>
        <w:spacing w:line="360" w:lineRule="exact"/>
        <w:ind w:firstLineChars="300" w:firstLine="720"/>
        <w:rPr>
          <w:rFonts w:ascii="仿宋" w:eastAsia="仿宋" w:hAnsi="仿宋" w:cs="宋体"/>
          <w:bCs/>
          <w:color w:val="000000"/>
          <w:sz w:val="24"/>
          <w:szCs w:val="24"/>
        </w:rPr>
      </w:pPr>
      <w:r w:rsidRPr="00640618">
        <w:rPr>
          <w:rFonts w:ascii="仿宋" w:eastAsia="仿宋" w:hAnsi="仿宋" w:cs="宋体" w:hint="eastAsia"/>
          <w:bCs/>
          <w:color w:val="000000"/>
          <w:sz w:val="24"/>
          <w:szCs w:val="24"/>
        </w:rPr>
        <w:t>（3</w:t>
      </w:r>
      <w:r w:rsidR="00D23DFD" w:rsidRPr="00640618">
        <w:rPr>
          <w:rFonts w:ascii="仿宋" w:eastAsia="仿宋" w:hAnsi="仿宋" w:cs="宋体" w:hint="eastAsia"/>
          <w:bCs/>
          <w:color w:val="000000"/>
          <w:sz w:val="24"/>
          <w:szCs w:val="24"/>
        </w:rPr>
        <w:t>）</w:t>
      </w:r>
      <w:r w:rsidRPr="00640618">
        <w:rPr>
          <w:rFonts w:ascii="仿宋" w:eastAsia="仿宋" w:hAnsi="仿宋" w:cs="宋体" w:hint="eastAsia"/>
          <w:bCs/>
          <w:color w:val="000000"/>
          <w:sz w:val="24"/>
          <w:szCs w:val="24"/>
        </w:rPr>
        <w:t>感染科负压病房维修材料清单</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4"/>
        <w:gridCol w:w="1560"/>
        <w:gridCol w:w="1559"/>
        <w:gridCol w:w="2126"/>
      </w:tblGrid>
      <w:tr w:rsidR="008C47B3" w:rsidRPr="00640618" w14:paraId="6E6598ED" w14:textId="77777777" w:rsidTr="00D23DFD">
        <w:tc>
          <w:tcPr>
            <w:tcW w:w="1276" w:type="dxa"/>
            <w:shd w:val="clear" w:color="auto" w:fill="auto"/>
          </w:tcPr>
          <w:p w14:paraId="7ED0BFEB"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序号</w:t>
            </w:r>
          </w:p>
        </w:tc>
        <w:tc>
          <w:tcPr>
            <w:tcW w:w="1984" w:type="dxa"/>
            <w:shd w:val="clear" w:color="auto" w:fill="auto"/>
          </w:tcPr>
          <w:p w14:paraId="295FA3B7"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材料名称</w:t>
            </w:r>
          </w:p>
        </w:tc>
        <w:tc>
          <w:tcPr>
            <w:tcW w:w="1560" w:type="dxa"/>
            <w:shd w:val="clear" w:color="auto" w:fill="auto"/>
          </w:tcPr>
          <w:p w14:paraId="55187B5F"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单位</w:t>
            </w:r>
          </w:p>
        </w:tc>
        <w:tc>
          <w:tcPr>
            <w:tcW w:w="1559" w:type="dxa"/>
            <w:shd w:val="clear" w:color="auto" w:fill="auto"/>
          </w:tcPr>
          <w:p w14:paraId="2741C7D3"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数量</w:t>
            </w:r>
          </w:p>
        </w:tc>
        <w:tc>
          <w:tcPr>
            <w:tcW w:w="2126" w:type="dxa"/>
            <w:shd w:val="clear" w:color="auto" w:fill="auto"/>
          </w:tcPr>
          <w:p w14:paraId="219BBB1A"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备注</w:t>
            </w:r>
          </w:p>
        </w:tc>
      </w:tr>
      <w:tr w:rsidR="008C47B3" w:rsidRPr="00640618" w14:paraId="49D048DF" w14:textId="77777777" w:rsidTr="00D23DFD">
        <w:tc>
          <w:tcPr>
            <w:tcW w:w="1276" w:type="dxa"/>
            <w:shd w:val="clear" w:color="auto" w:fill="auto"/>
          </w:tcPr>
          <w:p w14:paraId="4AA8BD0D"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1</w:t>
            </w:r>
          </w:p>
        </w:tc>
        <w:tc>
          <w:tcPr>
            <w:tcW w:w="1984" w:type="dxa"/>
            <w:shd w:val="clear" w:color="auto" w:fill="auto"/>
          </w:tcPr>
          <w:p w14:paraId="4669666D"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皮带</w:t>
            </w:r>
          </w:p>
        </w:tc>
        <w:tc>
          <w:tcPr>
            <w:tcW w:w="1560" w:type="dxa"/>
            <w:shd w:val="clear" w:color="auto" w:fill="auto"/>
          </w:tcPr>
          <w:p w14:paraId="548B411B"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条</w:t>
            </w:r>
          </w:p>
        </w:tc>
        <w:tc>
          <w:tcPr>
            <w:tcW w:w="1559" w:type="dxa"/>
            <w:shd w:val="clear" w:color="auto" w:fill="auto"/>
          </w:tcPr>
          <w:p w14:paraId="7D4D9D0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bCs/>
                <w:sz w:val="24"/>
              </w:rPr>
              <w:t>12</w:t>
            </w:r>
          </w:p>
        </w:tc>
        <w:tc>
          <w:tcPr>
            <w:tcW w:w="2126" w:type="dxa"/>
            <w:shd w:val="clear" w:color="auto" w:fill="auto"/>
          </w:tcPr>
          <w:p w14:paraId="258DBE7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B</w:t>
            </w:r>
            <w:r w:rsidRPr="00640618">
              <w:rPr>
                <w:rFonts w:ascii="仿宋" w:eastAsia="仿宋" w:hAnsi="仿宋"/>
                <w:bCs/>
                <w:sz w:val="24"/>
              </w:rPr>
              <w:t>75</w:t>
            </w:r>
          </w:p>
        </w:tc>
      </w:tr>
      <w:tr w:rsidR="008C47B3" w:rsidRPr="00640618" w14:paraId="1DA177F8" w14:textId="77777777" w:rsidTr="00D23DFD">
        <w:tc>
          <w:tcPr>
            <w:tcW w:w="1276" w:type="dxa"/>
            <w:shd w:val="clear" w:color="auto" w:fill="auto"/>
          </w:tcPr>
          <w:p w14:paraId="56887FF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2</w:t>
            </w:r>
          </w:p>
        </w:tc>
        <w:tc>
          <w:tcPr>
            <w:tcW w:w="1984" w:type="dxa"/>
            <w:shd w:val="clear" w:color="auto" w:fill="auto"/>
          </w:tcPr>
          <w:p w14:paraId="4DA1B7E3"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压缩机</w:t>
            </w:r>
          </w:p>
        </w:tc>
        <w:tc>
          <w:tcPr>
            <w:tcW w:w="1560" w:type="dxa"/>
            <w:shd w:val="clear" w:color="auto" w:fill="auto"/>
          </w:tcPr>
          <w:p w14:paraId="50187028"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台</w:t>
            </w:r>
          </w:p>
        </w:tc>
        <w:tc>
          <w:tcPr>
            <w:tcW w:w="1559" w:type="dxa"/>
            <w:shd w:val="clear" w:color="auto" w:fill="auto"/>
          </w:tcPr>
          <w:p w14:paraId="54938F90"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2</w:t>
            </w:r>
          </w:p>
        </w:tc>
        <w:tc>
          <w:tcPr>
            <w:tcW w:w="2126" w:type="dxa"/>
            <w:shd w:val="clear" w:color="auto" w:fill="auto"/>
          </w:tcPr>
          <w:p w14:paraId="3BF769C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5-</w:t>
            </w:r>
            <w:r w:rsidRPr="00640618">
              <w:rPr>
                <w:rFonts w:ascii="仿宋" w:eastAsia="仿宋" w:hAnsi="仿宋"/>
                <w:bCs/>
                <w:sz w:val="24"/>
              </w:rPr>
              <w:t>10P</w:t>
            </w:r>
          </w:p>
        </w:tc>
      </w:tr>
      <w:tr w:rsidR="008C47B3" w:rsidRPr="00640618" w14:paraId="26C3BCA3" w14:textId="77777777" w:rsidTr="00D23DFD">
        <w:tc>
          <w:tcPr>
            <w:tcW w:w="1276" w:type="dxa"/>
            <w:shd w:val="clear" w:color="auto" w:fill="auto"/>
          </w:tcPr>
          <w:p w14:paraId="568430EC"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3</w:t>
            </w:r>
          </w:p>
        </w:tc>
        <w:tc>
          <w:tcPr>
            <w:tcW w:w="1984" w:type="dxa"/>
            <w:shd w:val="clear" w:color="auto" w:fill="auto"/>
          </w:tcPr>
          <w:p w14:paraId="2855A0AF"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冷媒</w:t>
            </w:r>
          </w:p>
        </w:tc>
        <w:tc>
          <w:tcPr>
            <w:tcW w:w="1560" w:type="dxa"/>
            <w:shd w:val="clear" w:color="auto" w:fill="auto"/>
          </w:tcPr>
          <w:p w14:paraId="78020FF8"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罐</w:t>
            </w:r>
          </w:p>
        </w:tc>
        <w:tc>
          <w:tcPr>
            <w:tcW w:w="1559" w:type="dxa"/>
            <w:shd w:val="clear" w:color="auto" w:fill="auto"/>
          </w:tcPr>
          <w:p w14:paraId="022B985B"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6</w:t>
            </w:r>
          </w:p>
        </w:tc>
        <w:tc>
          <w:tcPr>
            <w:tcW w:w="2126" w:type="dxa"/>
            <w:shd w:val="clear" w:color="auto" w:fill="auto"/>
          </w:tcPr>
          <w:p w14:paraId="5D8086E4"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2</w:t>
            </w:r>
            <w:r w:rsidRPr="00640618">
              <w:rPr>
                <w:rFonts w:ascii="仿宋" w:eastAsia="仿宋" w:hAnsi="仿宋"/>
                <w:bCs/>
                <w:sz w:val="24"/>
              </w:rPr>
              <w:t>3</w:t>
            </w:r>
            <w:r w:rsidRPr="00640618">
              <w:rPr>
                <w:rFonts w:ascii="仿宋" w:eastAsia="仿宋" w:hAnsi="仿宋" w:hint="eastAsia"/>
                <w:bCs/>
                <w:sz w:val="24"/>
              </w:rPr>
              <w:t>.</w:t>
            </w:r>
            <w:r w:rsidRPr="00640618">
              <w:rPr>
                <w:rFonts w:ascii="仿宋" w:eastAsia="仿宋" w:hAnsi="仿宋"/>
                <w:bCs/>
                <w:sz w:val="24"/>
              </w:rPr>
              <w:t>5KG</w:t>
            </w:r>
          </w:p>
        </w:tc>
      </w:tr>
      <w:tr w:rsidR="008C47B3" w:rsidRPr="00640618" w14:paraId="515B7BC4" w14:textId="77777777" w:rsidTr="00D23DFD">
        <w:tc>
          <w:tcPr>
            <w:tcW w:w="1276" w:type="dxa"/>
            <w:shd w:val="clear" w:color="auto" w:fill="auto"/>
          </w:tcPr>
          <w:p w14:paraId="3E288199"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4</w:t>
            </w:r>
          </w:p>
        </w:tc>
        <w:tc>
          <w:tcPr>
            <w:tcW w:w="1984" w:type="dxa"/>
            <w:shd w:val="clear" w:color="auto" w:fill="auto"/>
          </w:tcPr>
          <w:p w14:paraId="33008FE4"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电机、风机轴承</w:t>
            </w:r>
          </w:p>
        </w:tc>
        <w:tc>
          <w:tcPr>
            <w:tcW w:w="1560" w:type="dxa"/>
            <w:shd w:val="clear" w:color="auto" w:fill="auto"/>
          </w:tcPr>
          <w:p w14:paraId="379CF858"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套</w:t>
            </w:r>
          </w:p>
        </w:tc>
        <w:tc>
          <w:tcPr>
            <w:tcW w:w="1559" w:type="dxa"/>
            <w:shd w:val="clear" w:color="auto" w:fill="auto"/>
          </w:tcPr>
          <w:p w14:paraId="1BF00BA2"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bCs/>
                <w:sz w:val="24"/>
              </w:rPr>
              <w:t>4</w:t>
            </w:r>
          </w:p>
        </w:tc>
        <w:tc>
          <w:tcPr>
            <w:tcW w:w="2126" w:type="dxa"/>
            <w:shd w:val="clear" w:color="auto" w:fill="auto"/>
          </w:tcPr>
          <w:p w14:paraId="62FAFA26"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bCs/>
                <w:sz w:val="24"/>
              </w:rPr>
              <w:t>6208</w:t>
            </w:r>
          </w:p>
        </w:tc>
      </w:tr>
      <w:tr w:rsidR="008C47B3" w:rsidRPr="00640618" w14:paraId="1FB0CF3C" w14:textId="77777777" w:rsidTr="00D23DFD">
        <w:tc>
          <w:tcPr>
            <w:tcW w:w="1276" w:type="dxa"/>
            <w:shd w:val="clear" w:color="auto" w:fill="auto"/>
          </w:tcPr>
          <w:p w14:paraId="3DA7E0A0"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5</w:t>
            </w:r>
          </w:p>
        </w:tc>
        <w:tc>
          <w:tcPr>
            <w:tcW w:w="1984" w:type="dxa"/>
            <w:shd w:val="clear" w:color="auto" w:fill="auto"/>
          </w:tcPr>
          <w:p w14:paraId="6C612C78"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接触器、空开</w:t>
            </w:r>
          </w:p>
        </w:tc>
        <w:tc>
          <w:tcPr>
            <w:tcW w:w="1560" w:type="dxa"/>
            <w:shd w:val="clear" w:color="auto" w:fill="auto"/>
          </w:tcPr>
          <w:p w14:paraId="66F3E95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套</w:t>
            </w:r>
          </w:p>
        </w:tc>
        <w:tc>
          <w:tcPr>
            <w:tcW w:w="1559" w:type="dxa"/>
            <w:shd w:val="clear" w:color="auto" w:fill="auto"/>
          </w:tcPr>
          <w:p w14:paraId="364B57E4"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2</w:t>
            </w:r>
            <w:r w:rsidRPr="00640618">
              <w:rPr>
                <w:rFonts w:ascii="仿宋" w:eastAsia="仿宋" w:hAnsi="仿宋"/>
                <w:bCs/>
                <w:sz w:val="24"/>
              </w:rPr>
              <w:t>0</w:t>
            </w:r>
          </w:p>
        </w:tc>
        <w:tc>
          <w:tcPr>
            <w:tcW w:w="2126" w:type="dxa"/>
            <w:shd w:val="clear" w:color="auto" w:fill="auto"/>
          </w:tcPr>
          <w:p w14:paraId="0377A2E5"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3</w:t>
            </w:r>
            <w:r w:rsidRPr="00640618">
              <w:rPr>
                <w:rFonts w:ascii="仿宋" w:eastAsia="仿宋" w:hAnsi="仿宋"/>
                <w:bCs/>
                <w:sz w:val="24"/>
              </w:rPr>
              <w:t>2A</w:t>
            </w:r>
          </w:p>
        </w:tc>
      </w:tr>
      <w:tr w:rsidR="008C47B3" w:rsidRPr="00640618" w14:paraId="61281720" w14:textId="77777777" w:rsidTr="00D23DFD">
        <w:tc>
          <w:tcPr>
            <w:tcW w:w="1276" w:type="dxa"/>
            <w:shd w:val="clear" w:color="auto" w:fill="auto"/>
          </w:tcPr>
          <w:p w14:paraId="5D0AF26F"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6</w:t>
            </w:r>
          </w:p>
        </w:tc>
        <w:tc>
          <w:tcPr>
            <w:tcW w:w="1984" w:type="dxa"/>
            <w:shd w:val="clear" w:color="auto" w:fill="auto"/>
          </w:tcPr>
          <w:p w14:paraId="08036AAA"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杀菌灯</w:t>
            </w:r>
          </w:p>
        </w:tc>
        <w:tc>
          <w:tcPr>
            <w:tcW w:w="1560" w:type="dxa"/>
            <w:shd w:val="clear" w:color="auto" w:fill="auto"/>
          </w:tcPr>
          <w:p w14:paraId="061FA32D"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套</w:t>
            </w:r>
          </w:p>
        </w:tc>
        <w:tc>
          <w:tcPr>
            <w:tcW w:w="1559" w:type="dxa"/>
            <w:shd w:val="clear" w:color="auto" w:fill="auto"/>
          </w:tcPr>
          <w:p w14:paraId="06C3974B"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bCs/>
                <w:sz w:val="24"/>
              </w:rPr>
              <w:t>12</w:t>
            </w:r>
          </w:p>
        </w:tc>
        <w:tc>
          <w:tcPr>
            <w:tcW w:w="2126" w:type="dxa"/>
            <w:shd w:val="clear" w:color="auto" w:fill="auto"/>
          </w:tcPr>
          <w:p w14:paraId="188FD697" w14:textId="77777777" w:rsidR="008C47B3" w:rsidRPr="00640618" w:rsidRDefault="008C47B3" w:rsidP="00FC230C">
            <w:pPr>
              <w:pStyle w:val="aa"/>
              <w:jc w:val="center"/>
              <w:rPr>
                <w:rFonts w:ascii="仿宋" w:eastAsia="仿宋" w:hAnsi="仿宋"/>
                <w:bCs/>
                <w:sz w:val="24"/>
              </w:rPr>
            </w:pPr>
            <w:r w:rsidRPr="00640618">
              <w:rPr>
                <w:rFonts w:ascii="仿宋" w:eastAsia="仿宋" w:hAnsi="仿宋" w:hint="eastAsia"/>
                <w:bCs/>
                <w:sz w:val="24"/>
              </w:rPr>
              <w:t>3</w:t>
            </w:r>
            <w:r w:rsidRPr="00640618">
              <w:rPr>
                <w:rFonts w:ascii="仿宋" w:eastAsia="仿宋" w:hAnsi="仿宋"/>
                <w:bCs/>
                <w:sz w:val="24"/>
              </w:rPr>
              <w:t>0W</w:t>
            </w:r>
          </w:p>
        </w:tc>
      </w:tr>
    </w:tbl>
    <w:p w14:paraId="5A0C1046" w14:textId="77777777" w:rsidR="008C47B3" w:rsidRPr="00640618" w:rsidRDefault="008C47B3" w:rsidP="00640618">
      <w:pPr>
        <w:ind w:firstLineChars="300" w:firstLine="723"/>
        <w:rPr>
          <w:rFonts w:ascii="仿宋" w:eastAsia="仿宋" w:hAnsi="仿宋"/>
          <w:b/>
          <w:sz w:val="24"/>
          <w:szCs w:val="24"/>
        </w:rPr>
      </w:pPr>
      <w:r w:rsidRPr="00640618">
        <w:rPr>
          <w:rFonts w:ascii="仿宋" w:eastAsia="仿宋" w:hAnsi="仿宋" w:hint="eastAsia"/>
          <w:b/>
          <w:sz w:val="24"/>
          <w:szCs w:val="24"/>
        </w:rPr>
        <w:t>注：设备明细及材料明细存在误差，按现场实际用量为准。</w:t>
      </w:r>
    </w:p>
    <w:p w14:paraId="749F3119" w14:textId="467C09CF" w:rsidR="008C47B3" w:rsidRPr="003B430A" w:rsidRDefault="003B430A" w:rsidP="00640618">
      <w:pPr>
        <w:autoSpaceDE w:val="0"/>
        <w:autoSpaceDN w:val="0"/>
        <w:adjustRightInd w:val="0"/>
        <w:spacing w:line="360" w:lineRule="auto"/>
        <w:ind w:firstLineChars="200" w:firstLine="643"/>
        <w:rPr>
          <w:rFonts w:ascii="仿宋" w:eastAsia="仿宋" w:hAnsi="仿宋"/>
          <w:b/>
          <w:bCs/>
          <w:sz w:val="32"/>
          <w:szCs w:val="32"/>
        </w:rPr>
      </w:pPr>
      <w:r>
        <w:rPr>
          <w:rFonts w:ascii="仿宋" w:eastAsia="仿宋" w:hAnsi="仿宋" w:cs="宋体" w:hint="eastAsia"/>
          <w:b/>
          <w:bCs/>
          <w:sz w:val="32"/>
          <w:szCs w:val="32"/>
        </w:rPr>
        <w:t>六</w:t>
      </w:r>
      <w:r w:rsidR="008C47B3" w:rsidRPr="003B430A">
        <w:rPr>
          <w:rFonts w:ascii="仿宋" w:eastAsia="仿宋" w:hAnsi="仿宋" w:cs="宋体" w:hint="eastAsia"/>
          <w:b/>
          <w:bCs/>
          <w:sz w:val="32"/>
          <w:szCs w:val="32"/>
        </w:rPr>
        <w:t>、</w:t>
      </w:r>
      <w:r w:rsidR="008C47B3" w:rsidRPr="003B430A">
        <w:rPr>
          <w:rFonts w:ascii="仿宋" w:eastAsia="仿宋" w:hAnsi="仿宋" w:hint="eastAsia"/>
          <w:b/>
          <w:bCs/>
          <w:sz w:val="32"/>
          <w:szCs w:val="32"/>
        </w:rPr>
        <w:t>维护依据</w:t>
      </w:r>
    </w:p>
    <w:p w14:paraId="1A2B7D87" w14:textId="43AD6AA3" w:rsidR="008C47B3" w:rsidRPr="00ED2FC8" w:rsidRDefault="008C47B3" w:rsidP="00ED2FC8">
      <w:pPr>
        <w:autoSpaceDE w:val="0"/>
        <w:autoSpaceDN w:val="0"/>
        <w:adjustRightInd w:val="0"/>
        <w:spacing w:line="480" w:lineRule="exact"/>
        <w:ind w:firstLineChars="200" w:firstLine="560"/>
        <w:rPr>
          <w:rFonts w:ascii="仿宋" w:eastAsia="仿宋" w:hAnsi="仿宋"/>
          <w:bCs/>
          <w:color w:val="000000"/>
          <w:sz w:val="32"/>
          <w:szCs w:val="32"/>
        </w:rPr>
      </w:pPr>
      <w:r w:rsidRPr="008C47B3">
        <w:rPr>
          <w:rFonts w:ascii="仿宋" w:eastAsia="仿宋" w:hAnsi="仿宋"/>
          <w:bCs/>
          <w:sz w:val="28"/>
          <w:szCs w:val="28"/>
        </w:rPr>
        <w:t xml:space="preserve"> </w:t>
      </w:r>
      <w:r w:rsidRPr="00ED2FC8">
        <w:rPr>
          <w:rFonts w:ascii="仿宋" w:eastAsia="仿宋" w:hAnsi="仿宋" w:cs="宋体" w:hint="eastAsia"/>
          <w:bCs/>
          <w:color w:val="000000"/>
          <w:sz w:val="32"/>
          <w:szCs w:val="32"/>
          <w:lang w:val="zh-CN"/>
        </w:rPr>
        <w:t>洁净室的维护依据：</w:t>
      </w:r>
    </w:p>
    <w:p w14:paraId="117B57D2" w14:textId="11AF9464" w:rsidR="008C47B3" w:rsidRPr="00ED2FC8" w:rsidRDefault="008C47B3" w:rsidP="00ED2FC8">
      <w:pPr>
        <w:snapToGrid w:val="0"/>
        <w:spacing w:line="480" w:lineRule="exact"/>
        <w:ind w:firstLineChars="200" w:firstLine="640"/>
        <w:rPr>
          <w:rFonts w:ascii="仿宋" w:eastAsia="仿宋" w:hAnsi="仿宋"/>
          <w:sz w:val="32"/>
          <w:szCs w:val="32"/>
        </w:rPr>
      </w:pPr>
      <w:r w:rsidRPr="00ED2FC8">
        <w:rPr>
          <w:rFonts w:ascii="仿宋" w:eastAsia="仿宋" w:hAnsi="仿宋" w:hint="eastAsia"/>
          <w:sz w:val="32"/>
          <w:szCs w:val="32"/>
        </w:rPr>
        <w:t>1</w:t>
      </w:r>
      <w:r w:rsidR="00640618" w:rsidRPr="00ED2FC8">
        <w:rPr>
          <w:rFonts w:ascii="仿宋" w:eastAsia="仿宋" w:hAnsi="仿宋" w:hint="eastAsia"/>
          <w:sz w:val="32"/>
          <w:szCs w:val="32"/>
        </w:rPr>
        <w:t>）</w:t>
      </w:r>
      <w:r w:rsidRPr="00ED2FC8">
        <w:rPr>
          <w:rFonts w:ascii="仿宋" w:eastAsia="仿宋" w:hAnsi="仿宋" w:hint="eastAsia"/>
          <w:sz w:val="32"/>
          <w:szCs w:val="32"/>
        </w:rPr>
        <w:t>《采暖通风与空气调节设计规范》GBJ50019-2003</w:t>
      </w:r>
    </w:p>
    <w:p w14:paraId="43E4DA79" w14:textId="7F87352D" w:rsidR="008C47B3" w:rsidRPr="00ED2FC8" w:rsidRDefault="008C47B3" w:rsidP="00ED2FC8">
      <w:pPr>
        <w:snapToGrid w:val="0"/>
        <w:spacing w:line="480" w:lineRule="exact"/>
        <w:ind w:firstLineChars="200" w:firstLine="640"/>
        <w:rPr>
          <w:rFonts w:ascii="仿宋" w:eastAsia="仿宋" w:hAnsi="仿宋"/>
          <w:sz w:val="32"/>
          <w:szCs w:val="32"/>
        </w:rPr>
      </w:pPr>
      <w:r w:rsidRPr="00ED2FC8">
        <w:rPr>
          <w:rFonts w:ascii="仿宋" w:eastAsia="仿宋" w:hAnsi="仿宋" w:hint="eastAsia"/>
          <w:sz w:val="32"/>
          <w:szCs w:val="32"/>
        </w:rPr>
        <w:t>2</w:t>
      </w:r>
      <w:r w:rsidR="00640618" w:rsidRPr="00ED2FC8">
        <w:rPr>
          <w:rFonts w:ascii="仿宋" w:eastAsia="仿宋" w:hAnsi="仿宋" w:hint="eastAsia"/>
          <w:sz w:val="32"/>
          <w:szCs w:val="32"/>
        </w:rPr>
        <w:t>）</w:t>
      </w:r>
      <w:r w:rsidRPr="00ED2FC8">
        <w:rPr>
          <w:rFonts w:ascii="仿宋" w:eastAsia="仿宋" w:hAnsi="仿宋" w:hint="eastAsia"/>
          <w:sz w:val="32"/>
          <w:szCs w:val="32"/>
        </w:rPr>
        <w:t>《综合医院建筑设计规范》JBJ49-88</w:t>
      </w:r>
    </w:p>
    <w:p w14:paraId="3D9E1CDD" w14:textId="5E1C1259" w:rsidR="008C47B3" w:rsidRPr="00ED2FC8" w:rsidRDefault="008C47B3" w:rsidP="00ED2FC8">
      <w:pPr>
        <w:autoSpaceDE w:val="0"/>
        <w:autoSpaceDN w:val="0"/>
        <w:adjustRightInd w:val="0"/>
        <w:spacing w:line="480" w:lineRule="exact"/>
        <w:ind w:firstLineChars="200" w:firstLine="640"/>
        <w:rPr>
          <w:rFonts w:ascii="仿宋" w:eastAsia="仿宋" w:hAnsi="仿宋"/>
          <w:sz w:val="32"/>
          <w:szCs w:val="32"/>
        </w:rPr>
      </w:pPr>
      <w:r w:rsidRPr="00ED2FC8">
        <w:rPr>
          <w:rFonts w:ascii="仿宋" w:eastAsia="仿宋" w:hAnsi="仿宋" w:cs="宋体" w:hint="eastAsia"/>
          <w:sz w:val="32"/>
          <w:szCs w:val="32"/>
          <w:lang w:val="zh-CN"/>
        </w:rPr>
        <w:t>3</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《洁净生物安全实验室技术规范》</w:t>
      </w:r>
      <w:r w:rsidRPr="00ED2FC8">
        <w:rPr>
          <w:rFonts w:ascii="仿宋" w:eastAsia="仿宋" w:hAnsi="仿宋"/>
          <w:sz w:val="32"/>
          <w:szCs w:val="32"/>
        </w:rPr>
        <w:t>GB50346-2004</w:t>
      </w:r>
    </w:p>
    <w:p w14:paraId="75C61A02" w14:textId="62F99C62" w:rsidR="008C47B3" w:rsidRPr="00ED2FC8" w:rsidRDefault="008C47B3" w:rsidP="00ED2FC8">
      <w:pPr>
        <w:autoSpaceDE w:val="0"/>
        <w:autoSpaceDN w:val="0"/>
        <w:adjustRightInd w:val="0"/>
        <w:spacing w:line="480" w:lineRule="exact"/>
        <w:ind w:firstLineChars="200" w:firstLine="640"/>
        <w:rPr>
          <w:rFonts w:ascii="仿宋" w:eastAsia="仿宋" w:hAnsi="仿宋"/>
          <w:sz w:val="32"/>
          <w:szCs w:val="32"/>
        </w:rPr>
      </w:pPr>
      <w:r w:rsidRPr="00ED2FC8">
        <w:rPr>
          <w:rFonts w:ascii="仿宋" w:eastAsia="仿宋" w:hAnsi="仿宋" w:cs="宋体" w:hint="eastAsia"/>
          <w:sz w:val="32"/>
          <w:szCs w:val="32"/>
          <w:lang w:val="zh-CN"/>
        </w:rPr>
        <w:t>4</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《洁净室与相关受控环境－生物污染控制》</w:t>
      </w:r>
      <w:r w:rsidRPr="00ED2FC8">
        <w:rPr>
          <w:rFonts w:ascii="仿宋" w:eastAsia="仿宋" w:hAnsi="仿宋"/>
          <w:sz w:val="32"/>
          <w:szCs w:val="32"/>
        </w:rPr>
        <w:t>ISO14698-2</w:t>
      </w:r>
    </w:p>
    <w:p w14:paraId="4BE0A2C1" w14:textId="7198484D" w:rsidR="008C47B3" w:rsidRPr="00ED2FC8" w:rsidRDefault="008C47B3" w:rsidP="00ED2FC8">
      <w:pPr>
        <w:autoSpaceDE w:val="0"/>
        <w:autoSpaceDN w:val="0"/>
        <w:adjustRightInd w:val="0"/>
        <w:spacing w:line="480" w:lineRule="exact"/>
        <w:ind w:firstLineChars="200" w:firstLine="640"/>
        <w:rPr>
          <w:rFonts w:ascii="仿宋" w:eastAsia="仿宋" w:hAnsi="仿宋"/>
          <w:sz w:val="32"/>
          <w:szCs w:val="32"/>
        </w:rPr>
      </w:pPr>
      <w:r w:rsidRPr="00ED2FC8">
        <w:rPr>
          <w:rFonts w:ascii="仿宋" w:eastAsia="仿宋" w:hAnsi="仿宋" w:cs="宋体" w:hint="eastAsia"/>
          <w:sz w:val="32"/>
          <w:szCs w:val="32"/>
          <w:lang w:val="zh-CN"/>
        </w:rPr>
        <w:t>5</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《医院洁净手术部建筑技术规范》</w:t>
      </w:r>
      <w:r w:rsidRPr="00ED2FC8">
        <w:rPr>
          <w:rFonts w:ascii="仿宋" w:eastAsia="仿宋" w:hAnsi="仿宋"/>
          <w:sz w:val="32"/>
          <w:szCs w:val="32"/>
        </w:rPr>
        <w:t>GB50333-2002</w:t>
      </w:r>
    </w:p>
    <w:p w14:paraId="03D0B2D7" w14:textId="6921A8E9" w:rsidR="008C47B3" w:rsidRPr="00ED2FC8" w:rsidRDefault="008C47B3" w:rsidP="00ED2FC8">
      <w:pPr>
        <w:autoSpaceDE w:val="0"/>
        <w:autoSpaceDN w:val="0"/>
        <w:adjustRightInd w:val="0"/>
        <w:spacing w:line="480" w:lineRule="exact"/>
        <w:ind w:firstLineChars="200" w:firstLine="640"/>
        <w:rPr>
          <w:rFonts w:ascii="仿宋" w:eastAsia="仿宋" w:hAnsi="仿宋"/>
          <w:sz w:val="32"/>
          <w:szCs w:val="32"/>
        </w:rPr>
      </w:pPr>
      <w:r w:rsidRPr="00ED2FC8">
        <w:rPr>
          <w:rFonts w:ascii="仿宋" w:eastAsia="仿宋" w:hAnsi="仿宋" w:cs="宋体" w:hint="eastAsia"/>
          <w:sz w:val="32"/>
          <w:szCs w:val="32"/>
          <w:lang w:val="zh-CN"/>
        </w:rPr>
        <w:t>6</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《高效空气过滤器》</w:t>
      </w:r>
      <w:r w:rsidRPr="00ED2FC8">
        <w:rPr>
          <w:rFonts w:ascii="仿宋" w:eastAsia="仿宋" w:hAnsi="仿宋"/>
          <w:sz w:val="32"/>
          <w:szCs w:val="32"/>
        </w:rPr>
        <w:t>GB/T13554-92</w:t>
      </w:r>
      <w:r w:rsidRPr="00ED2FC8">
        <w:rPr>
          <w:rFonts w:ascii="仿宋" w:eastAsia="仿宋" w:hAnsi="仿宋" w:cs="宋体" w:hint="eastAsia"/>
          <w:sz w:val="32"/>
          <w:szCs w:val="32"/>
          <w:lang w:val="zh-CN"/>
        </w:rPr>
        <w:t xml:space="preserve">　　</w:t>
      </w:r>
    </w:p>
    <w:p w14:paraId="786984B8" w14:textId="4F5CBED7" w:rsidR="008C47B3" w:rsidRPr="00ED2FC8" w:rsidRDefault="008C47B3" w:rsidP="00ED2FC8">
      <w:pPr>
        <w:autoSpaceDE w:val="0"/>
        <w:autoSpaceDN w:val="0"/>
        <w:adjustRightInd w:val="0"/>
        <w:spacing w:line="480" w:lineRule="exact"/>
        <w:ind w:firstLineChars="100" w:firstLine="320"/>
        <w:rPr>
          <w:rFonts w:ascii="仿宋" w:eastAsia="仿宋" w:hAnsi="仿宋"/>
          <w:sz w:val="32"/>
          <w:szCs w:val="32"/>
        </w:rPr>
      </w:pPr>
      <w:r w:rsidRPr="00ED2FC8">
        <w:rPr>
          <w:rFonts w:ascii="仿宋" w:eastAsia="仿宋" w:hAnsi="仿宋" w:cs="宋体" w:hint="eastAsia"/>
          <w:sz w:val="32"/>
          <w:szCs w:val="32"/>
          <w:lang w:val="zh-CN"/>
        </w:rPr>
        <w:t>7</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《空气过滤器》</w:t>
      </w:r>
      <w:r w:rsidRPr="00ED2FC8">
        <w:rPr>
          <w:rFonts w:ascii="仿宋" w:eastAsia="仿宋" w:hAnsi="仿宋"/>
          <w:sz w:val="32"/>
          <w:szCs w:val="32"/>
        </w:rPr>
        <w:t>GB/T 14295-93</w:t>
      </w:r>
      <w:r w:rsidRPr="00ED2FC8">
        <w:rPr>
          <w:rFonts w:ascii="仿宋" w:eastAsia="仿宋" w:hAnsi="仿宋" w:cs="宋体" w:hint="eastAsia"/>
          <w:sz w:val="32"/>
          <w:szCs w:val="32"/>
          <w:lang w:val="zh-CN"/>
        </w:rPr>
        <w:t xml:space="preserve">　　</w:t>
      </w:r>
      <w:proofErr w:type="gramStart"/>
      <w:r w:rsidRPr="00ED2FC8">
        <w:rPr>
          <w:rFonts w:ascii="仿宋" w:eastAsia="仿宋" w:hAnsi="仿宋" w:cs="宋体" w:hint="eastAsia"/>
          <w:sz w:val="32"/>
          <w:szCs w:val="32"/>
          <w:lang w:val="zh-CN"/>
        </w:rPr>
        <w:t xml:space="preserve">　</w:t>
      </w:r>
      <w:proofErr w:type="gramEnd"/>
    </w:p>
    <w:p w14:paraId="031583E7" w14:textId="34120EF4" w:rsidR="008C47B3" w:rsidRPr="00ED2FC8" w:rsidRDefault="008C47B3" w:rsidP="00ED2FC8">
      <w:pPr>
        <w:autoSpaceDE w:val="0"/>
        <w:autoSpaceDN w:val="0"/>
        <w:adjustRightInd w:val="0"/>
        <w:spacing w:line="480" w:lineRule="exact"/>
        <w:ind w:firstLineChars="100" w:firstLine="320"/>
        <w:rPr>
          <w:rFonts w:ascii="仿宋" w:eastAsia="仿宋" w:hAnsi="仿宋"/>
          <w:sz w:val="32"/>
          <w:szCs w:val="32"/>
        </w:rPr>
      </w:pPr>
      <w:r w:rsidRPr="00ED2FC8">
        <w:rPr>
          <w:rFonts w:ascii="仿宋" w:eastAsia="仿宋" w:hAnsi="仿宋" w:cs="宋体" w:hint="eastAsia"/>
          <w:sz w:val="32"/>
          <w:szCs w:val="32"/>
          <w:lang w:val="zh-CN"/>
        </w:rPr>
        <w:t>8)《公共场所集中空调通风系统卫生规范》</w:t>
      </w:r>
    </w:p>
    <w:p w14:paraId="6B71EE89" w14:textId="7A436100" w:rsidR="008C47B3" w:rsidRPr="00ED2FC8" w:rsidRDefault="008C47B3" w:rsidP="00ED2FC8">
      <w:pPr>
        <w:autoSpaceDE w:val="0"/>
        <w:autoSpaceDN w:val="0"/>
        <w:adjustRightInd w:val="0"/>
        <w:spacing w:line="480" w:lineRule="exact"/>
        <w:ind w:firstLineChars="100" w:firstLine="320"/>
        <w:rPr>
          <w:rFonts w:ascii="仿宋" w:eastAsia="仿宋" w:hAnsi="仿宋" w:cs="宋体"/>
          <w:sz w:val="32"/>
          <w:szCs w:val="32"/>
          <w:lang w:val="zh-CN"/>
        </w:rPr>
      </w:pPr>
      <w:r w:rsidRPr="00ED2FC8">
        <w:rPr>
          <w:rFonts w:ascii="仿宋" w:eastAsia="仿宋" w:hAnsi="仿宋" w:cs="宋体" w:hint="eastAsia"/>
          <w:sz w:val="32"/>
          <w:szCs w:val="32"/>
          <w:lang w:val="zh-CN"/>
        </w:rPr>
        <w:lastRenderedPageBreak/>
        <w:t>9</w:t>
      </w:r>
      <w:r w:rsidR="00640618" w:rsidRPr="00ED2FC8">
        <w:rPr>
          <w:rFonts w:ascii="仿宋" w:eastAsia="仿宋" w:hAnsi="仿宋" w:cs="宋体" w:hint="eastAsia"/>
          <w:sz w:val="32"/>
          <w:szCs w:val="32"/>
          <w:lang w:val="zh-CN"/>
        </w:rPr>
        <w:t>）</w:t>
      </w:r>
      <w:r w:rsidRPr="00ED2FC8">
        <w:rPr>
          <w:rFonts w:ascii="仿宋" w:eastAsia="仿宋" w:hAnsi="仿宋" w:cs="宋体" w:hint="eastAsia"/>
          <w:sz w:val="32"/>
          <w:szCs w:val="32"/>
          <w:lang w:val="zh-CN"/>
        </w:rPr>
        <w:t>《公共卫生消毒守则》</w:t>
      </w:r>
    </w:p>
    <w:p w14:paraId="0CD8F1C4" w14:textId="05ED2B00" w:rsidR="008C47B3" w:rsidRPr="00ED2FC8" w:rsidRDefault="008C47B3" w:rsidP="00ED2FC8">
      <w:pPr>
        <w:autoSpaceDE w:val="0"/>
        <w:autoSpaceDN w:val="0"/>
        <w:adjustRightInd w:val="0"/>
        <w:spacing w:line="480" w:lineRule="exact"/>
        <w:rPr>
          <w:rFonts w:ascii="仿宋" w:eastAsia="仿宋" w:hAnsi="仿宋" w:cs="宋体"/>
          <w:bCs/>
          <w:sz w:val="32"/>
          <w:szCs w:val="32"/>
          <w:lang w:val="zh-CN"/>
        </w:rPr>
      </w:pPr>
      <w:r w:rsidRPr="00ED2FC8">
        <w:rPr>
          <w:rFonts w:ascii="仿宋" w:eastAsia="仿宋" w:hAnsi="仿宋" w:cs="宋体" w:hint="eastAsia"/>
          <w:b/>
          <w:sz w:val="32"/>
          <w:szCs w:val="32"/>
          <w:lang w:val="zh-CN"/>
        </w:rPr>
        <w:t xml:space="preserve"> </w:t>
      </w:r>
      <w:r w:rsidR="00640618" w:rsidRPr="00ED2FC8">
        <w:rPr>
          <w:rFonts w:ascii="仿宋" w:eastAsia="仿宋" w:hAnsi="仿宋" w:cs="宋体"/>
          <w:b/>
          <w:sz w:val="32"/>
          <w:szCs w:val="32"/>
          <w:lang w:val="zh-CN"/>
        </w:rPr>
        <w:t xml:space="preserve"> </w:t>
      </w:r>
      <w:r w:rsidRPr="00ED2FC8">
        <w:rPr>
          <w:rFonts w:ascii="仿宋" w:eastAsia="仿宋" w:hAnsi="仿宋" w:hint="eastAsia"/>
          <w:bCs/>
          <w:sz w:val="32"/>
          <w:szCs w:val="32"/>
        </w:rPr>
        <w:t>强、弱电系统</w:t>
      </w:r>
      <w:proofErr w:type="gramStart"/>
      <w:r w:rsidRPr="00ED2FC8">
        <w:rPr>
          <w:rFonts w:ascii="仿宋" w:eastAsia="仿宋" w:hAnsi="仿宋" w:hint="eastAsia"/>
          <w:bCs/>
          <w:sz w:val="32"/>
          <w:szCs w:val="32"/>
        </w:rPr>
        <w:t>的维保依据</w:t>
      </w:r>
      <w:proofErr w:type="gramEnd"/>
      <w:r w:rsidRPr="00ED2FC8">
        <w:rPr>
          <w:rFonts w:ascii="仿宋" w:eastAsia="仿宋" w:hAnsi="仿宋" w:hint="eastAsia"/>
          <w:bCs/>
          <w:sz w:val="32"/>
          <w:szCs w:val="32"/>
        </w:rPr>
        <w:t>：</w:t>
      </w:r>
    </w:p>
    <w:p w14:paraId="79BF9749" w14:textId="243E7B46"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1</w:t>
      </w:r>
      <w:r w:rsidR="00640618" w:rsidRPr="00ED2FC8">
        <w:rPr>
          <w:rFonts w:ascii="仿宋" w:eastAsia="仿宋" w:hAnsi="仿宋" w:hint="eastAsia"/>
          <w:sz w:val="32"/>
          <w:szCs w:val="32"/>
        </w:rPr>
        <w:t>）</w:t>
      </w:r>
      <w:r w:rsidRPr="00ED2FC8">
        <w:rPr>
          <w:rFonts w:ascii="仿宋" w:eastAsia="仿宋" w:hAnsi="仿宋" w:hint="eastAsia"/>
          <w:sz w:val="32"/>
          <w:szCs w:val="32"/>
        </w:rPr>
        <w:t>供配电系统设计规范（GB50052-95）</w:t>
      </w:r>
    </w:p>
    <w:p w14:paraId="461BB65E" w14:textId="407C833A"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2</w:t>
      </w:r>
      <w:r w:rsidR="00640618" w:rsidRPr="00ED2FC8">
        <w:rPr>
          <w:rFonts w:ascii="仿宋" w:eastAsia="仿宋" w:hAnsi="仿宋" w:hint="eastAsia"/>
          <w:sz w:val="32"/>
          <w:szCs w:val="32"/>
        </w:rPr>
        <w:t>）</w:t>
      </w:r>
      <w:r w:rsidRPr="00ED2FC8">
        <w:rPr>
          <w:rFonts w:ascii="仿宋" w:eastAsia="仿宋" w:hAnsi="仿宋" w:hint="eastAsia"/>
          <w:sz w:val="32"/>
          <w:szCs w:val="32"/>
        </w:rPr>
        <w:t>低压配电设计规范   （GB50054-95）</w:t>
      </w:r>
    </w:p>
    <w:p w14:paraId="30300EE3" w14:textId="6FA27D32"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3</w:t>
      </w:r>
      <w:r w:rsidR="00640618" w:rsidRPr="00ED2FC8">
        <w:rPr>
          <w:rFonts w:ascii="仿宋" w:eastAsia="仿宋" w:hAnsi="仿宋" w:hint="eastAsia"/>
          <w:sz w:val="32"/>
          <w:szCs w:val="32"/>
        </w:rPr>
        <w:t>）</w:t>
      </w:r>
      <w:r w:rsidRPr="00ED2FC8">
        <w:rPr>
          <w:rFonts w:ascii="仿宋" w:eastAsia="仿宋" w:hAnsi="仿宋" w:hint="eastAsia"/>
          <w:sz w:val="32"/>
          <w:szCs w:val="32"/>
        </w:rPr>
        <w:t>建筑照明设计标准（GB50034-2004）</w:t>
      </w:r>
    </w:p>
    <w:p w14:paraId="3EB7F308" w14:textId="57948724"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4</w:t>
      </w:r>
      <w:r w:rsidR="00640618" w:rsidRPr="00ED2FC8">
        <w:rPr>
          <w:rFonts w:ascii="仿宋" w:eastAsia="仿宋" w:hAnsi="仿宋" w:hint="eastAsia"/>
          <w:sz w:val="32"/>
          <w:szCs w:val="32"/>
        </w:rPr>
        <w:t>）</w:t>
      </w:r>
      <w:r w:rsidRPr="00ED2FC8">
        <w:rPr>
          <w:rFonts w:ascii="仿宋" w:eastAsia="仿宋" w:hAnsi="仿宋" w:hint="eastAsia"/>
          <w:sz w:val="32"/>
          <w:szCs w:val="32"/>
        </w:rPr>
        <w:t>民用建筑电气设计规范（ JGJ/T16-92）</w:t>
      </w:r>
    </w:p>
    <w:p w14:paraId="31F34835" w14:textId="4D920869"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5</w:t>
      </w:r>
      <w:r w:rsidR="00640618" w:rsidRPr="00ED2FC8">
        <w:rPr>
          <w:rFonts w:ascii="仿宋" w:eastAsia="仿宋" w:hAnsi="仿宋" w:hint="eastAsia"/>
          <w:sz w:val="32"/>
          <w:szCs w:val="32"/>
        </w:rPr>
        <w:t>）</w:t>
      </w:r>
      <w:r w:rsidRPr="00ED2FC8">
        <w:rPr>
          <w:rFonts w:ascii="仿宋" w:eastAsia="仿宋" w:hAnsi="仿宋" w:hint="eastAsia"/>
          <w:sz w:val="32"/>
          <w:szCs w:val="32"/>
        </w:rPr>
        <w:t>综合医院建筑设计规范 （JGJ49-88）</w:t>
      </w:r>
    </w:p>
    <w:p w14:paraId="5D25EBF9" w14:textId="60B65010" w:rsidR="008C47B3" w:rsidRPr="00ED2FC8" w:rsidRDefault="008C47B3" w:rsidP="00ED2FC8">
      <w:pPr>
        <w:snapToGri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6</w:t>
      </w:r>
      <w:r w:rsidR="00640618" w:rsidRPr="00ED2FC8">
        <w:rPr>
          <w:rFonts w:ascii="仿宋" w:eastAsia="仿宋" w:hAnsi="仿宋" w:hint="eastAsia"/>
          <w:sz w:val="32"/>
          <w:szCs w:val="32"/>
        </w:rPr>
        <w:t>）</w:t>
      </w:r>
      <w:r w:rsidRPr="00ED2FC8">
        <w:rPr>
          <w:rFonts w:ascii="仿宋" w:eastAsia="仿宋" w:hAnsi="仿宋" w:hint="eastAsia"/>
          <w:sz w:val="32"/>
          <w:szCs w:val="32"/>
        </w:rPr>
        <w:t>医院洁净手术部建筑技术规范（GB50333-2002）</w:t>
      </w:r>
    </w:p>
    <w:p w14:paraId="12DA9DAE" w14:textId="7C02E035" w:rsidR="008C47B3" w:rsidRPr="00ED2FC8" w:rsidRDefault="008C47B3" w:rsidP="00ED2FC8">
      <w:pPr>
        <w:autoSpaceDE w:val="0"/>
        <w:autoSpaceDN w:val="0"/>
        <w:adjustRightInd w:val="0"/>
        <w:spacing w:line="480" w:lineRule="exact"/>
        <w:ind w:firstLineChars="100" w:firstLine="320"/>
        <w:rPr>
          <w:rFonts w:ascii="仿宋" w:eastAsia="仿宋" w:hAnsi="仿宋" w:cs="宋体"/>
          <w:bCs/>
          <w:sz w:val="32"/>
          <w:szCs w:val="32"/>
          <w:lang w:val="zh-CN"/>
        </w:rPr>
      </w:pPr>
      <w:r w:rsidRPr="00ED2FC8">
        <w:rPr>
          <w:rFonts w:ascii="仿宋" w:eastAsia="仿宋" w:hAnsi="仿宋" w:cs="宋体" w:hint="eastAsia"/>
          <w:bCs/>
          <w:sz w:val="32"/>
          <w:szCs w:val="32"/>
          <w:lang w:val="zh-CN"/>
        </w:rPr>
        <w:t>气体项目的</w:t>
      </w:r>
      <w:proofErr w:type="gramStart"/>
      <w:r w:rsidRPr="00ED2FC8">
        <w:rPr>
          <w:rFonts w:ascii="仿宋" w:eastAsia="仿宋" w:hAnsi="仿宋" w:cs="宋体" w:hint="eastAsia"/>
          <w:bCs/>
          <w:sz w:val="32"/>
          <w:szCs w:val="32"/>
          <w:lang w:val="zh-CN"/>
        </w:rPr>
        <w:t>维保依据</w:t>
      </w:r>
      <w:proofErr w:type="gramEnd"/>
      <w:r w:rsidRPr="00ED2FC8">
        <w:rPr>
          <w:rFonts w:ascii="仿宋" w:eastAsia="仿宋" w:hAnsi="仿宋" w:cs="宋体" w:hint="eastAsia"/>
          <w:bCs/>
          <w:sz w:val="32"/>
          <w:szCs w:val="32"/>
          <w:lang w:val="zh-CN"/>
        </w:rPr>
        <w:t>:</w:t>
      </w:r>
    </w:p>
    <w:p w14:paraId="67DFD71A" w14:textId="6FEA558A" w:rsidR="008C47B3" w:rsidRPr="00ED2FC8" w:rsidRDefault="008C47B3" w:rsidP="00ED2FC8">
      <w:pPr>
        <w:autoSpaceDE w:val="0"/>
        <w:autoSpaceDN w:val="0"/>
        <w:adjustRightIn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1</w:t>
      </w:r>
      <w:r w:rsidR="00640618" w:rsidRPr="00ED2FC8">
        <w:rPr>
          <w:rFonts w:ascii="仿宋" w:eastAsia="仿宋" w:hAnsi="仿宋" w:hint="eastAsia"/>
          <w:sz w:val="32"/>
          <w:szCs w:val="32"/>
        </w:rPr>
        <w:t>）</w:t>
      </w:r>
      <w:r w:rsidRPr="00ED2FC8">
        <w:rPr>
          <w:rFonts w:ascii="仿宋" w:eastAsia="仿宋" w:hAnsi="仿宋" w:hint="eastAsia"/>
          <w:sz w:val="32"/>
          <w:szCs w:val="32"/>
        </w:rPr>
        <w:t>《医用中心供氧系统通用技术条件》（YY/T0187-94）</w:t>
      </w:r>
    </w:p>
    <w:p w14:paraId="114BF7CF" w14:textId="3CE2964A" w:rsidR="008C47B3" w:rsidRPr="00ED2FC8" w:rsidRDefault="008C47B3" w:rsidP="00ED2FC8">
      <w:pPr>
        <w:autoSpaceDE w:val="0"/>
        <w:autoSpaceDN w:val="0"/>
        <w:adjustRightInd w:val="0"/>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2</w:t>
      </w:r>
      <w:r w:rsidR="00640618" w:rsidRPr="00ED2FC8">
        <w:rPr>
          <w:rFonts w:ascii="仿宋" w:eastAsia="仿宋" w:hAnsi="仿宋" w:hint="eastAsia"/>
          <w:sz w:val="32"/>
          <w:szCs w:val="32"/>
        </w:rPr>
        <w:t>）</w:t>
      </w:r>
      <w:r w:rsidRPr="00ED2FC8">
        <w:rPr>
          <w:rFonts w:ascii="仿宋" w:eastAsia="仿宋" w:hAnsi="仿宋" w:hint="eastAsia"/>
          <w:sz w:val="32"/>
          <w:szCs w:val="32"/>
        </w:rPr>
        <w:t>《医用中心吸引系统通用技术条件》（YY/T0186-94）</w:t>
      </w:r>
    </w:p>
    <w:p w14:paraId="5B0420C7" w14:textId="2DC67983" w:rsidR="008C47B3" w:rsidRPr="001B69C6" w:rsidRDefault="00640618" w:rsidP="001B69C6">
      <w:pPr>
        <w:autoSpaceDE w:val="0"/>
        <w:autoSpaceDN w:val="0"/>
        <w:adjustRightInd w:val="0"/>
        <w:spacing w:line="480" w:lineRule="exact"/>
        <w:rPr>
          <w:rFonts w:ascii="仿宋" w:eastAsia="仿宋" w:hAnsi="仿宋"/>
          <w:b/>
          <w:sz w:val="32"/>
          <w:szCs w:val="32"/>
        </w:rPr>
      </w:pPr>
      <w:r w:rsidRPr="001B69C6">
        <w:rPr>
          <w:rFonts w:ascii="仿宋" w:eastAsia="仿宋" w:hAnsi="仿宋" w:cs="宋体" w:hint="eastAsia"/>
          <w:b/>
          <w:sz w:val="32"/>
          <w:szCs w:val="32"/>
        </w:rPr>
        <w:t>七、</w:t>
      </w:r>
      <w:r w:rsidR="008C47B3" w:rsidRPr="001B69C6">
        <w:rPr>
          <w:rFonts w:ascii="仿宋" w:eastAsia="仿宋" w:hAnsi="仿宋" w:cs="黑体" w:hint="eastAsia"/>
          <w:b/>
          <w:color w:val="000000"/>
          <w:kern w:val="0"/>
          <w:sz w:val="32"/>
          <w:szCs w:val="32"/>
          <w:lang w:val="zh-CN"/>
        </w:rPr>
        <w:t>售后服务</w:t>
      </w:r>
      <w:r w:rsidR="008C47B3" w:rsidRPr="001B69C6">
        <w:rPr>
          <w:rFonts w:ascii="仿宋" w:eastAsia="仿宋" w:hAnsi="仿宋" w:hint="eastAsia"/>
          <w:b/>
          <w:sz w:val="32"/>
          <w:szCs w:val="32"/>
        </w:rPr>
        <w:t>及质量要求</w:t>
      </w:r>
    </w:p>
    <w:p w14:paraId="486A6C33" w14:textId="7D290A23" w:rsidR="008C47B3" w:rsidRPr="00ED2FC8" w:rsidRDefault="00640618" w:rsidP="00ED2FC8">
      <w:pPr>
        <w:spacing w:line="480" w:lineRule="exact"/>
        <w:ind w:firstLineChars="100" w:firstLine="320"/>
        <w:rPr>
          <w:rFonts w:ascii="仿宋" w:eastAsia="仿宋" w:hAnsi="仿宋" w:cs="宋体"/>
          <w:sz w:val="32"/>
          <w:szCs w:val="32"/>
          <w:lang w:val="zh-CN"/>
        </w:rPr>
      </w:pPr>
      <w:r w:rsidRPr="00ED2FC8">
        <w:rPr>
          <w:rFonts w:ascii="仿宋" w:eastAsia="仿宋" w:hAnsi="仿宋" w:cs="宋体" w:hint="eastAsia"/>
          <w:color w:val="000000"/>
          <w:sz w:val="32"/>
          <w:szCs w:val="32"/>
          <w:lang w:val="zh-CN"/>
        </w:rPr>
        <w:t>（一）</w:t>
      </w:r>
      <w:r w:rsidR="008C47B3" w:rsidRPr="00ED2FC8">
        <w:rPr>
          <w:rFonts w:ascii="仿宋" w:eastAsia="仿宋" w:hAnsi="仿宋" w:cs="宋体" w:hint="eastAsia"/>
          <w:color w:val="000000"/>
          <w:sz w:val="32"/>
          <w:szCs w:val="32"/>
          <w:lang w:val="zh-CN"/>
        </w:rPr>
        <w:t>维护响应时间要求：</w:t>
      </w:r>
      <w:r w:rsidR="008C47B3" w:rsidRPr="00ED2FC8">
        <w:rPr>
          <w:rFonts w:ascii="仿宋" w:eastAsia="仿宋" w:hAnsi="仿宋" w:cs="宋体" w:hint="eastAsia"/>
          <w:b/>
          <w:color w:val="000000"/>
          <w:sz w:val="32"/>
          <w:szCs w:val="32"/>
          <w:lang w:val="zh-CN"/>
        </w:rPr>
        <w:t>在采购人要求维护时半小时内到达现场</w:t>
      </w:r>
      <w:r w:rsidR="008C47B3" w:rsidRPr="00ED2FC8">
        <w:rPr>
          <w:rFonts w:ascii="仿宋" w:eastAsia="仿宋" w:hAnsi="仿宋" w:cs="宋体" w:hint="eastAsia"/>
          <w:b/>
          <w:sz w:val="32"/>
          <w:szCs w:val="32"/>
          <w:lang w:val="zh-CN"/>
        </w:rPr>
        <w:t>。</w:t>
      </w:r>
    </w:p>
    <w:p w14:paraId="35C5CEAC" w14:textId="58EA3EC3" w:rsidR="008C47B3" w:rsidRPr="00ED2FC8" w:rsidRDefault="00640618" w:rsidP="00ED2FC8">
      <w:pPr>
        <w:spacing w:line="480" w:lineRule="exact"/>
        <w:ind w:leftChars="100" w:left="370" w:hangingChars="50" w:hanging="160"/>
        <w:rPr>
          <w:rFonts w:ascii="仿宋" w:eastAsia="仿宋" w:hAnsi="仿宋" w:cs="宋体"/>
          <w:sz w:val="32"/>
          <w:szCs w:val="32"/>
          <w:lang w:val="zh-CN"/>
        </w:rPr>
      </w:pPr>
      <w:r w:rsidRPr="00ED2FC8">
        <w:rPr>
          <w:rFonts w:ascii="仿宋" w:eastAsia="仿宋" w:hAnsi="仿宋" w:cs="宋体" w:hint="eastAsia"/>
          <w:sz w:val="32"/>
          <w:szCs w:val="32"/>
          <w:lang w:val="zh-CN"/>
        </w:rPr>
        <w:t>（二）</w:t>
      </w:r>
      <w:r w:rsidR="008C47B3" w:rsidRPr="00ED2FC8">
        <w:rPr>
          <w:rFonts w:ascii="仿宋" w:eastAsia="仿宋" w:hAnsi="仿宋" w:cs="宋体" w:hint="eastAsia"/>
          <w:sz w:val="32"/>
          <w:szCs w:val="32"/>
          <w:lang w:val="zh-CN"/>
        </w:rPr>
        <w:t>投标人应具有提供日常维护、保养和维修及技术支持的能力；</w:t>
      </w:r>
      <w:r w:rsidR="008C47B3" w:rsidRPr="00ED2FC8">
        <w:rPr>
          <w:rFonts w:ascii="仿宋" w:eastAsia="仿宋" w:hAnsi="仿宋" w:cs="宋体" w:hint="eastAsia"/>
          <w:sz w:val="32"/>
          <w:szCs w:val="32"/>
          <w:u w:val="single"/>
          <w:lang w:val="zh-CN"/>
        </w:rPr>
        <w:t>并提供</w:t>
      </w:r>
      <w:r w:rsidR="008C47B3" w:rsidRPr="00ED2FC8">
        <w:rPr>
          <w:rFonts w:ascii="仿宋" w:eastAsia="仿宋" w:hAnsi="仿宋" w:cs="宋体"/>
          <w:sz w:val="32"/>
          <w:szCs w:val="32"/>
          <w:u w:val="single"/>
          <w:lang w:val="zh-CN"/>
        </w:rPr>
        <w:t>24</w:t>
      </w:r>
      <w:r w:rsidR="008C47B3" w:rsidRPr="00ED2FC8">
        <w:rPr>
          <w:rFonts w:ascii="仿宋" w:eastAsia="仿宋" w:hAnsi="仿宋" w:cs="宋体" w:hint="eastAsia"/>
          <w:sz w:val="32"/>
          <w:szCs w:val="32"/>
          <w:u w:val="single"/>
          <w:lang w:val="zh-CN"/>
        </w:rPr>
        <w:t>小时现场值班服务</w:t>
      </w:r>
      <w:r w:rsidR="008C47B3" w:rsidRPr="00ED2FC8">
        <w:rPr>
          <w:rFonts w:ascii="仿宋" w:eastAsia="仿宋" w:hAnsi="仿宋" w:cs="宋体" w:hint="eastAsia"/>
          <w:sz w:val="32"/>
          <w:szCs w:val="32"/>
          <w:lang w:val="zh-CN"/>
        </w:rPr>
        <w:t>。</w:t>
      </w:r>
    </w:p>
    <w:p w14:paraId="009676C7" w14:textId="67DA3031" w:rsidR="008C47B3" w:rsidRPr="00ED2FC8" w:rsidRDefault="00640618" w:rsidP="00ED2FC8">
      <w:pPr>
        <w:spacing w:line="480" w:lineRule="exact"/>
        <w:ind w:leftChars="100" w:left="370" w:hangingChars="50" w:hanging="160"/>
        <w:rPr>
          <w:rFonts w:ascii="仿宋" w:eastAsia="仿宋" w:hAnsi="仿宋" w:cs="宋体"/>
          <w:sz w:val="32"/>
          <w:szCs w:val="32"/>
          <w:lang w:val="zh-CN"/>
        </w:rPr>
      </w:pPr>
      <w:r w:rsidRPr="00ED2FC8">
        <w:rPr>
          <w:rFonts w:ascii="仿宋" w:eastAsia="仿宋" w:hAnsi="仿宋" w:cs="宋体" w:hint="eastAsia"/>
          <w:sz w:val="32"/>
          <w:szCs w:val="32"/>
          <w:lang w:val="zh-CN"/>
        </w:rPr>
        <w:t>（三）</w:t>
      </w:r>
      <w:r w:rsidR="008C47B3" w:rsidRPr="00ED2FC8">
        <w:rPr>
          <w:rFonts w:ascii="仿宋" w:eastAsia="仿宋" w:hAnsi="仿宋"/>
          <w:sz w:val="32"/>
          <w:szCs w:val="32"/>
        </w:rPr>
        <w:t>质保期内非因</w:t>
      </w:r>
      <w:r w:rsidR="008C47B3" w:rsidRPr="00ED2FC8">
        <w:rPr>
          <w:rFonts w:ascii="仿宋" w:eastAsia="仿宋" w:hAnsi="仿宋" w:hint="eastAsia"/>
          <w:sz w:val="32"/>
          <w:szCs w:val="32"/>
        </w:rPr>
        <w:t>采购人</w:t>
      </w:r>
      <w:r w:rsidR="008C47B3" w:rsidRPr="00ED2FC8">
        <w:rPr>
          <w:rFonts w:ascii="仿宋" w:eastAsia="仿宋" w:hAnsi="仿宋"/>
          <w:sz w:val="32"/>
          <w:szCs w:val="32"/>
        </w:rPr>
        <w:t>的人为原因而出现的质量问题，由</w:t>
      </w:r>
      <w:r w:rsidR="008C47B3" w:rsidRPr="00ED2FC8">
        <w:rPr>
          <w:rFonts w:ascii="仿宋" w:eastAsia="仿宋" w:hAnsi="仿宋" w:hint="eastAsia"/>
          <w:sz w:val="32"/>
          <w:szCs w:val="32"/>
        </w:rPr>
        <w:t>投标人</w:t>
      </w:r>
      <w:r w:rsidR="008C47B3" w:rsidRPr="00ED2FC8">
        <w:rPr>
          <w:rFonts w:ascii="仿宋" w:eastAsia="仿宋" w:hAnsi="仿宋"/>
          <w:sz w:val="32"/>
          <w:szCs w:val="32"/>
        </w:rPr>
        <w:t>负责。</w:t>
      </w:r>
      <w:r w:rsidR="008C47B3" w:rsidRPr="00ED2FC8">
        <w:rPr>
          <w:rFonts w:ascii="仿宋" w:eastAsia="仿宋" w:hAnsi="仿宋" w:hint="eastAsia"/>
          <w:sz w:val="32"/>
          <w:szCs w:val="32"/>
        </w:rPr>
        <w:t>投标人</w:t>
      </w:r>
      <w:r w:rsidR="008C47B3" w:rsidRPr="00ED2FC8">
        <w:rPr>
          <w:rFonts w:ascii="仿宋" w:eastAsia="仿宋" w:hAnsi="仿宋"/>
          <w:sz w:val="32"/>
          <w:szCs w:val="32"/>
        </w:rPr>
        <w:t>负责保修、</w:t>
      </w:r>
      <w:r w:rsidR="008C47B3" w:rsidRPr="00ED2FC8">
        <w:rPr>
          <w:rFonts w:ascii="仿宋" w:eastAsia="仿宋" w:hAnsi="仿宋" w:hint="eastAsia"/>
          <w:sz w:val="32"/>
          <w:szCs w:val="32"/>
        </w:rPr>
        <w:t>更换</w:t>
      </w:r>
      <w:r w:rsidR="008C47B3" w:rsidRPr="00ED2FC8">
        <w:rPr>
          <w:rFonts w:ascii="仿宋" w:eastAsia="仿宋" w:hAnsi="仿宋"/>
          <w:sz w:val="32"/>
          <w:szCs w:val="32"/>
        </w:rPr>
        <w:t>，并承担修理、</w:t>
      </w:r>
      <w:r w:rsidR="008C47B3" w:rsidRPr="00ED2FC8">
        <w:rPr>
          <w:rFonts w:ascii="仿宋" w:eastAsia="仿宋" w:hAnsi="仿宋" w:hint="eastAsia"/>
          <w:sz w:val="32"/>
          <w:szCs w:val="32"/>
        </w:rPr>
        <w:t>更</w:t>
      </w:r>
      <w:r w:rsidR="008C47B3" w:rsidRPr="00ED2FC8">
        <w:rPr>
          <w:rFonts w:ascii="仿宋" w:eastAsia="仿宋" w:hAnsi="仿宋"/>
          <w:sz w:val="32"/>
          <w:szCs w:val="32"/>
        </w:rPr>
        <w:t>换的所有费用。</w:t>
      </w:r>
    </w:p>
    <w:p w14:paraId="27575F0D" w14:textId="3FB21DB6" w:rsidR="008C47B3" w:rsidRPr="00ED2FC8" w:rsidRDefault="00640618" w:rsidP="00ED2FC8">
      <w:pPr>
        <w:spacing w:line="480" w:lineRule="exact"/>
        <w:ind w:leftChars="100" w:left="370" w:hangingChars="50" w:hanging="160"/>
        <w:rPr>
          <w:rFonts w:ascii="仿宋" w:eastAsia="仿宋" w:hAnsi="仿宋" w:cs="宋体"/>
          <w:sz w:val="32"/>
          <w:szCs w:val="32"/>
          <w:lang w:val="zh-CN"/>
        </w:rPr>
      </w:pPr>
      <w:r w:rsidRPr="00ED2FC8">
        <w:rPr>
          <w:rFonts w:ascii="仿宋" w:eastAsia="仿宋" w:hAnsi="仿宋" w:cs="宋体" w:hint="eastAsia"/>
          <w:sz w:val="32"/>
          <w:szCs w:val="32"/>
          <w:lang w:val="zh-CN"/>
        </w:rPr>
        <w:t>（四</w:t>
      </w:r>
      <w:r w:rsidRPr="00ED2FC8">
        <w:rPr>
          <w:rFonts w:ascii="仿宋" w:eastAsia="仿宋" w:hAnsi="仿宋" w:cs="宋体"/>
          <w:sz w:val="32"/>
          <w:szCs w:val="32"/>
          <w:lang w:val="zh-CN"/>
        </w:rPr>
        <w:t>）</w:t>
      </w:r>
      <w:r w:rsidR="008C47B3" w:rsidRPr="00ED2FC8">
        <w:rPr>
          <w:rFonts w:ascii="仿宋" w:eastAsia="仿宋" w:hAnsi="仿宋" w:hint="eastAsia"/>
          <w:sz w:val="32"/>
          <w:szCs w:val="32"/>
        </w:rPr>
        <w:t xml:space="preserve">所提供的原材料和配件必须提供原产地证明、合格证书，所投设备/材料未抵达施工现场不得拆动原包装。 </w:t>
      </w:r>
    </w:p>
    <w:p w14:paraId="5DE63663" w14:textId="2220D4ED" w:rsidR="008C47B3" w:rsidRPr="00ED2FC8" w:rsidRDefault="00640618" w:rsidP="00ED2FC8">
      <w:pPr>
        <w:spacing w:line="480" w:lineRule="exact"/>
        <w:ind w:leftChars="100" w:left="370" w:hangingChars="50" w:hanging="160"/>
        <w:rPr>
          <w:rFonts w:ascii="仿宋" w:eastAsia="仿宋" w:hAnsi="仿宋"/>
          <w:sz w:val="32"/>
          <w:szCs w:val="32"/>
        </w:rPr>
      </w:pPr>
      <w:r w:rsidRPr="00ED2FC8">
        <w:rPr>
          <w:rFonts w:ascii="仿宋" w:eastAsia="仿宋" w:hAnsi="仿宋" w:cs="宋体"/>
          <w:sz w:val="32"/>
          <w:szCs w:val="32"/>
          <w:lang w:val="zh-CN"/>
        </w:rPr>
        <w:t>(五</w:t>
      </w:r>
      <w:r w:rsidRPr="00ED2FC8">
        <w:rPr>
          <w:rFonts w:ascii="仿宋" w:eastAsia="仿宋" w:hAnsi="仿宋" w:cs="宋体" w:hint="eastAsia"/>
          <w:sz w:val="32"/>
          <w:szCs w:val="32"/>
          <w:lang w:val="zh-CN"/>
        </w:rPr>
        <w:t>)</w:t>
      </w:r>
      <w:r w:rsidR="008C47B3" w:rsidRPr="00ED2FC8">
        <w:rPr>
          <w:rFonts w:ascii="仿宋" w:eastAsia="仿宋" w:hAnsi="仿宋" w:hint="eastAsia"/>
          <w:sz w:val="32"/>
          <w:szCs w:val="32"/>
        </w:rPr>
        <w:t>投标人</w:t>
      </w:r>
      <w:r w:rsidR="008C47B3" w:rsidRPr="00ED2FC8">
        <w:rPr>
          <w:rFonts w:ascii="仿宋" w:eastAsia="仿宋" w:hAnsi="仿宋"/>
          <w:sz w:val="32"/>
          <w:szCs w:val="32"/>
        </w:rPr>
        <w:t xml:space="preserve">提供的货物必须是全新（包括零部件）的货物，而且要符合有关检测标准，或具有有关质检部门出具的产品合格证明。　</w:t>
      </w:r>
    </w:p>
    <w:p w14:paraId="63C14FF0" w14:textId="663EA946" w:rsidR="008C47B3" w:rsidRPr="00ED2FC8" w:rsidRDefault="00640618" w:rsidP="00ED2FC8">
      <w:pPr>
        <w:spacing w:line="480" w:lineRule="exact"/>
        <w:rPr>
          <w:rFonts w:ascii="仿宋" w:eastAsia="仿宋" w:hAnsi="仿宋"/>
          <w:b/>
          <w:sz w:val="32"/>
          <w:szCs w:val="32"/>
        </w:rPr>
      </w:pPr>
      <w:r w:rsidRPr="00ED2FC8">
        <w:rPr>
          <w:rFonts w:ascii="仿宋" w:eastAsia="仿宋" w:hAnsi="仿宋" w:hint="eastAsia"/>
          <w:b/>
          <w:color w:val="000000"/>
          <w:kern w:val="0"/>
          <w:sz w:val="32"/>
          <w:szCs w:val="32"/>
        </w:rPr>
        <w:t>八、</w:t>
      </w:r>
      <w:r w:rsidR="008C47B3" w:rsidRPr="00ED2FC8">
        <w:rPr>
          <w:rFonts w:ascii="仿宋" w:eastAsia="仿宋" w:hAnsi="仿宋" w:hint="eastAsia"/>
          <w:b/>
          <w:sz w:val="32"/>
          <w:szCs w:val="32"/>
        </w:rPr>
        <w:t>项目服务期限</w:t>
      </w:r>
    </w:p>
    <w:p w14:paraId="0A2495CA" w14:textId="100254BA" w:rsidR="008C47B3" w:rsidRPr="00ED2FC8" w:rsidRDefault="008C47B3" w:rsidP="00ED2FC8">
      <w:pPr>
        <w:spacing w:line="480" w:lineRule="exact"/>
        <w:rPr>
          <w:rFonts w:ascii="仿宋" w:eastAsia="仿宋" w:hAnsi="仿宋"/>
          <w:b/>
          <w:sz w:val="32"/>
          <w:szCs w:val="32"/>
        </w:rPr>
      </w:pPr>
      <w:r w:rsidRPr="00ED2FC8">
        <w:rPr>
          <w:rFonts w:ascii="仿宋" w:eastAsia="仿宋" w:hAnsi="仿宋" w:hint="eastAsia"/>
          <w:color w:val="000000"/>
          <w:sz w:val="32"/>
          <w:szCs w:val="32"/>
        </w:rPr>
        <w:t>（</w:t>
      </w:r>
      <w:r w:rsidR="00640618" w:rsidRPr="00ED2FC8">
        <w:rPr>
          <w:rFonts w:ascii="仿宋" w:eastAsia="仿宋" w:hAnsi="仿宋" w:hint="eastAsia"/>
          <w:color w:val="000000"/>
          <w:sz w:val="32"/>
          <w:szCs w:val="32"/>
        </w:rPr>
        <w:t>一</w:t>
      </w:r>
      <w:r w:rsidRPr="00ED2FC8">
        <w:rPr>
          <w:rFonts w:ascii="仿宋" w:eastAsia="仿宋" w:hAnsi="仿宋" w:hint="eastAsia"/>
          <w:color w:val="000000"/>
          <w:sz w:val="32"/>
          <w:szCs w:val="32"/>
        </w:rPr>
        <w:t>）本项目服务期限为1年。</w:t>
      </w:r>
    </w:p>
    <w:p w14:paraId="38931391" w14:textId="7364E550" w:rsidR="008C47B3" w:rsidRPr="00ED2FC8" w:rsidRDefault="008C47B3" w:rsidP="00ED2FC8">
      <w:pPr>
        <w:spacing w:line="480" w:lineRule="exact"/>
        <w:rPr>
          <w:rFonts w:ascii="仿宋" w:eastAsia="仿宋" w:hAnsi="仿宋"/>
          <w:color w:val="000000"/>
          <w:sz w:val="32"/>
          <w:szCs w:val="32"/>
        </w:rPr>
      </w:pPr>
      <w:r w:rsidRPr="00ED2FC8">
        <w:rPr>
          <w:rFonts w:ascii="仿宋" w:eastAsia="仿宋" w:hAnsi="仿宋" w:hint="eastAsia"/>
          <w:color w:val="000000"/>
          <w:sz w:val="32"/>
          <w:szCs w:val="32"/>
        </w:rPr>
        <w:t>（</w:t>
      </w:r>
      <w:r w:rsidR="00640618" w:rsidRPr="00ED2FC8">
        <w:rPr>
          <w:rFonts w:ascii="仿宋" w:eastAsia="仿宋" w:hAnsi="仿宋" w:hint="eastAsia"/>
          <w:color w:val="000000"/>
          <w:sz w:val="32"/>
          <w:szCs w:val="32"/>
        </w:rPr>
        <w:t>二</w:t>
      </w:r>
      <w:r w:rsidRPr="00ED2FC8">
        <w:rPr>
          <w:rFonts w:ascii="仿宋" w:eastAsia="仿宋" w:hAnsi="仿宋" w:hint="eastAsia"/>
          <w:color w:val="000000"/>
          <w:sz w:val="32"/>
          <w:szCs w:val="32"/>
        </w:rPr>
        <w:t>）依采购人要求本项目服务期限原则上为3年（如出现政策变化可调整），合同采取一年一签方式，每年度合同期结束后，经采购人对中标人服务质量考核合格可续签下一个年度合同，合同最长可续签2次，即延期至满3年。</w:t>
      </w:r>
    </w:p>
    <w:p w14:paraId="7D626974" w14:textId="1C1E4BB9" w:rsidR="008C47B3" w:rsidRPr="00ED2FC8" w:rsidRDefault="008C47B3" w:rsidP="00ED2FC8">
      <w:pPr>
        <w:spacing w:line="480" w:lineRule="exact"/>
        <w:rPr>
          <w:rFonts w:ascii="仿宋" w:eastAsia="仿宋" w:hAnsi="仿宋"/>
          <w:color w:val="000000"/>
          <w:sz w:val="32"/>
          <w:szCs w:val="32"/>
        </w:rPr>
      </w:pPr>
      <w:r w:rsidRPr="00ED2FC8">
        <w:rPr>
          <w:rFonts w:ascii="仿宋" w:eastAsia="仿宋" w:hAnsi="仿宋" w:hint="eastAsia"/>
          <w:color w:val="000000"/>
          <w:sz w:val="32"/>
          <w:szCs w:val="32"/>
        </w:rPr>
        <w:t>（</w:t>
      </w:r>
      <w:r w:rsidR="00640618" w:rsidRPr="00ED2FC8">
        <w:rPr>
          <w:rFonts w:ascii="仿宋" w:eastAsia="仿宋" w:hAnsi="仿宋" w:hint="eastAsia"/>
          <w:color w:val="000000"/>
          <w:sz w:val="32"/>
          <w:szCs w:val="32"/>
        </w:rPr>
        <w:t>三</w:t>
      </w:r>
      <w:r w:rsidRPr="00ED2FC8">
        <w:rPr>
          <w:rFonts w:ascii="仿宋" w:eastAsia="仿宋" w:hAnsi="仿宋" w:hint="eastAsia"/>
          <w:color w:val="000000"/>
          <w:sz w:val="32"/>
          <w:szCs w:val="32"/>
        </w:rPr>
        <w:t>维护期要求一年，维护期以合同</w:t>
      </w:r>
      <w:proofErr w:type="gramStart"/>
      <w:r w:rsidRPr="00ED2FC8">
        <w:rPr>
          <w:rFonts w:ascii="仿宋" w:eastAsia="仿宋" w:hAnsi="仿宋" w:hint="eastAsia"/>
          <w:color w:val="000000"/>
          <w:sz w:val="32"/>
          <w:szCs w:val="32"/>
        </w:rPr>
        <w:t>签定</w:t>
      </w:r>
      <w:proofErr w:type="gramEnd"/>
      <w:r w:rsidRPr="00ED2FC8">
        <w:rPr>
          <w:rFonts w:ascii="仿宋" w:eastAsia="仿宋" w:hAnsi="仿宋" w:hint="eastAsia"/>
          <w:color w:val="000000"/>
          <w:sz w:val="32"/>
          <w:szCs w:val="32"/>
        </w:rPr>
        <w:t>生效后为准，中标方提供净化</w:t>
      </w:r>
      <w:r w:rsidRPr="00ED2FC8">
        <w:rPr>
          <w:rFonts w:ascii="仿宋" w:eastAsia="仿宋" w:hAnsi="仿宋" w:hint="eastAsia"/>
          <w:color w:val="000000"/>
          <w:sz w:val="32"/>
          <w:szCs w:val="32"/>
        </w:rPr>
        <w:lastRenderedPageBreak/>
        <w:t>系统的维护、保养和维修服务持续的期间。</w:t>
      </w:r>
    </w:p>
    <w:p w14:paraId="437487CB" w14:textId="63252648" w:rsidR="008C47B3" w:rsidRPr="00ED2FC8" w:rsidRDefault="00640618" w:rsidP="00ED2FC8">
      <w:pPr>
        <w:autoSpaceDE w:val="0"/>
        <w:autoSpaceDN w:val="0"/>
        <w:adjustRightInd w:val="0"/>
        <w:spacing w:line="480" w:lineRule="exact"/>
        <w:rPr>
          <w:rFonts w:ascii="仿宋" w:eastAsia="仿宋" w:hAnsi="仿宋"/>
          <w:b/>
          <w:bCs/>
          <w:color w:val="000000"/>
          <w:kern w:val="0"/>
          <w:sz w:val="32"/>
          <w:szCs w:val="32"/>
          <w:u w:val="single"/>
        </w:rPr>
      </w:pPr>
      <w:r w:rsidRPr="00ED2FC8">
        <w:rPr>
          <w:rFonts w:ascii="仿宋" w:eastAsia="仿宋" w:hAnsi="仿宋" w:hint="eastAsia"/>
          <w:b/>
          <w:bCs/>
          <w:color w:val="000000"/>
          <w:kern w:val="0"/>
          <w:sz w:val="32"/>
          <w:szCs w:val="32"/>
        </w:rPr>
        <w:t>九</w:t>
      </w:r>
      <w:r w:rsidR="008C47B3" w:rsidRPr="00ED2FC8">
        <w:rPr>
          <w:rFonts w:ascii="仿宋" w:eastAsia="仿宋" w:hAnsi="仿宋" w:hint="eastAsia"/>
          <w:b/>
          <w:bCs/>
          <w:color w:val="000000"/>
          <w:kern w:val="0"/>
          <w:sz w:val="32"/>
          <w:szCs w:val="32"/>
        </w:rPr>
        <w:t>、</w:t>
      </w:r>
      <w:r w:rsidR="008C47B3" w:rsidRPr="00ED2FC8">
        <w:rPr>
          <w:rFonts w:ascii="仿宋" w:eastAsia="仿宋" w:hAnsi="仿宋"/>
          <w:b/>
          <w:bCs/>
          <w:color w:val="000000"/>
          <w:kern w:val="0"/>
          <w:sz w:val="32"/>
          <w:szCs w:val="32"/>
        </w:rPr>
        <w:t xml:space="preserve"> </w:t>
      </w:r>
      <w:r w:rsidR="008C47B3" w:rsidRPr="00ED2FC8">
        <w:rPr>
          <w:rFonts w:ascii="仿宋" w:eastAsia="仿宋" w:hAnsi="仿宋" w:cs="黑体" w:hint="eastAsia"/>
          <w:b/>
          <w:bCs/>
          <w:color w:val="000000"/>
          <w:kern w:val="0"/>
          <w:sz w:val="32"/>
          <w:szCs w:val="32"/>
          <w:lang w:val="zh-CN"/>
        </w:rPr>
        <w:t>服务地点：</w:t>
      </w:r>
      <w:r w:rsidR="008C47B3" w:rsidRPr="00ED2FC8">
        <w:rPr>
          <w:rFonts w:ascii="仿宋" w:eastAsia="仿宋" w:hAnsi="仿宋" w:cs="黑体" w:hint="eastAsia"/>
          <w:b/>
          <w:bCs/>
          <w:color w:val="000000"/>
          <w:kern w:val="0"/>
          <w:sz w:val="32"/>
          <w:szCs w:val="32"/>
          <w:u w:val="single"/>
          <w:lang w:val="zh-CN"/>
        </w:rPr>
        <w:t>深圳市龙岗中心医院</w:t>
      </w:r>
    </w:p>
    <w:p w14:paraId="688A4BF0" w14:textId="19A63697" w:rsidR="008C47B3" w:rsidRPr="00ED2FC8" w:rsidRDefault="00640618" w:rsidP="00ED2FC8">
      <w:pPr>
        <w:spacing w:line="480" w:lineRule="exact"/>
        <w:rPr>
          <w:rFonts w:ascii="仿宋" w:eastAsia="仿宋" w:hAnsi="仿宋"/>
          <w:b/>
          <w:bCs/>
          <w:sz w:val="32"/>
          <w:szCs w:val="32"/>
        </w:rPr>
      </w:pPr>
      <w:r w:rsidRPr="00ED2FC8">
        <w:rPr>
          <w:rFonts w:ascii="仿宋" w:eastAsia="仿宋" w:hAnsi="仿宋" w:hint="eastAsia"/>
          <w:b/>
          <w:bCs/>
          <w:sz w:val="32"/>
          <w:szCs w:val="32"/>
        </w:rPr>
        <w:t>十</w:t>
      </w:r>
      <w:r w:rsidR="008C47B3" w:rsidRPr="00ED2FC8">
        <w:rPr>
          <w:rFonts w:ascii="仿宋" w:eastAsia="仿宋" w:hAnsi="仿宋" w:hint="eastAsia"/>
          <w:b/>
          <w:bCs/>
          <w:sz w:val="32"/>
          <w:szCs w:val="32"/>
        </w:rPr>
        <w:t>、</w:t>
      </w:r>
      <w:r w:rsidR="008C47B3" w:rsidRPr="00ED2FC8">
        <w:rPr>
          <w:rFonts w:ascii="仿宋" w:eastAsia="仿宋" w:hAnsi="仿宋"/>
          <w:b/>
          <w:bCs/>
          <w:sz w:val="32"/>
          <w:szCs w:val="32"/>
        </w:rPr>
        <w:t>设备运输</w:t>
      </w:r>
      <w:r w:rsidR="008C47B3" w:rsidRPr="00ED2FC8">
        <w:rPr>
          <w:rFonts w:ascii="仿宋" w:eastAsia="仿宋" w:hAnsi="仿宋" w:hint="eastAsia"/>
          <w:b/>
          <w:bCs/>
          <w:sz w:val="32"/>
          <w:szCs w:val="32"/>
        </w:rPr>
        <w:t>、安装</w:t>
      </w:r>
    </w:p>
    <w:p w14:paraId="1C90242F" w14:textId="521BD407" w:rsidR="008C47B3" w:rsidRPr="00ED2FC8" w:rsidRDefault="00640618" w:rsidP="00ED2FC8">
      <w:pPr>
        <w:spacing w:line="480" w:lineRule="exact"/>
        <w:ind w:left="480" w:hangingChars="150" w:hanging="480"/>
        <w:rPr>
          <w:rFonts w:ascii="仿宋" w:eastAsia="仿宋" w:hAnsi="仿宋"/>
          <w:b/>
          <w:sz w:val="32"/>
          <w:szCs w:val="32"/>
        </w:rPr>
      </w:pPr>
      <w:r w:rsidRPr="00ED2FC8">
        <w:rPr>
          <w:rFonts w:ascii="仿宋" w:eastAsia="仿宋" w:hAnsi="仿宋" w:hint="eastAsia"/>
          <w:sz w:val="32"/>
          <w:szCs w:val="32"/>
        </w:rPr>
        <w:t>（一）</w:t>
      </w:r>
      <w:r w:rsidR="008C47B3" w:rsidRPr="00ED2FC8">
        <w:rPr>
          <w:rFonts w:ascii="仿宋" w:eastAsia="仿宋" w:hAnsi="仿宋"/>
          <w:sz w:val="32"/>
          <w:szCs w:val="32"/>
        </w:rPr>
        <w:t>设备运输：合同中所有的设备均须由中标人自行运往设备安装场所，不论设备从何处购置、采用何种方式运输，招标人不承担任何责任及相关费用。中标人应自行处理设备质量和数量短缺等问题。</w:t>
      </w:r>
    </w:p>
    <w:p w14:paraId="60C8EB6D" w14:textId="55E17D8D" w:rsidR="008C47B3" w:rsidRPr="00ED2FC8" w:rsidRDefault="00640618" w:rsidP="00ED2FC8">
      <w:pPr>
        <w:adjustRightInd w:val="0"/>
        <w:spacing w:line="480" w:lineRule="exact"/>
        <w:ind w:left="480" w:hangingChars="150" w:hanging="480"/>
        <w:jc w:val="left"/>
        <w:textAlignment w:val="baseline"/>
        <w:rPr>
          <w:rFonts w:ascii="仿宋" w:eastAsia="仿宋" w:hAnsi="仿宋"/>
          <w:sz w:val="32"/>
          <w:szCs w:val="32"/>
        </w:rPr>
      </w:pPr>
      <w:r w:rsidRPr="00ED2FC8">
        <w:rPr>
          <w:rFonts w:ascii="仿宋" w:eastAsia="仿宋" w:hAnsi="仿宋" w:hint="eastAsia"/>
          <w:sz w:val="32"/>
          <w:szCs w:val="32"/>
        </w:rPr>
        <w:t>（二）</w:t>
      </w:r>
      <w:r w:rsidR="008C47B3" w:rsidRPr="00ED2FC8">
        <w:rPr>
          <w:rFonts w:ascii="仿宋" w:eastAsia="仿宋" w:hAnsi="仿宋" w:hint="eastAsia"/>
          <w:sz w:val="32"/>
          <w:szCs w:val="32"/>
        </w:rPr>
        <w:t>投标人应派有经验的技术人员到现场进行安装，直到设备正常使用。其相关费用由投标人负担。</w:t>
      </w:r>
    </w:p>
    <w:p w14:paraId="16FC91F6" w14:textId="2E32378E" w:rsidR="008C47B3" w:rsidRPr="00ED2FC8" w:rsidRDefault="00640618" w:rsidP="00ED2FC8">
      <w:pPr>
        <w:adjustRightInd w:val="0"/>
        <w:spacing w:line="480" w:lineRule="exact"/>
        <w:jc w:val="left"/>
        <w:textAlignment w:val="baseline"/>
        <w:rPr>
          <w:rFonts w:ascii="仿宋" w:eastAsia="仿宋" w:hAnsi="仿宋"/>
          <w:sz w:val="32"/>
          <w:szCs w:val="32"/>
        </w:rPr>
      </w:pPr>
      <w:r w:rsidRPr="00ED2FC8">
        <w:rPr>
          <w:rFonts w:ascii="仿宋" w:eastAsia="仿宋" w:hAnsi="仿宋" w:hint="eastAsia"/>
          <w:sz w:val="32"/>
          <w:szCs w:val="32"/>
        </w:rPr>
        <w:t>（三）</w:t>
      </w:r>
      <w:r w:rsidR="008C47B3" w:rsidRPr="00ED2FC8">
        <w:rPr>
          <w:rFonts w:ascii="仿宋" w:eastAsia="仿宋" w:hAnsi="仿宋" w:hint="eastAsia"/>
          <w:sz w:val="32"/>
          <w:szCs w:val="32"/>
        </w:rPr>
        <w:t>投标人负责提供安装中全部所需的工具。</w:t>
      </w:r>
    </w:p>
    <w:p w14:paraId="1C7D2BFB" w14:textId="2D547A5D" w:rsidR="008C47B3" w:rsidRPr="00ED2FC8" w:rsidRDefault="00640618" w:rsidP="00ED2FC8">
      <w:pPr>
        <w:spacing w:line="480" w:lineRule="exact"/>
        <w:ind w:left="482" w:hangingChars="150" w:hanging="482"/>
        <w:rPr>
          <w:rFonts w:ascii="仿宋" w:eastAsia="仿宋" w:hAnsi="仿宋"/>
          <w:b/>
          <w:bCs/>
          <w:sz w:val="32"/>
          <w:szCs w:val="32"/>
        </w:rPr>
      </w:pPr>
      <w:r w:rsidRPr="00ED2FC8">
        <w:rPr>
          <w:rFonts w:ascii="仿宋" w:eastAsia="仿宋" w:hAnsi="仿宋" w:hint="eastAsia"/>
          <w:b/>
          <w:bCs/>
          <w:sz w:val="32"/>
          <w:szCs w:val="32"/>
        </w:rPr>
        <w:t>十一</w:t>
      </w:r>
      <w:r w:rsidR="008C47B3" w:rsidRPr="00ED2FC8">
        <w:rPr>
          <w:rFonts w:ascii="仿宋" w:eastAsia="仿宋" w:hAnsi="仿宋" w:hint="eastAsia"/>
          <w:b/>
          <w:bCs/>
          <w:sz w:val="32"/>
          <w:szCs w:val="32"/>
        </w:rPr>
        <w:t>、投标报价</w:t>
      </w:r>
    </w:p>
    <w:p w14:paraId="090D0970" w14:textId="77777777" w:rsidR="008C47B3" w:rsidRPr="00ED2FC8" w:rsidRDefault="008C47B3" w:rsidP="00ED2FC8">
      <w:pPr>
        <w:spacing w:line="480" w:lineRule="exact"/>
        <w:ind w:firstLineChars="200" w:firstLine="640"/>
        <w:rPr>
          <w:rFonts w:ascii="仿宋" w:eastAsia="仿宋" w:hAnsi="仿宋"/>
          <w:sz w:val="32"/>
          <w:szCs w:val="32"/>
        </w:rPr>
      </w:pPr>
      <w:r w:rsidRPr="00ED2FC8">
        <w:rPr>
          <w:rFonts w:ascii="仿宋" w:eastAsia="仿宋" w:hAnsi="仿宋" w:hint="eastAsia"/>
          <w:sz w:val="32"/>
          <w:szCs w:val="32"/>
        </w:rPr>
        <w:t>投标人投标时应当考虑整套系统的设备组成与品牌以及所需各项设备/材料（以上表中所列的维修设备材料清单）的规格、型号、数量，还包括服务</w:t>
      </w:r>
      <w:r w:rsidRPr="00ED2FC8">
        <w:rPr>
          <w:rFonts w:ascii="仿宋" w:eastAsia="仿宋" w:hAnsi="仿宋"/>
          <w:sz w:val="32"/>
          <w:szCs w:val="32"/>
        </w:rPr>
        <w:t>本项目</w:t>
      </w:r>
      <w:r w:rsidRPr="00ED2FC8">
        <w:rPr>
          <w:rFonts w:ascii="仿宋" w:eastAsia="仿宋" w:hAnsi="仿宋" w:hint="eastAsia"/>
          <w:sz w:val="32"/>
          <w:szCs w:val="32"/>
        </w:rPr>
        <w:t>所需的</w:t>
      </w:r>
      <w:r w:rsidRPr="00ED2FC8">
        <w:rPr>
          <w:rFonts w:ascii="仿宋" w:eastAsia="仿宋" w:hAnsi="仿宋"/>
          <w:sz w:val="32"/>
          <w:szCs w:val="32"/>
        </w:rPr>
        <w:t>材料</w:t>
      </w:r>
      <w:r w:rsidRPr="00ED2FC8">
        <w:rPr>
          <w:rFonts w:ascii="仿宋" w:eastAsia="仿宋" w:hAnsi="仿宋" w:hint="eastAsia"/>
          <w:sz w:val="32"/>
          <w:szCs w:val="32"/>
        </w:rPr>
        <w:t>费</w:t>
      </w:r>
      <w:r w:rsidRPr="00ED2FC8">
        <w:rPr>
          <w:rFonts w:ascii="仿宋" w:eastAsia="仿宋" w:hAnsi="仿宋"/>
          <w:sz w:val="32"/>
          <w:szCs w:val="32"/>
        </w:rPr>
        <w:t>、运输费、装卸费、安装费</w:t>
      </w:r>
      <w:r w:rsidRPr="00ED2FC8">
        <w:rPr>
          <w:rFonts w:ascii="仿宋" w:eastAsia="仿宋" w:hAnsi="仿宋" w:hint="eastAsia"/>
          <w:sz w:val="32"/>
          <w:szCs w:val="32"/>
        </w:rPr>
        <w:t>与</w:t>
      </w:r>
      <w:proofErr w:type="gramStart"/>
      <w:r w:rsidRPr="00ED2FC8">
        <w:rPr>
          <w:rFonts w:ascii="仿宋" w:eastAsia="仿宋" w:hAnsi="仿宋" w:hint="eastAsia"/>
          <w:sz w:val="32"/>
          <w:szCs w:val="32"/>
        </w:rPr>
        <w:t>日常维保的</w:t>
      </w:r>
      <w:proofErr w:type="gramEnd"/>
      <w:r w:rsidRPr="00ED2FC8">
        <w:rPr>
          <w:rFonts w:ascii="仿宋" w:eastAsia="仿宋" w:hAnsi="仿宋" w:hint="eastAsia"/>
          <w:sz w:val="32"/>
          <w:szCs w:val="32"/>
        </w:rPr>
        <w:t>人工费、</w:t>
      </w:r>
      <w:r w:rsidRPr="00ED2FC8">
        <w:rPr>
          <w:rFonts w:ascii="仿宋" w:eastAsia="仿宋" w:hAnsi="仿宋"/>
          <w:sz w:val="32"/>
          <w:szCs w:val="32"/>
        </w:rPr>
        <w:t>技术培训费、</w:t>
      </w:r>
      <w:r w:rsidRPr="00ED2FC8">
        <w:rPr>
          <w:rFonts w:ascii="仿宋" w:eastAsia="仿宋" w:hAnsi="仿宋" w:hint="eastAsia"/>
          <w:sz w:val="32"/>
          <w:szCs w:val="32"/>
        </w:rPr>
        <w:t>其它</w:t>
      </w:r>
      <w:r w:rsidRPr="00ED2FC8">
        <w:rPr>
          <w:rFonts w:ascii="仿宋" w:eastAsia="仿宋" w:hAnsi="仿宋"/>
          <w:sz w:val="32"/>
          <w:szCs w:val="32"/>
        </w:rPr>
        <w:t>各种税费</w:t>
      </w:r>
      <w:r w:rsidRPr="00ED2FC8">
        <w:rPr>
          <w:rFonts w:ascii="仿宋" w:eastAsia="仿宋" w:hAnsi="仿宋" w:hint="eastAsia"/>
          <w:sz w:val="32"/>
          <w:szCs w:val="32"/>
        </w:rPr>
        <w:t>费用等</w:t>
      </w:r>
      <w:r w:rsidRPr="00ED2FC8">
        <w:rPr>
          <w:rFonts w:ascii="仿宋" w:eastAsia="仿宋" w:hAnsi="仿宋"/>
          <w:sz w:val="32"/>
          <w:szCs w:val="32"/>
        </w:rPr>
        <w:t>。</w:t>
      </w:r>
      <w:r w:rsidRPr="00ED2FC8">
        <w:rPr>
          <w:rFonts w:ascii="仿宋" w:eastAsia="仿宋" w:hAnsi="仿宋" w:hint="eastAsia"/>
          <w:sz w:val="32"/>
          <w:szCs w:val="32"/>
        </w:rPr>
        <w:t>所用设备/材料规格、数量必须完全满足整套系统要求。</w:t>
      </w:r>
    </w:p>
    <w:p w14:paraId="542FCB94" w14:textId="1CE713C2" w:rsidR="008C47B3" w:rsidRPr="00ED2FC8" w:rsidRDefault="003B430A" w:rsidP="00ED2FC8">
      <w:pPr>
        <w:spacing w:line="480" w:lineRule="exact"/>
        <w:rPr>
          <w:rFonts w:ascii="仿宋" w:eastAsia="仿宋" w:hAnsi="仿宋"/>
          <w:b/>
          <w:sz w:val="32"/>
          <w:szCs w:val="32"/>
        </w:rPr>
      </w:pPr>
      <w:r w:rsidRPr="00ED2FC8">
        <w:rPr>
          <w:rFonts w:ascii="仿宋" w:eastAsia="仿宋" w:hAnsi="仿宋" w:hint="eastAsia"/>
          <w:b/>
          <w:sz w:val="32"/>
          <w:szCs w:val="32"/>
        </w:rPr>
        <w:t>十</w:t>
      </w:r>
      <w:r w:rsidR="00640618" w:rsidRPr="00ED2FC8">
        <w:rPr>
          <w:rFonts w:ascii="仿宋" w:eastAsia="仿宋" w:hAnsi="仿宋" w:hint="eastAsia"/>
          <w:b/>
          <w:sz w:val="32"/>
          <w:szCs w:val="32"/>
        </w:rPr>
        <w:t>二</w:t>
      </w:r>
      <w:r w:rsidR="008C47B3" w:rsidRPr="00ED2FC8">
        <w:rPr>
          <w:rFonts w:ascii="仿宋" w:eastAsia="仿宋" w:hAnsi="仿宋" w:hint="eastAsia"/>
          <w:b/>
          <w:sz w:val="32"/>
          <w:szCs w:val="32"/>
        </w:rPr>
        <w:t>、付款方式</w:t>
      </w:r>
    </w:p>
    <w:p w14:paraId="48A1C7F4" w14:textId="77777777" w:rsidR="008C47B3" w:rsidRPr="00ED2FC8" w:rsidRDefault="008C47B3" w:rsidP="00ED2FC8">
      <w:pPr>
        <w:spacing w:line="480" w:lineRule="exact"/>
        <w:ind w:firstLineChars="200" w:firstLine="640"/>
        <w:rPr>
          <w:rFonts w:ascii="仿宋" w:eastAsia="仿宋" w:hAnsi="仿宋"/>
          <w:sz w:val="32"/>
          <w:szCs w:val="32"/>
          <w:u w:val="single"/>
        </w:rPr>
      </w:pPr>
      <w:r w:rsidRPr="00ED2FC8">
        <w:rPr>
          <w:rFonts w:ascii="仿宋" w:eastAsia="仿宋" w:hAnsi="仿宋" w:hint="eastAsia"/>
          <w:sz w:val="32"/>
          <w:szCs w:val="32"/>
          <w:u w:val="single"/>
        </w:rPr>
        <w:t>每三个月凭发票转账支付。</w:t>
      </w:r>
    </w:p>
    <w:p w14:paraId="47C959E5" w14:textId="4126E694" w:rsidR="000E7B51" w:rsidRPr="00ED2FC8" w:rsidRDefault="003B430A" w:rsidP="00ED2FC8">
      <w:pPr>
        <w:spacing w:line="480" w:lineRule="exact"/>
        <w:rPr>
          <w:rFonts w:ascii="仿宋" w:eastAsia="仿宋" w:hAnsi="仿宋" w:cs="仿宋_GB2312"/>
          <w:b/>
          <w:kern w:val="0"/>
          <w:sz w:val="32"/>
          <w:szCs w:val="32"/>
        </w:rPr>
      </w:pPr>
      <w:r w:rsidRPr="00ED2FC8">
        <w:rPr>
          <w:rFonts w:ascii="仿宋" w:eastAsia="仿宋" w:hAnsi="仿宋" w:hint="eastAsia"/>
          <w:b/>
          <w:sz w:val="32"/>
          <w:szCs w:val="32"/>
        </w:rPr>
        <w:t>十</w:t>
      </w:r>
      <w:r w:rsidR="00640618" w:rsidRPr="00ED2FC8">
        <w:rPr>
          <w:rFonts w:ascii="仿宋" w:eastAsia="仿宋" w:hAnsi="仿宋" w:hint="eastAsia"/>
          <w:b/>
          <w:sz w:val="32"/>
          <w:szCs w:val="32"/>
        </w:rPr>
        <w:t>三</w:t>
      </w:r>
      <w:r w:rsidR="00FC2065" w:rsidRPr="00ED2FC8">
        <w:rPr>
          <w:rFonts w:ascii="仿宋" w:eastAsia="仿宋" w:hAnsi="仿宋" w:hint="eastAsia"/>
          <w:b/>
          <w:sz w:val="32"/>
          <w:szCs w:val="32"/>
        </w:rPr>
        <w:t>、供应商须知</w:t>
      </w:r>
    </w:p>
    <w:p w14:paraId="128A80A2" w14:textId="77777777" w:rsidR="000E7B51" w:rsidRPr="00ED2FC8" w:rsidRDefault="00FC2065" w:rsidP="00ED2FC8">
      <w:pPr>
        <w:widowControl/>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（一）所有资料要有封面、目录、页码、装订成册。</w:t>
      </w:r>
    </w:p>
    <w:p w14:paraId="6675838B" w14:textId="0B0CE788" w:rsidR="000E7B51" w:rsidRPr="00ED2FC8" w:rsidRDefault="00FC2065" w:rsidP="00ED2FC8">
      <w:pPr>
        <w:widowControl/>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（二）所有资料每页须加盖公章。</w:t>
      </w:r>
    </w:p>
    <w:p w14:paraId="45444A48" w14:textId="77777777" w:rsidR="000E7B51" w:rsidRPr="00ED2FC8" w:rsidRDefault="00FC2065" w:rsidP="00ED2FC8">
      <w:pPr>
        <w:widowControl/>
        <w:spacing w:line="480" w:lineRule="exact"/>
        <w:ind w:firstLineChars="100" w:firstLine="320"/>
        <w:rPr>
          <w:rFonts w:ascii="仿宋" w:eastAsia="仿宋" w:hAnsi="仿宋"/>
          <w:sz w:val="32"/>
          <w:szCs w:val="32"/>
        </w:rPr>
      </w:pPr>
      <w:r w:rsidRPr="00ED2FC8">
        <w:rPr>
          <w:rFonts w:ascii="仿宋" w:eastAsia="仿宋" w:hAnsi="仿宋" w:hint="eastAsia"/>
          <w:sz w:val="32"/>
          <w:szCs w:val="32"/>
        </w:rPr>
        <w:t>（三）所有资料须密封并加盖公章。</w:t>
      </w:r>
    </w:p>
    <w:p w14:paraId="67E27D60" w14:textId="330AF93B" w:rsidR="000E7B51" w:rsidRPr="00ED2FC8" w:rsidRDefault="00FC2065" w:rsidP="00ED2FC8">
      <w:pPr>
        <w:widowControl/>
        <w:spacing w:line="480" w:lineRule="exact"/>
        <w:ind w:leftChars="152" w:left="319"/>
        <w:rPr>
          <w:rFonts w:ascii="仿宋" w:eastAsia="仿宋" w:hAnsi="仿宋"/>
          <w:sz w:val="32"/>
          <w:szCs w:val="32"/>
        </w:rPr>
      </w:pPr>
      <w:r w:rsidRPr="00ED2FC8">
        <w:rPr>
          <w:rFonts w:ascii="仿宋" w:eastAsia="仿宋" w:hAnsi="仿宋" w:hint="eastAsia"/>
          <w:sz w:val="32"/>
          <w:szCs w:val="32"/>
        </w:rPr>
        <w:t>（四）携带完整资料到5栋201房总务科报名审核资料，登记好公司名称、业务代表姓名、联系电话及提供的产品项目。</w:t>
      </w:r>
    </w:p>
    <w:p w14:paraId="76F0C82E" w14:textId="47082E24" w:rsidR="000E7B51" w:rsidRPr="00ED2FC8" w:rsidRDefault="00FC2065" w:rsidP="00ED2FC8">
      <w:pPr>
        <w:widowControl/>
        <w:spacing w:line="480" w:lineRule="exact"/>
        <w:ind w:leftChars="152" w:left="319"/>
        <w:rPr>
          <w:rFonts w:ascii="仿宋" w:eastAsia="仿宋" w:hAnsi="仿宋"/>
          <w:sz w:val="32"/>
          <w:szCs w:val="32"/>
        </w:rPr>
      </w:pPr>
      <w:r w:rsidRPr="00ED2FC8">
        <w:rPr>
          <w:rFonts w:ascii="仿宋" w:eastAsia="仿宋" w:hAnsi="仿宋" w:hint="eastAsia"/>
          <w:sz w:val="32"/>
          <w:szCs w:val="32"/>
        </w:rPr>
        <w:t>（五）经取得院内公开采购的项目在验收时，其实际质量与其参加院内公开采购时提供的条件不符或在规定时间内拒签合同以及不按合同条款执行合同者均视为不履行合约，将其供应商列入我院黑名单，在一年内不允许该公司参加我院院内公开采购活动。</w:t>
      </w:r>
    </w:p>
    <w:p w14:paraId="0E3C73AA" w14:textId="3F40C679" w:rsidR="000E7B51" w:rsidRPr="00ED2FC8" w:rsidRDefault="00FC2065" w:rsidP="00ED2FC8">
      <w:pPr>
        <w:widowControl/>
        <w:spacing w:line="480" w:lineRule="exact"/>
        <w:ind w:leftChars="152" w:left="319"/>
        <w:rPr>
          <w:rFonts w:ascii="仿宋" w:eastAsia="仿宋" w:hAnsi="仿宋"/>
          <w:sz w:val="32"/>
          <w:szCs w:val="32"/>
        </w:rPr>
      </w:pPr>
      <w:r w:rsidRPr="00ED2FC8">
        <w:rPr>
          <w:rFonts w:ascii="仿宋" w:eastAsia="仿宋" w:hAnsi="仿宋" w:hint="eastAsia"/>
          <w:sz w:val="32"/>
          <w:szCs w:val="32"/>
        </w:rPr>
        <w:lastRenderedPageBreak/>
        <w:t>（六）投标人的产品质量及服务承诺书不能严重低于招标文件中的服务要求标准做出响应，允许出现负偏差，但不得出现严重负偏差。</w:t>
      </w:r>
    </w:p>
    <w:p w14:paraId="402E0A6A" w14:textId="3DF6C718" w:rsidR="000E7B51" w:rsidRPr="00ED2FC8" w:rsidRDefault="00FC2065" w:rsidP="00ED2FC8">
      <w:pPr>
        <w:widowControl/>
        <w:spacing w:line="480" w:lineRule="exact"/>
        <w:ind w:leftChars="152" w:left="319"/>
        <w:rPr>
          <w:rFonts w:ascii="仿宋" w:eastAsia="仿宋" w:hAnsi="仿宋"/>
          <w:sz w:val="32"/>
          <w:szCs w:val="32"/>
        </w:rPr>
      </w:pPr>
      <w:r w:rsidRPr="00ED2FC8">
        <w:rPr>
          <w:rFonts w:ascii="仿宋" w:eastAsia="仿宋" w:hAnsi="仿宋" w:hint="eastAsia"/>
          <w:sz w:val="32"/>
          <w:szCs w:val="32"/>
        </w:rPr>
        <w:t>（七）投标文件的规定。投标文件须密封装袋，制作一本正本，一本副本，每份投标文件必须装订且须在封面上清楚标明“正本”或“副本”字样。一旦正本与副本不符，以正本为准。 投标文件不得涂改和增删，如要修改错漏处，必须由同</w:t>
      </w:r>
      <w:proofErr w:type="gramStart"/>
      <w:r w:rsidRPr="00ED2FC8">
        <w:rPr>
          <w:rFonts w:ascii="仿宋" w:eastAsia="仿宋" w:hAnsi="仿宋" w:hint="eastAsia"/>
          <w:sz w:val="32"/>
          <w:szCs w:val="32"/>
        </w:rPr>
        <w:t>一签署</w:t>
      </w:r>
      <w:proofErr w:type="gramEnd"/>
      <w:r w:rsidRPr="00ED2FC8">
        <w:rPr>
          <w:rFonts w:ascii="仿宋" w:eastAsia="仿宋" w:hAnsi="仿宋" w:hint="eastAsia"/>
          <w:sz w:val="32"/>
          <w:szCs w:val="32"/>
        </w:rPr>
        <w:t>人在修改处签字或盖章。</w:t>
      </w:r>
    </w:p>
    <w:p w14:paraId="41524D30" w14:textId="1FDEEF86" w:rsidR="000E7B51" w:rsidRPr="00ED2FC8" w:rsidRDefault="00FC2065" w:rsidP="00ED2FC8">
      <w:pPr>
        <w:widowControl/>
        <w:spacing w:line="480" w:lineRule="exact"/>
        <w:ind w:leftChars="100" w:left="210"/>
        <w:rPr>
          <w:rFonts w:ascii="仿宋" w:eastAsia="仿宋" w:hAnsi="仿宋"/>
          <w:sz w:val="32"/>
          <w:szCs w:val="32"/>
        </w:rPr>
      </w:pPr>
      <w:r w:rsidRPr="00ED2FC8">
        <w:rPr>
          <w:rFonts w:ascii="仿宋" w:eastAsia="仿宋" w:hAnsi="仿宋" w:hint="eastAsia"/>
          <w:sz w:val="32"/>
          <w:szCs w:val="32"/>
        </w:rPr>
        <w:t>（八）评审结束后，中标公示3天后，中标供应商须在10个工作日内到我院签署合同，超过10个工作日未前来签合同的，我院有权宣布本次采购结果作废，重新确定供应商。</w:t>
      </w:r>
    </w:p>
    <w:sectPr w:rsidR="000E7B51" w:rsidRPr="00ED2FC8">
      <w:footerReference w:type="default" r:id="rId8"/>
      <w:pgSz w:w="11906" w:h="16838"/>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F599" w14:textId="77777777" w:rsidR="00832E75" w:rsidRDefault="00832E75">
      <w:r>
        <w:separator/>
      </w:r>
    </w:p>
  </w:endnote>
  <w:endnote w:type="continuationSeparator" w:id="0">
    <w:p w14:paraId="19820D7E" w14:textId="77777777" w:rsidR="00832E75" w:rsidRDefault="008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2CF0" w14:textId="77777777" w:rsidR="005529DA" w:rsidRDefault="005529DA">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46585" w:rsidRPr="00646585">
      <w:rPr>
        <w:rFonts w:ascii="宋体" w:hAnsi="宋体"/>
        <w:noProof/>
        <w:sz w:val="28"/>
        <w:szCs w:val="28"/>
        <w:lang w:val="zh-CN"/>
      </w:rPr>
      <w:t>-</w:t>
    </w:r>
    <w:r w:rsidR="00646585">
      <w:rPr>
        <w:rFonts w:ascii="宋体" w:hAnsi="宋体"/>
        <w:noProof/>
        <w:sz w:val="28"/>
        <w:szCs w:val="28"/>
      </w:rPr>
      <w:t xml:space="preserve"> 10 -</w:t>
    </w:r>
    <w:r>
      <w:rPr>
        <w:rFonts w:ascii="宋体" w:hAnsi="宋体"/>
        <w:sz w:val="28"/>
        <w:szCs w:val="28"/>
      </w:rPr>
      <w:fldChar w:fldCharType="end"/>
    </w:r>
  </w:p>
  <w:p w14:paraId="53D5BF9D" w14:textId="77777777" w:rsidR="005529DA" w:rsidRDefault="005529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6CA7B" w14:textId="77777777" w:rsidR="00832E75" w:rsidRDefault="00832E75">
      <w:r>
        <w:separator/>
      </w:r>
    </w:p>
  </w:footnote>
  <w:footnote w:type="continuationSeparator" w:id="0">
    <w:p w14:paraId="3992D7F2" w14:textId="77777777" w:rsidR="00832E75" w:rsidRDefault="0083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46E34"/>
    <w:multiLevelType w:val="hybridMultilevel"/>
    <w:tmpl w:val="E564C3C6"/>
    <w:lvl w:ilvl="0" w:tplc="7598CC4A">
      <w:start w:val="1"/>
      <w:numFmt w:val="japaneseCounting"/>
      <w:lvlText w:val="%1、"/>
      <w:lvlJc w:val="left"/>
      <w:pPr>
        <w:ind w:left="720" w:hanging="72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E93D61"/>
    <w:multiLevelType w:val="hybridMultilevel"/>
    <w:tmpl w:val="1D2EEE10"/>
    <w:lvl w:ilvl="0" w:tplc="0D3AD244">
      <w:start w:val="3"/>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15:restartNumberingAfterBreak="0">
    <w:nsid w:val="2CE74C77"/>
    <w:multiLevelType w:val="hybridMultilevel"/>
    <w:tmpl w:val="A5FC5170"/>
    <w:lvl w:ilvl="0" w:tplc="A3929E84">
      <w:start w:val="1"/>
      <w:numFmt w:val="japaneseCounting"/>
      <w:lvlText w:val="（%1）"/>
      <w:lvlJc w:val="left"/>
      <w:pPr>
        <w:ind w:left="1399" w:hanging="1080"/>
      </w:pPr>
      <w:rPr>
        <w:rFonts w:hint="default"/>
      </w:rPr>
    </w:lvl>
    <w:lvl w:ilvl="1" w:tplc="04090019" w:tentative="1">
      <w:start w:val="1"/>
      <w:numFmt w:val="lowerLetter"/>
      <w:lvlText w:val="%2)"/>
      <w:lvlJc w:val="left"/>
      <w:pPr>
        <w:ind w:left="1159" w:hanging="420"/>
      </w:pPr>
    </w:lvl>
    <w:lvl w:ilvl="2" w:tplc="0409001B" w:tentative="1">
      <w:start w:val="1"/>
      <w:numFmt w:val="lowerRoman"/>
      <w:lvlText w:val="%3."/>
      <w:lvlJc w:val="right"/>
      <w:pPr>
        <w:ind w:left="1579" w:hanging="420"/>
      </w:pPr>
    </w:lvl>
    <w:lvl w:ilvl="3" w:tplc="0409000F" w:tentative="1">
      <w:start w:val="1"/>
      <w:numFmt w:val="decimal"/>
      <w:lvlText w:val="%4."/>
      <w:lvlJc w:val="left"/>
      <w:pPr>
        <w:ind w:left="1999" w:hanging="420"/>
      </w:pPr>
    </w:lvl>
    <w:lvl w:ilvl="4" w:tplc="04090019" w:tentative="1">
      <w:start w:val="1"/>
      <w:numFmt w:val="lowerLetter"/>
      <w:lvlText w:val="%5)"/>
      <w:lvlJc w:val="left"/>
      <w:pPr>
        <w:ind w:left="2419" w:hanging="420"/>
      </w:pPr>
    </w:lvl>
    <w:lvl w:ilvl="5" w:tplc="0409001B" w:tentative="1">
      <w:start w:val="1"/>
      <w:numFmt w:val="lowerRoman"/>
      <w:lvlText w:val="%6."/>
      <w:lvlJc w:val="right"/>
      <w:pPr>
        <w:ind w:left="2839" w:hanging="420"/>
      </w:pPr>
    </w:lvl>
    <w:lvl w:ilvl="6" w:tplc="0409000F" w:tentative="1">
      <w:start w:val="1"/>
      <w:numFmt w:val="decimal"/>
      <w:lvlText w:val="%7."/>
      <w:lvlJc w:val="left"/>
      <w:pPr>
        <w:ind w:left="3259" w:hanging="420"/>
      </w:pPr>
    </w:lvl>
    <w:lvl w:ilvl="7" w:tplc="04090019" w:tentative="1">
      <w:start w:val="1"/>
      <w:numFmt w:val="lowerLetter"/>
      <w:lvlText w:val="%8)"/>
      <w:lvlJc w:val="left"/>
      <w:pPr>
        <w:ind w:left="3679" w:hanging="420"/>
      </w:pPr>
    </w:lvl>
    <w:lvl w:ilvl="8" w:tplc="0409001B" w:tentative="1">
      <w:start w:val="1"/>
      <w:numFmt w:val="lowerRoman"/>
      <w:lvlText w:val="%9."/>
      <w:lvlJc w:val="right"/>
      <w:pPr>
        <w:ind w:left="4099" w:hanging="420"/>
      </w:pPr>
    </w:lvl>
  </w:abstractNum>
  <w:abstractNum w:abstractNumId="3" w15:restartNumberingAfterBreak="0">
    <w:nsid w:val="4C5E7FE4"/>
    <w:multiLevelType w:val="hybridMultilevel"/>
    <w:tmpl w:val="96E69AC2"/>
    <w:lvl w:ilvl="0" w:tplc="E838568C">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689B44FF"/>
    <w:multiLevelType w:val="hybridMultilevel"/>
    <w:tmpl w:val="04520D1E"/>
    <w:lvl w:ilvl="0" w:tplc="85FEC83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6D4EBC"/>
    <w:multiLevelType w:val="hybridMultilevel"/>
    <w:tmpl w:val="D9C4E2C0"/>
    <w:lvl w:ilvl="0" w:tplc="D28CD4D8">
      <w:start w:val="3"/>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77BD5528"/>
    <w:multiLevelType w:val="hybridMultilevel"/>
    <w:tmpl w:val="1EAC222C"/>
    <w:lvl w:ilvl="0" w:tplc="21B216F6">
      <w:start w:val="3"/>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E6"/>
    <w:rsid w:val="0002448D"/>
    <w:rsid w:val="000275A0"/>
    <w:rsid w:val="00030892"/>
    <w:rsid w:val="00031A77"/>
    <w:rsid w:val="00032811"/>
    <w:rsid w:val="00043045"/>
    <w:rsid w:val="0004474B"/>
    <w:rsid w:val="00057538"/>
    <w:rsid w:val="00064214"/>
    <w:rsid w:val="00064F74"/>
    <w:rsid w:val="0006579D"/>
    <w:rsid w:val="0006582C"/>
    <w:rsid w:val="00067AD8"/>
    <w:rsid w:val="000734DE"/>
    <w:rsid w:val="0008121D"/>
    <w:rsid w:val="00084347"/>
    <w:rsid w:val="00093D4A"/>
    <w:rsid w:val="000949F4"/>
    <w:rsid w:val="00096811"/>
    <w:rsid w:val="000A068D"/>
    <w:rsid w:val="000B3DC5"/>
    <w:rsid w:val="000B45F8"/>
    <w:rsid w:val="000B6477"/>
    <w:rsid w:val="000C257B"/>
    <w:rsid w:val="000C505A"/>
    <w:rsid w:val="000D0F22"/>
    <w:rsid w:val="000D2D4D"/>
    <w:rsid w:val="000D40E8"/>
    <w:rsid w:val="000E1B21"/>
    <w:rsid w:val="000E3DFC"/>
    <w:rsid w:val="000E43E8"/>
    <w:rsid w:val="000E7ADC"/>
    <w:rsid w:val="000E7B51"/>
    <w:rsid w:val="000F4009"/>
    <w:rsid w:val="00100424"/>
    <w:rsid w:val="00100DA5"/>
    <w:rsid w:val="00101455"/>
    <w:rsid w:val="001033E7"/>
    <w:rsid w:val="00110A4D"/>
    <w:rsid w:val="00116FE7"/>
    <w:rsid w:val="00123AED"/>
    <w:rsid w:val="00143FA5"/>
    <w:rsid w:val="00160627"/>
    <w:rsid w:val="00166B18"/>
    <w:rsid w:val="00167E74"/>
    <w:rsid w:val="00173AA1"/>
    <w:rsid w:val="00174E70"/>
    <w:rsid w:val="00182A1A"/>
    <w:rsid w:val="00184CD3"/>
    <w:rsid w:val="0019510C"/>
    <w:rsid w:val="00195E2C"/>
    <w:rsid w:val="001A2B68"/>
    <w:rsid w:val="001B68F1"/>
    <w:rsid w:val="001B69C6"/>
    <w:rsid w:val="001C4FAD"/>
    <w:rsid w:val="001D0D66"/>
    <w:rsid w:val="001D2AA9"/>
    <w:rsid w:val="001D7246"/>
    <w:rsid w:val="001E1AD1"/>
    <w:rsid w:val="0020449B"/>
    <w:rsid w:val="0021070E"/>
    <w:rsid w:val="00212E64"/>
    <w:rsid w:val="002153D8"/>
    <w:rsid w:val="00230B72"/>
    <w:rsid w:val="0023453D"/>
    <w:rsid w:val="00234720"/>
    <w:rsid w:val="002347E4"/>
    <w:rsid w:val="00234D9B"/>
    <w:rsid w:val="00235C31"/>
    <w:rsid w:val="00253332"/>
    <w:rsid w:val="00262930"/>
    <w:rsid w:val="002675A7"/>
    <w:rsid w:val="00270221"/>
    <w:rsid w:val="002719D2"/>
    <w:rsid w:val="00271C4C"/>
    <w:rsid w:val="00280D8B"/>
    <w:rsid w:val="00280ECA"/>
    <w:rsid w:val="00294643"/>
    <w:rsid w:val="00295BA1"/>
    <w:rsid w:val="0029742A"/>
    <w:rsid w:val="002A258D"/>
    <w:rsid w:val="002A7D0F"/>
    <w:rsid w:val="002B27F9"/>
    <w:rsid w:val="002C1331"/>
    <w:rsid w:val="002C4E5C"/>
    <w:rsid w:val="002E0CBF"/>
    <w:rsid w:val="002E69DF"/>
    <w:rsid w:val="002F7089"/>
    <w:rsid w:val="0030209B"/>
    <w:rsid w:val="003022A3"/>
    <w:rsid w:val="003026A5"/>
    <w:rsid w:val="00306259"/>
    <w:rsid w:val="0031646C"/>
    <w:rsid w:val="003257A7"/>
    <w:rsid w:val="0032774D"/>
    <w:rsid w:val="003320A9"/>
    <w:rsid w:val="00333D9C"/>
    <w:rsid w:val="0033421A"/>
    <w:rsid w:val="00350EC2"/>
    <w:rsid w:val="00351EAC"/>
    <w:rsid w:val="003523E7"/>
    <w:rsid w:val="0035651E"/>
    <w:rsid w:val="00361EC3"/>
    <w:rsid w:val="00361F83"/>
    <w:rsid w:val="0036298E"/>
    <w:rsid w:val="00375195"/>
    <w:rsid w:val="00396A07"/>
    <w:rsid w:val="003A3CCF"/>
    <w:rsid w:val="003A4073"/>
    <w:rsid w:val="003A4231"/>
    <w:rsid w:val="003B430A"/>
    <w:rsid w:val="003B487F"/>
    <w:rsid w:val="003D046F"/>
    <w:rsid w:val="003D685F"/>
    <w:rsid w:val="003D7260"/>
    <w:rsid w:val="003E556A"/>
    <w:rsid w:val="004164DA"/>
    <w:rsid w:val="00416C9B"/>
    <w:rsid w:val="00420CBC"/>
    <w:rsid w:val="00421FB8"/>
    <w:rsid w:val="0042308A"/>
    <w:rsid w:val="00426AC5"/>
    <w:rsid w:val="0043518B"/>
    <w:rsid w:val="00450AE9"/>
    <w:rsid w:val="00450FB7"/>
    <w:rsid w:val="00457768"/>
    <w:rsid w:val="004732D3"/>
    <w:rsid w:val="004803B2"/>
    <w:rsid w:val="00482C66"/>
    <w:rsid w:val="004927FE"/>
    <w:rsid w:val="00493440"/>
    <w:rsid w:val="00494459"/>
    <w:rsid w:val="004B0CFE"/>
    <w:rsid w:val="004C6412"/>
    <w:rsid w:val="004C7252"/>
    <w:rsid w:val="004D328D"/>
    <w:rsid w:val="004D75A0"/>
    <w:rsid w:val="004D7C4F"/>
    <w:rsid w:val="004F2851"/>
    <w:rsid w:val="004F467F"/>
    <w:rsid w:val="0050177E"/>
    <w:rsid w:val="00505505"/>
    <w:rsid w:val="00516301"/>
    <w:rsid w:val="00517A0D"/>
    <w:rsid w:val="0052745D"/>
    <w:rsid w:val="005344C4"/>
    <w:rsid w:val="00537335"/>
    <w:rsid w:val="005410C5"/>
    <w:rsid w:val="00541FBE"/>
    <w:rsid w:val="00551F92"/>
    <w:rsid w:val="005529DA"/>
    <w:rsid w:val="00554EA5"/>
    <w:rsid w:val="00557A9E"/>
    <w:rsid w:val="00563D30"/>
    <w:rsid w:val="00576319"/>
    <w:rsid w:val="00580CDC"/>
    <w:rsid w:val="00586A0E"/>
    <w:rsid w:val="005912CB"/>
    <w:rsid w:val="005A6224"/>
    <w:rsid w:val="005C1135"/>
    <w:rsid w:val="005C3900"/>
    <w:rsid w:val="005D6DED"/>
    <w:rsid w:val="005E5630"/>
    <w:rsid w:val="005E6944"/>
    <w:rsid w:val="005F0A64"/>
    <w:rsid w:val="005F2803"/>
    <w:rsid w:val="005F3357"/>
    <w:rsid w:val="006017BD"/>
    <w:rsid w:val="006037DF"/>
    <w:rsid w:val="00613247"/>
    <w:rsid w:val="00614FB7"/>
    <w:rsid w:val="006169F7"/>
    <w:rsid w:val="006300C8"/>
    <w:rsid w:val="0063174E"/>
    <w:rsid w:val="006336C0"/>
    <w:rsid w:val="0063413F"/>
    <w:rsid w:val="00634E28"/>
    <w:rsid w:val="00640618"/>
    <w:rsid w:val="006453AD"/>
    <w:rsid w:val="00646585"/>
    <w:rsid w:val="006579AC"/>
    <w:rsid w:val="00662C55"/>
    <w:rsid w:val="00670376"/>
    <w:rsid w:val="00692541"/>
    <w:rsid w:val="006B5176"/>
    <w:rsid w:val="006B695B"/>
    <w:rsid w:val="006C6521"/>
    <w:rsid w:val="006D6FF6"/>
    <w:rsid w:val="006E1BD4"/>
    <w:rsid w:val="006E6E83"/>
    <w:rsid w:val="006F55D7"/>
    <w:rsid w:val="006F6A9B"/>
    <w:rsid w:val="0070367E"/>
    <w:rsid w:val="0070502B"/>
    <w:rsid w:val="0071316E"/>
    <w:rsid w:val="0072070E"/>
    <w:rsid w:val="00725402"/>
    <w:rsid w:val="007341C1"/>
    <w:rsid w:val="007357A4"/>
    <w:rsid w:val="00737095"/>
    <w:rsid w:val="00742980"/>
    <w:rsid w:val="007453DC"/>
    <w:rsid w:val="00780DEF"/>
    <w:rsid w:val="00785291"/>
    <w:rsid w:val="00796D30"/>
    <w:rsid w:val="007A162B"/>
    <w:rsid w:val="007A2A7D"/>
    <w:rsid w:val="007A2C0B"/>
    <w:rsid w:val="007A4AF5"/>
    <w:rsid w:val="007A6D3D"/>
    <w:rsid w:val="007A78E0"/>
    <w:rsid w:val="007B4467"/>
    <w:rsid w:val="007B54D9"/>
    <w:rsid w:val="007C5669"/>
    <w:rsid w:val="007D70F3"/>
    <w:rsid w:val="007E6947"/>
    <w:rsid w:val="00811A86"/>
    <w:rsid w:val="0082306F"/>
    <w:rsid w:val="00825F0A"/>
    <w:rsid w:val="00826046"/>
    <w:rsid w:val="00830530"/>
    <w:rsid w:val="00831F6C"/>
    <w:rsid w:val="00832E75"/>
    <w:rsid w:val="00834BAD"/>
    <w:rsid w:val="00836A48"/>
    <w:rsid w:val="008429D2"/>
    <w:rsid w:val="00847F91"/>
    <w:rsid w:val="0085084B"/>
    <w:rsid w:val="008522E6"/>
    <w:rsid w:val="00857375"/>
    <w:rsid w:val="0086046E"/>
    <w:rsid w:val="00861AAD"/>
    <w:rsid w:val="0086284D"/>
    <w:rsid w:val="008842E5"/>
    <w:rsid w:val="008865F0"/>
    <w:rsid w:val="008877DF"/>
    <w:rsid w:val="008913EF"/>
    <w:rsid w:val="008975AA"/>
    <w:rsid w:val="008A2483"/>
    <w:rsid w:val="008A3C10"/>
    <w:rsid w:val="008A67D3"/>
    <w:rsid w:val="008B1A86"/>
    <w:rsid w:val="008C220E"/>
    <w:rsid w:val="008C47B3"/>
    <w:rsid w:val="008C54EA"/>
    <w:rsid w:val="008C5EC6"/>
    <w:rsid w:val="008D57C0"/>
    <w:rsid w:val="008E4724"/>
    <w:rsid w:val="008E6B7D"/>
    <w:rsid w:val="008E73AE"/>
    <w:rsid w:val="008F04E1"/>
    <w:rsid w:val="008F6A2E"/>
    <w:rsid w:val="00900614"/>
    <w:rsid w:val="009022FA"/>
    <w:rsid w:val="009025AC"/>
    <w:rsid w:val="00903164"/>
    <w:rsid w:val="00903C58"/>
    <w:rsid w:val="00904F70"/>
    <w:rsid w:val="009255BE"/>
    <w:rsid w:val="009316FC"/>
    <w:rsid w:val="009401C2"/>
    <w:rsid w:val="00945408"/>
    <w:rsid w:val="009459F4"/>
    <w:rsid w:val="00946262"/>
    <w:rsid w:val="00946B93"/>
    <w:rsid w:val="00953F4B"/>
    <w:rsid w:val="00953FC2"/>
    <w:rsid w:val="00954029"/>
    <w:rsid w:val="00955431"/>
    <w:rsid w:val="0095557E"/>
    <w:rsid w:val="00964505"/>
    <w:rsid w:val="00974AAF"/>
    <w:rsid w:val="009833E9"/>
    <w:rsid w:val="00986513"/>
    <w:rsid w:val="00991238"/>
    <w:rsid w:val="009A036C"/>
    <w:rsid w:val="009A48C4"/>
    <w:rsid w:val="009A6956"/>
    <w:rsid w:val="009B1892"/>
    <w:rsid w:val="009B6224"/>
    <w:rsid w:val="009D196F"/>
    <w:rsid w:val="009D59D4"/>
    <w:rsid w:val="009D73C3"/>
    <w:rsid w:val="009E404B"/>
    <w:rsid w:val="009E5EB3"/>
    <w:rsid w:val="009E6C1A"/>
    <w:rsid w:val="009E76D9"/>
    <w:rsid w:val="009F3B20"/>
    <w:rsid w:val="00A060E0"/>
    <w:rsid w:val="00A1197A"/>
    <w:rsid w:val="00A123A1"/>
    <w:rsid w:val="00A1624E"/>
    <w:rsid w:val="00A169BA"/>
    <w:rsid w:val="00A26F54"/>
    <w:rsid w:val="00A3421F"/>
    <w:rsid w:val="00A4331F"/>
    <w:rsid w:val="00A45AAE"/>
    <w:rsid w:val="00A46592"/>
    <w:rsid w:val="00A47BD2"/>
    <w:rsid w:val="00A6046C"/>
    <w:rsid w:val="00A61A28"/>
    <w:rsid w:val="00A77AAD"/>
    <w:rsid w:val="00A77F96"/>
    <w:rsid w:val="00A84866"/>
    <w:rsid w:val="00A928D5"/>
    <w:rsid w:val="00A94CCC"/>
    <w:rsid w:val="00A9560F"/>
    <w:rsid w:val="00AA724A"/>
    <w:rsid w:val="00AB69A8"/>
    <w:rsid w:val="00AB7D5A"/>
    <w:rsid w:val="00AC0772"/>
    <w:rsid w:val="00AC70B9"/>
    <w:rsid w:val="00AE543A"/>
    <w:rsid w:val="00AF3D7A"/>
    <w:rsid w:val="00AF5ADB"/>
    <w:rsid w:val="00AF6B36"/>
    <w:rsid w:val="00B0764F"/>
    <w:rsid w:val="00B07E55"/>
    <w:rsid w:val="00B11B70"/>
    <w:rsid w:val="00B150CC"/>
    <w:rsid w:val="00B1697D"/>
    <w:rsid w:val="00B209C0"/>
    <w:rsid w:val="00B31C51"/>
    <w:rsid w:val="00B32932"/>
    <w:rsid w:val="00B32BF4"/>
    <w:rsid w:val="00B33EC0"/>
    <w:rsid w:val="00B452DF"/>
    <w:rsid w:val="00B52934"/>
    <w:rsid w:val="00B608E8"/>
    <w:rsid w:val="00B60EAA"/>
    <w:rsid w:val="00B62AE6"/>
    <w:rsid w:val="00B76C92"/>
    <w:rsid w:val="00B7704A"/>
    <w:rsid w:val="00B85DA7"/>
    <w:rsid w:val="00B87690"/>
    <w:rsid w:val="00B904E3"/>
    <w:rsid w:val="00B95654"/>
    <w:rsid w:val="00BB7B00"/>
    <w:rsid w:val="00BC1041"/>
    <w:rsid w:val="00BC2CD2"/>
    <w:rsid w:val="00BC7B0A"/>
    <w:rsid w:val="00BD1897"/>
    <w:rsid w:val="00BD3609"/>
    <w:rsid w:val="00BD6B36"/>
    <w:rsid w:val="00BF52CD"/>
    <w:rsid w:val="00C1202B"/>
    <w:rsid w:val="00C215C7"/>
    <w:rsid w:val="00C23465"/>
    <w:rsid w:val="00C24F0D"/>
    <w:rsid w:val="00C266A8"/>
    <w:rsid w:val="00C27024"/>
    <w:rsid w:val="00C362DB"/>
    <w:rsid w:val="00C37219"/>
    <w:rsid w:val="00C41141"/>
    <w:rsid w:val="00C42EB6"/>
    <w:rsid w:val="00C541E4"/>
    <w:rsid w:val="00C90D40"/>
    <w:rsid w:val="00C91DDD"/>
    <w:rsid w:val="00C93F3E"/>
    <w:rsid w:val="00CA15D8"/>
    <w:rsid w:val="00CB61AA"/>
    <w:rsid w:val="00CB7FAA"/>
    <w:rsid w:val="00CC470B"/>
    <w:rsid w:val="00CC6135"/>
    <w:rsid w:val="00CD2FC0"/>
    <w:rsid w:val="00CF5D98"/>
    <w:rsid w:val="00D00E5A"/>
    <w:rsid w:val="00D1337A"/>
    <w:rsid w:val="00D20C5B"/>
    <w:rsid w:val="00D2140B"/>
    <w:rsid w:val="00D23DFD"/>
    <w:rsid w:val="00D327A9"/>
    <w:rsid w:val="00D37015"/>
    <w:rsid w:val="00D465C8"/>
    <w:rsid w:val="00D47225"/>
    <w:rsid w:val="00D53B72"/>
    <w:rsid w:val="00D550FF"/>
    <w:rsid w:val="00D75FE5"/>
    <w:rsid w:val="00D80DC6"/>
    <w:rsid w:val="00D85186"/>
    <w:rsid w:val="00D9129A"/>
    <w:rsid w:val="00D93050"/>
    <w:rsid w:val="00DA1E32"/>
    <w:rsid w:val="00DB537B"/>
    <w:rsid w:val="00DB5F37"/>
    <w:rsid w:val="00DC3B1C"/>
    <w:rsid w:val="00DC6A68"/>
    <w:rsid w:val="00DD553F"/>
    <w:rsid w:val="00DD7EC4"/>
    <w:rsid w:val="00DE0CE9"/>
    <w:rsid w:val="00DE4A4C"/>
    <w:rsid w:val="00DF7840"/>
    <w:rsid w:val="00E00244"/>
    <w:rsid w:val="00E0631F"/>
    <w:rsid w:val="00E119B0"/>
    <w:rsid w:val="00E12222"/>
    <w:rsid w:val="00E17523"/>
    <w:rsid w:val="00E36167"/>
    <w:rsid w:val="00E44B35"/>
    <w:rsid w:val="00E4710A"/>
    <w:rsid w:val="00E515BD"/>
    <w:rsid w:val="00E634EB"/>
    <w:rsid w:val="00E72022"/>
    <w:rsid w:val="00E73CF7"/>
    <w:rsid w:val="00E76ACD"/>
    <w:rsid w:val="00E95392"/>
    <w:rsid w:val="00E96CF5"/>
    <w:rsid w:val="00EA093E"/>
    <w:rsid w:val="00EA7C25"/>
    <w:rsid w:val="00EB3D69"/>
    <w:rsid w:val="00EB52F9"/>
    <w:rsid w:val="00EC5CDD"/>
    <w:rsid w:val="00ED1004"/>
    <w:rsid w:val="00ED2FC8"/>
    <w:rsid w:val="00ED6F5D"/>
    <w:rsid w:val="00EE1F8D"/>
    <w:rsid w:val="00EE722A"/>
    <w:rsid w:val="00EF7A4F"/>
    <w:rsid w:val="00F00997"/>
    <w:rsid w:val="00F01C16"/>
    <w:rsid w:val="00F10684"/>
    <w:rsid w:val="00F305DD"/>
    <w:rsid w:val="00F41999"/>
    <w:rsid w:val="00F436CF"/>
    <w:rsid w:val="00F45646"/>
    <w:rsid w:val="00F464F8"/>
    <w:rsid w:val="00F47FD1"/>
    <w:rsid w:val="00F50DC4"/>
    <w:rsid w:val="00F64363"/>
    <w:rsid w:val="00F81A69"/>
    <w:rsid w:val="00F8205B"/>
    <w:rsid w:val="00F83B7D"/>
    <w:rsid w:val="00FA0DCF"/>
    <w:rsid w:val="00FA17B5"/>
    <w:rsid w:val="00FA17CF"/>
    <w:rsid w:val="00FA7ED7"/>
    <w:rsid w:val="00FB24E1"/>
    <w:rsid w:val="00FB3A6B"/>
    <w:rsid w:val="00FB5CE3"/>
    <w:rsid w:val="00FC0A13"/>
    <w:rsid w:val="00FC2065"/>
    <w:rsid w:val="00FC230C"/>
    <w:rsid w:val="00FC398A"/>
    <w:rsid w:val="00FC6312"/>
    <w:rsid w:val="00FD1165"/>
    <w:rsid w:val="00FD3A9B"/>
    <w:rsid w:val="00FD53E0"/>
    <w:rsid w:val="00FD6956"/>
    <w:rsid w:val="00FD7D85"/>
    <w:rsid w:val="00FE0F3E"/>
    <w:rsid w:val="00FE2193"/>
    <w:rsid w:val="00FE42F3"/>
    <w:rsid w:val="00FF189F"/>
    <w:rsid w:val="00FF3B5A"/>
    <w:rsid w:val="043D01C2"/>
    <w:rsid w:val="046B459B"/>
    <w:rsid w:val="079A2BAB"/>
    <w:rsid w:val="07A808DF"/>
    <w:rsid w:val="07B74424"/>
    <w:rsid w:val="07D26403"/>
    <w:rsid w:val="08C85FB7"/>
    <w:rsid w:val="09DE4EB6"/>
    <w:rsid w:val="0CD6618E"/>
    <w:rsid w:val="0E011BE1"/>
    <w:rsid w:val="0F5A3ED3"/>
    <w:rsid w:val="10A101E5"/>
    <w:rsid w:val="11972507"/>
    <w:rsid w:val="120E7F9A"/>
    <w:rsid w:val="13322C49"/>
    <w:rsid w:val="155F5155"/>
    <w:rsid w:val="197B38EF"/>
    <w:rsid w:val="19F539CD"/>
    <w:rsid w:val="1A846F1F"/>
    <w:rsid w:val="1AA24FE7"/>
    <w:rsid w:val="1BAC308B"/>
    <w:rsid w:val="1CBC24BD"/>
    <w:rsid w:val="1EA90FC4"/>
    <w:rsid w:val="21095FDB"/>
    <w:rsid w:val="23E07E50"/>
    <w:rsid w:val="23F0775C"/>
    <w:rsid w:val="24F1475E"/>
    <w:rsid w:val="25544B98"/>
    <w:rsid w:val="268240FE"/>
    <w:rsid w:val="273C36C1"/>
    <w:rsid w:val="27E45311"/>
    <w:rsid w:val="2AB82376"/>
    <w:rsid w:val="2C11453C"/>
    <w:rsid w:val="2EEB73B2"/>
    <w:rsid w:val="332E3783"/>
    <w:rsid w:val="3A7E6C03"/>
    <w:rsid w:val="3ACB5107"/>
    <w:rsid w:val="3BDE0DEA"/>
    <w:rsid w:val="3E8741C7"/>
    <w:rsid w:val="3F1D175F"/>
    <w:rsid w:val="3F4069F4"/>
    <w:rsid w:val="3F6C5EF5"/>
    <w:rsid w:val="3FD22D88"/>
    <w:rsid w:val="43EF62A5"/>
    <w:rsid w:val="441F6044"/>
    <w:rsid w:val="445B6865"/>
    <w:rsid w:val="44626111"/>
    <w:rsid w:val="48E57120"/>
    <w:rsid w:val="48F90B34"/>
    <w:rsid w:val="49A83895"/>
    <w:rsid w:val="4A6C7C61"/>
    <w:rsid w:val="522A6D41"/>
    <w:rsid w:val="53977925"/>
    <w:rsid w:val="539A6236"/>
    <w:rsid w:val="53D722CB"/>
    <w:rsid w:val="54595F98"/>
    <w:rsid w:val="559C4D36"/>
    <w:rsid w:val="5D601347"/>
    <w:rsid w:val="5D7040E8"/>
    <w:rsid w:val="5DB84F7D"/>
    <w:rsid w:val="64431814"/>
    <w:rsid w:val="65F023FA"/>
    <w:rsid w:val="67677CEB"/>
    <w:rsid w:val="6AA56053"/>
    <w:rsid w:val="6B577D85"/>
    <w:rsid w:val="6B896FFF"/>
    <w:rsid w:val="6C054124"/>
    <w:rsid w:val="6C731058"/>
    <w:rsid w:val="6D375C8B"/>
    <w:rsid w:val="6DF04604"/>
    <w:rsid w:val="70FD6476"/>
    <w:rsid w:val="714358BA"/>
    <w:rsid w:val="73AA7339"/>
    <w:rsid w:val="76BB6256"/>
    <w:rsid w:val="76F179F6"/>
    <w:rsid w:val="77AD19E0"/>
    <w:rsid w:val="78506059"/>
    <w:rsid w:val="7A781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47EB5D"/>
  <w15:docId w15:val="{2811F913-578A-4219-B6D7-1AE7BF20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2">
    <w:name w:val="heading 2"/>
    <w:basedOn w:val="3"/>
    <w:next w:val="4"/>
    <w:uiPriority w:val="99"/>
    <w:qFormat/>
    <w:locked/>
    <w:pPr>
      <w:spacing w:line="413" w:lineRule="auto"/>
      <w:ind w:firstLine="628"/>
      <w:jc w:val="center"/>
      <w:outlineLvl w:val="1"/>
    </w:pPr>
    <w:rPr>
      <w:rFonts w:ascii="Arial" w:eastAsia="黑体" w:hAnsi="Arial"/>
    </w:rPr>
  </w:style>
  <w:style w:type="paragraph" w:styleId="3">
    <w:name w:val="heading 3"/>
    <w:basedOn w:val="a"/>
    <w:next w:val="a"/>
    <w:qFormat/>
    <w:locked/>
    <w:pPr>
      <w:keepNext/>
      <w:keepLines/>
      <w:spacing w:before="260" w:after="260" w:line="416" w:lineRule="auto"/>
      <w:outlineLvl w:val="2"/>
    </w:pPr>
    <w:rPr>
      <w:b/>
      <w:bCs/>
      <w:sz w:val="32"/>
      <w:szCs w:val="32"/>
    </w:rPr>
  </w:style>
  <w:style w:type="paragraph" w:styleId="4">
    <w:name w:val="heading 4"/>
    <w:basedOn w:val="a"/>
    <w:next w:val="a"/>
    <w:qFormat/>
    <w:locked/>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cs="Times New Roman"/>
      <w:kern w:val="0"/>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5">
    <w:name w:val="Normal (Web)"/>
    <w:basedOn w:val="a"/>
    <w:qFormat/>
    <w:pPr>
      <w:widowControl/>
      <w:spacing w:line="300" w:lineRule="atLeast"/>
      <w:jc w:val="left"/>
    </w:pPr>
    <w:rPr>
      <w:rFonts w:ascii="宋体" w:hAnsi="宋体" w:cs="宋体"/>
      <w:kern w:val="0"/>
      <w:sz w:val="24"/>
      <w:szCs w:val="24"/>
    </w:rPr>
  </w:style>
  <w:style w:type="table" w:styleId="a6">
    <w:name w:val="Table Grid"/>
    <w:basedOn w:val="a1"/>
    <w:uiPriority w:val="99"/>
    <w:qFormat/>
    <w:locked/>
    <w:pPr>
      <w:widowControl w:val="0"/>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Char">
    <w:name w:val="默认段落字体 Para Char Char Char Char"/>
    <w:basedOn w:val="a"/>
    <w:uiPriority w:val="99"/>
    <w:qFormat/>
    <w:rPr>
      <w:rFonts w:ascii="Times New Roman" w:hAnsi="Times New Roman" w:cs="Times New Roman"/>
    </w:rPr>
  </w:style>
  <w:style w:type="character" w:customStyle="1" w:styleId="Char0">
    <w:name w:val="页眉 Char"/>
    <w:link w:val="a4"/>
    <w:uiPriority w:val="99"/>
    <w:qFormat/>
    <w:rPr>
      <w:rFonts w:cs="Calibri"/>
      <w:sz w:val="18"/>
      <w:szCs w:val="18"/>
    </w:rPr>
  </w:style>
  <w:style w:type="character" w:customStyle="1" w:styleId="Char">
    <w:name w:val="页脚 Char"/>
    <w:link w:val="a3"/>
    <w:uiPriority w:val="99"/>
    <w:qFormat/>
    <w:rPr>
      <w:rFonts w:cs="Calibri"/>
      <w:sz w:val="18"/>
      <w:szCs w:val="18"/>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1">
    <w:name w:val="列出段落1"/>
    <w:basedOn w:val="a"/>
    <w:qFormat/>
    <w:pPr>
      <w:ind w:firstLine="420"/>
    </w:pPr>
  </w:style>
  <w:style w:type="paragraph" w:customStyle="1" w:styleId="ListParagraph1">
    <w:name w:val="List Paragraph1"/>
    <w:basedOn w:val="a"/>
    <w:uiPriority w:val="99"/>
    <w:qFormat/>
    <w:pPr>
      <w:ind w:left="720"/>
      <w:contextualSpacing/>
    </w:pPr>
  </w:style>
  <w:style w:type="paragraph" w:customStyle="1" w:styleId="10">
    <w:name w:val="无间隔1"/>
    <w:basedOn w:val="a"/>
    <w:uiPriority w:val="99"/>
    <w:qFormat/>
    <w:pPr>
      <w:widowControl/>
      <w:jc w:val="left"/>
    </w:pPr>
    <w:rPr>
      <w:kern w:val="0"/>
      <w:sz w:val="24"/>
      <w:szCs w:val="32"/>
      <w:lang w:eastAsia="en-US"/>
    </w:rPr>
  </w:style>
  <w:style w:type="paragraph" w:styleId="a7">
    <w:name w:val="List Paragraph"/>
    <w:basedOn w:val="a"/>
    <w:uiPriority w:val="34"/>
    <w:qFormat/>
    <w:pPr>
      <w:ind w:firstLineChars="200" w:firstLine="420"/>
    </w:pPr>
  </w:style>
  <w:style w:type="paragraph" w:customStyle="1" w:styleId="a8">
    <w:name w:val=".正文"/>
    <w:basedOn w:val="a"/>
    <w:qFormat/>
    <w:pPr>
      <w:spacing w:beforeLines="50"/>
      <w:ind w:firstLineChars="200" w:firstLine="200"/>
    </w:pPr>
    <w:rPr>
      <w:rFonts w:eastAsia="华文仿宋"/>
      <w:szCs w:val="22"/>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NormalCharacter">
    <w:name w:val="NormalCharacter"/>
    <w:semiHidden/>
    <w:qFormat/>
    <w:rsid w:val="00AB7D5A"/>
    <w:rPr>
      <w:kern w:val="2"/>
      <w:sz w:val="21"/>
      <w:szCs w:val="24"/>
      <w:lang w:val="en-US" w:eastAsia="zh-CN" w:bidi="ar-SA"/>
    </w:rPr>
  </w:style>
  <w:style w:type="paragraph" w:styleId="a9">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四,±"/>
    <w:basedOn w:val="a"/>
    <w:link w:val="Char1"/>
    <w:rsid w:val="002A258D"/>
    <w:pPr>
      <w:ind w:firstLineChars="200" w:firstLine="420"/>
    </w:pPr>
    <w:rPr>
      <w:rFonts w:ascii="Times New Roman" w:hAnsi="Times New Roman" w:cs="Times New Roman"/>
      <w:szCs w:val="24"/>
    </w:rPr>
  </w:style>
  <w:style w:type="character" w:customStyle="1" w:styleId="Char1">
    <w:name w:val="正文缩进 Char1"/>
    <w:aliases w:val="表正文 Char1,正文非缩进 Char1,特点 Char1,body text Char,鋘drad Char,???änd Char,Body Text(ch) Char,正文（首行缩进两字） Char Char Char,正文（首行缩进两字） Char Char1,正文非缩进 Char Char,段1 Char,正文缩进 Char Char,缩进 Char,四号 Char,ALT+Z Char,bt Char,?y????×? Char,?y???? Char, Char"/>
    <w:link w:val="a9"/>
    <w:rsid w:val="002A258D"/>
    <w:rPr>
      <w:rFonts w:ascii="Times New Roman" w:eastAsia="宋体" w:hAnsi="Times New Roman" w:cs="Times New Roman"/>
      <w:kern w:val="2"/>
      <w:sz w:val="21"/>
      <w:szCs w:val="24"/>
    </w:rPr>
  </w:style>
  <w:style w:type="paragraph" w:styleId="aa">
    <w:name w:val="Body Text"/>
    <w:basedOn w:val="a"/>
    <w:link w:val="Char2"/>
    <w:rsid w:val="008C47B3"/>
    <w:pPr>
      <w:spacing w:after="120"/>
    </w:pPr>
    <w:rPr>
      <w:rFonts w:ascii="Times New Roman" w:hAnsi="Times New Roman" w:cs="Times New Roman"/>
      <w:szCs w:val="24"/>
    </w:rPr>
  </w:style>
  <w:style w:type="character" w:customStyle="1" w:styleId="Char2">
    <w:name w:val="正文文本 Char"/>
    <w:basedOn w:val="a0"/>
    <w:link w:val="aa"/>
    <w:rsid w:val="008C47B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856</Words>
  <Characters>4880</Characters>
  <Application>Microsoft Office Word</Application>
  <DocSecurity>0</DocSecurity>
  <Lines>40</Lines>
  <Paragraphs>11</Paragraphs>
  <ScaleCrop>false</ScaleCrop>
  <Company>Microsoft</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“新生儿配方奶粉”招标公告</dc:title>
  <dc:creator>think</dc:creator>
  <cp:lastModifiedBy>office</cp:lastModifiedBy>
  <cp:revision>34</cp:revision>
  <cp:lastPrinted>2021-09-01T06:10:00Z</cp:lastPrinted>
  <dcterms:created xsi:type="dcterms:W3CDTF">2022-03-07T07:46:00Z</dcterms:created>
  <dcterms:modified xsi:type="dcterms:W3CDTF">2022-05-11T00:16:00Z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9B0FCD38A368483B9268F0DA369A8BF7</vt:lpwstr>
  </property>
</Properties>
</file>