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龙岗区防汛防旱防风指挥部办公室通告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广东省防汛防旱防风条例》、《市防汛防旱防风指挥部办公室关于核定三防责任人有关事项的通知》及《深圳市防汛防旱防风指挥部办公室关于核定指挥部成员的通知》等文件要求，为落实三防责任，做好2022年三防工作，现将我区防汛防旱防风相关责任人进行公布如下：</w:t>
      </w:r>
    </w:p>
    <w:p>
      <w:pPr>
        <w:keepNext w:val="0"/>
        <w:keepLines w:val="0"/>
        <w:pageBreakBefore w:val="0"/>
        <w:widowControl w:val="0"/>
        <w:kinsoku/>
        <w:wordWrap/>
        <w:overflowPunct/>
        <w:topLinePunct w:val="0"/>
        <w:autoSpaceDE/>
        <w:autoSpaceDN/>
        <w:bidi w:val="0"/>
        <w:adjustRightInd/>
        <w:snapToGrid/>
        <w:spacing w:line="20" w:lineRule="atLeast"/>
        <w:ind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一、龙岗区三防</w:t>
      </w:r>
      <w:r>
        <w:rPr>
          <w:rFonts w:hint="eastAsia" w:ascii="黑体" w:hAnsi="黑体" w:eastAsia="黑体" w:cs="黑体"/>
          <w:kern w:val="0"/>
          <w:sz w:val="32"/>
          <w:szCs w:val="32"/>
        </w:rPr>
        <w:t>指挥部成员单位汛期24小时报灾电话</w:t>
      </w:r>
    </w:p>
    <w:tbl>
      <w:tblPr>
        <w:tblStyle w:val="8"/>
        <w:tblW w:w="764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79"/>
        <w:gridCol w:w="3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tblHeader/>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成员单位</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24小时报灾电话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0755-28945555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7" w:hRule="atLeast"/>
          <w:jc w:val="center"/>
        </w:trPr>
        <w:tc>
          <w:tcPr>
            <w:tcW w:w="3879" w:type="dxa"/>
            <w:vAlign w:val="center"/>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区委（府）办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0755-28989741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0755-28989547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区委宣传部</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28908168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区人民武装部</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28924111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区发展和改革局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28908738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区教育局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84657671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 w:hRule="atLeast"/>
          <w:jc w:val="center"/>
        </w:trPr>
        <w:tc>
          <w:tcPr>
            <w:tcW w:w="3879" w:type="dxa"/>
            <w:vAlign w:val="top"/>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区工业和信息化局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0755-28949295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区民政局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28948162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区财政局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28922220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区住房和建设局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28589800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区水务局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28945599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区文化广电旅游体育局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28948316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区卫生健康局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89551500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区应急管理局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0755-28905868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区城市管理和综合执法局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28902110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7" w:hRule="atLeast"/>
          <w:jc w:val="center"/>
        </w:trPr>
        <w:tc>
          <w:tcPr>
            <w:tcW w:w="387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default" w:ascii="仿宋_GB2312" w:hAnsi="宋体" w:eastAsia="仿宋_GB2312" w:cs="仿宋_GB2312"/>
                <w:i w:val="0"/>
                <w:iCs w:val="0"/>
                <w:color w:val="auto"/>
                <w:kern w:val="0"/>
                <w:sz w:val="24"/>
                <w:szCs w:val="24"/>
                <w:u w:val="none"/>
                <w:lang w:val="en-US" w:eastAsia="zh-CN" w:bidi="ar"/>
              </w:rPr>
              <w:t>区政务服务数据管理局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0755-28949242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jc w:val="center"/>
        </w:trPr>
        <w:tc>
          <w:tcPr>
            <w:tcW w:w="387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default" w:ascii="仿宋_GB2312" w:hAnsi="宋体" w:eastAsia="仿宋_GB2312" w:cs="仿宋_GB2312"/>
                <w:i w:val="0"/>
                <w:iCs w:val="0"/>
                <w:color w:val="auto"/>
                <w:kern w:val="0"/>
                <w:sz w:val="24"/>
                <w:szCs w:val="24"/>
                <w:u w:val="none"/>
                <w:lang w:val="en-US" w:eastAsia="zh-CN" w:bidi="ar"/>
              </w:rPr>
              <w:t>区机关事务管理局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0755-28909601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区建筑工务署</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89551299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7" w:hRule="atLeast"/>
          <w:jc w:val="center"/>
        </w:trPr>
        <w:tc>
          <w:tcPr>
            <w:tcW w:w="38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color w:val="auto"/>
                <w:sz w:val="24"/>
                <w:szCs w:val="24"/>
                <w:vertAlign w:val="baseline"/>
                <w:lang w:eastAsia="zh-CN"/>
              </w:rPr>
            </w:pPr>
            <w:r>
              <w:rPr>
                <w:rFonts w:hint="default" w:ascii="仿宋_GB2312" w:hAnsi="宋体" w:eastAsia="仿宋_GB2312" w:cs="仿宋_GB2312"/>
                <w:i w:val="0"/>
                <w:iCs w:val="0"/>
                <w:color w:val="auto"/>
                <w:kern w:val="0"/>
                <w:sz w:val="24"/>
                <w:szCs w:val="24"/>
                <w:u w:val="none"/>
                <w:lang w:val="en-US" w:eastAsia="zh-CN" w:bidi="ar"/>
              </w:rPr>
              <w:t>区轨道办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28908738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龙岗公安分局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84468000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市交通运输局龙岗管理局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28922</w:t>
            </w:r>
            <w:r>
              <w:rPr>
                <w:rFonts w:hint="eastAsia" w:ascii="仿宋_GB2312" w:hAnsi="仿宋_GB2312" w:eastAsia="仿宋_GB2312" w:cs="仿宋_GB2312"/>
                <w:color w:val="auto"/>
                <w:sz w:val="24"/>
                <w:szCs w:val="24"/>
                <w:vertAlign w:val="baseline"/>
                <w:lang w:val="en-US" w:eastAsia="zh-CN"/>
              </w:rPr>
              <w:t>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市规划和自然资源局龙岗管理局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89552555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市市场监督管理局龙岗监管局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eastAsia="zh-CN"/>
              </w:rPr>
              <w:t>28918700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市生态环境局龙岗管理局</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19926638471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0" w:hRule="atLeast"/>
          <w:jc w:val="center"/>
        </w:trPr>
        <w:tc>
          <w:tcPr>
            <w:tcW w:w="3879" w:type="dxa"/>
            <w:vAlign w:val="center"/>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电信龙岗分公司</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28697399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移动龙岗分公司</w:t>
            </w:r>
          </w:p>
        </w:tc>
        <w:tc>
          <w:tcPr>
            <w:tcW w:w="3761"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0755-28905868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7" w:hRule="atLeast"/>
          <w:jc w:val="center"/>
        </w:trPr>
        <w:tc>
          <w:tcPr>
            <w:tcW w:w="3879"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联通龙岗分公司</w:t>
            </w:r>
          </w:p>
        </w:tc>
        <w:tc>
          <w:tcPr>
            <w:tcW w:w="3761" w:type="dxa"/>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36502117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2" w:hRule="atLeast"/>
          <w:jc w:val="center"/>
        </w:trPr>
        <w:tc>
          <w:tcPr>
            <w:tcW w:w="3879" w:type="dxa"/>
            <w:tcBorders>
              <w:bottom w:val="single" w:color="auto" w:sz="4" w:space="0"/>
            </w:tcBorders>
            <w:vAlign w:val="center"/>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eastAsia="zh-CN"/>
              </w:rPr>
              <w:t>龙岗供电局</w:t>
            </w:r>
          </w:p>
        </w:tc>
        <w:tc>
          <w:tcPr>
            <w:tcW w:w="3761" w:type="dxa"/>
            <w:tcBorders>
              <w:bottom w:val="single" w:color="auto" w:sz="4" w:space="0"/>
            </w:tcBorders>
            <w:vAlign w:val="center"/>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28932200、</w:t>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28535360、</w:t>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28602466、</w:t>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28857251、</w:t>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84055488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jc w:val="center"/>
        </w:trPr>
        <w:tc>
          <w:tcPr>
            <w:tcW w:w="3879" w:type="dxa"/>
            <w:tcBorders>
              <w:top w:val="single" w:color="auto" w:sz="4" w:space="0"/>
              <w:left w:val="single" w:color="auto" w:sz="4" w:space="0"/>
              <w:bottom w:val="single" w:color="auto" w:sz="4" w:space="0"/>
              <w:right w:val="single" w:color="auto" w:sz="4" w:space="0"/>
            </w:tcBorders>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vertAlign w:val="baseline"/>
                <w:lang w:eastAsia="zh-CN"/>
              </w:rPr>
              <w:t>龙岗交警大队</w:t>
            </w:r>
          </w:p>
        </w:tc>
        <w:tc>
          <w:tcPr>
            <w:tcW w:w="3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84457016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3879" w:type="dxa"/>
            <w:tcBorders>
              <w:top w:val="single" w:color="auto" w:sz="4" w:space="0"/>
              <w:left w:val="single" w:color="auto" w:sz="4" w:space="0"/>
              <w:bottom w:val="single" w:color="auto" w:sz="4" w:space="0"/>
              <w:right w:val="single" w:color="auto" w:sz="4" w:space="0"/>
            </w:tcBorders>
            <w:vAlign w:val="top"/>
          </w:tcPr>
          <w:p>
            <w:pPr>
              <w:spacing w:beforeLines="0" w:afterLines="0" w:line="360" w:lineRule="exact"/>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rPr>
              <w:t>东部高速公路交警大队</w:t>
            </w:r>
          </w:p>
        </w:tc>
        <w:tc>
          <w:tcPr>
            <w:tcW w:w="3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28684122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3879" w:type="dxa"/>
            <w:tcBorders>
              <w:top w:val="single" w:color="auto" w:sz="4" w:space="0"/>
              <w:left w:val="single" w:color="auto" w:sz="4" w:space="0"/>
              <w:bottom w:val="single" w:color="auto" w:sz="4" w:space="0"/>
              <w:right w:val="single" w:color="auto" w:sz="4" w:space="0"/>
            </w:tcBorders>
            <w:vAlign w:val="top"/>
          </w:tcPr>
          <w:p>
            <w:pPr>
              <w:spacing w:beforeLines="0" w:afterLines="0" w:line="360" w:lineRule="exact"/>
              <w:jc w:val="center"/>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龙岗区消防救援大队</w:t>
            </w:r>
          </w:p>
        </w:tc>
        <w:tc>
          <w:tcPr>
            <w:tcW w:w="3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28945049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深水龙岗水务集团有限公司</w:t>
            </w:r>
          </w:p>
        </w:tc>
        <w:tc>
          <w:tcPr>
            <w:tcW w:w="3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auto"/>
                <w:sz w:val="24"/>
                <w:szCs w:val="24"/>
                <w:vertAlign w:val="baseline"/>
                <w:lang w:val="en-US" w:eastAsia="zh-CN"/>
              </w:rPr>
              <w:t>82137777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平湖街道三防办</w:t>
            </w:r>
          </w:p>
        </w:tc>
        <w:tc>
          <w:tcPr>
            <w:tcW w:w="3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0755-28855111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0755-28854438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3879"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布吉街道三防办</w:t>
            </w:r>
          </w:p>
        </w:tc>
        <w:tc>
          <w:tcPr>
            <w:tcW w:w="376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0755-28539555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吉华街道三防办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0755-28259111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0755-28259555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坂田街道三防办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0755-89586999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南湾街道三防办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0755-89609111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0755-89609601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横岗街道三防办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0755-28698311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0755-28698009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园山街道三防办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0755-28389996</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0755-28389622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龙岗街道三防办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0755-84819110</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0755-84807481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龙城街道三防办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0755-89916111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宝龙街道三防办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0755-23255110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6" w:hRule="atLeast"/>
          <w:jc w:val="center"/>
        </w:trPr>
        <w:tc>
          <w:tcPr>
            <w:tcW w:w="38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坪地街道三防办</w:t>
            </w:r>
          </w:p>
        </w:tc>
        <w:tc>
          <w:tcPr>
            <w:tcW w:w="3761"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0755-84071777</w:t>
            </w:r>
          </w:p>
        </w:tc>
      </w:tr>
    </w:tbl>
    <w:p>
      <w:pPr>
        <w:keepNext w:val="0"/>
        <w:keepLines w:val="0"/>
        <w:pageBreakBefore w:val="0"/>
        <w:widowControl w:val="0"/>
        <w:kinsoku/>
        <w:wordWrap/>
        <w:overflowPunct/>
        <w:topLinePunct w:val="0"/>
        <w:autoSpaceDE/>
        <w:autoSpaceDN/>
        <w:bidi w:val="0"/>
        <w:adjustRightInd/>
        <w:snapToGrid/>
        <w:spacing w:line="20" w:lineRule="atLeast"/>
        <w:ind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0" w:lineRule="atLeast"/>
        <w:ind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二、龙岗区防汛防旱防风指挥部领导及成员名单</w:t>
      </w:r>
    </w:p>
    <w:tbl>
      <w:tblPr>
        <w:tblStyle w:val="8"/>
        <w:tblW w:w="85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99"/>
        <w:gridCol w:w="1979"/>
        <w:gridCol w:w="48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5" w:hRule="atLeast"/>
          <w:tblHeader/>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区三防指挥部</w:t>
            </w:r>
          </w:p>
        </w:tc>
        <w:tc>
          <w:tcPr>
            <w:tcW w:w="19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责任人</w:t>
            </w:r>
          </w:p>
        </w:tc>
        <w:tc>
          <w:tcPr>
            <w:tcW w:w="4820"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总指挥</w:t>
            </w:r>
          </w:p>
        </w:tc>
        <w:tc>
          <w:tcPr>
            <w:tcW w:w="19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谷更军</w:t>
            </w:r>
          </w:p>
        </w:tc>
        <w:tc>
          <w:tcPr>
            <w:tcW w:w="4820"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区委常委、区政府党组副书记、副区长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常务副总指挥</w:t>
            </w:r>
          </w:p>
        </w:tc>
        <w:tc>
          <w:tcPr>
            <w:tcW w:w="197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rPr>
              <w:t>郑晓生</w:t>
            </w:r>
          </w:p>
        </w:tc>
        <w:tc>
          <w:tcPr>
            <w:tcW w:w="4820"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auto"/>
                <w:sz w:val="24"/>
                <w:szCs w:val="24"/>
                <w:lang w:val="en-US" w:eastAsia="zh-CN"/>
              </w:rPr>
              <w:t>区委常委、区政府党组成员、副区长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副总指挥</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叶春根</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区委（府）办</w:t>
            </w:r>
            <w:r>
              <w:rPr>
                <w:rFonts w:hint="eastAsia" w:ascii="仿宋_GB2312" w:hAnsi="仿宋_GB2312" w:eastAsia="仿宋_GB2312" w:cs="仿宋_GB2312"/>
                <w:i w:val="0"/>
                <w:iCs w:val="0"/>
                <w:color w:val="auto"/>
                <w:kern w:val="2"/>
                <w:sz w:val="24"/>
                <w:szCs w:val="24"/>
                <w:u w:val="none"/>
                <w:lang w:val="en-US" w:eastAsia="zh-CN" w:bidi="ar"/>
              </w:rPr>
              <w:t>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副总指挥</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黄  权</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区应急管理局</w:t>
            </w:r>
            <w:r>
              <w:rPr>
                <w:rFonts w:hint="eastAsia" w:ascii="仿宋_GB2312" w:hAnsi="仿宋_GB2312" w:eastAsia="仿宋_GB2312" w:cs="仿宋_GB2312"/>
                <w:i w:val="0"/>
                <w:iCs w:val="0"/>
                <w:color w:val="auto"/>
                <w:kern w:val="2"/>
                <w:sz w:val="24"/>
                <w:szCs w:val="24"/>
                <w:u w:val="none"/>
                <w:lang w:val="en-US" w:eastAsia="zh-CN" w:bidi="ar"/>
              </w:rPr>
              <w:t>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副总指挥</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李家康</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区水务局</w:t>
            </w:r>
            <w:r>
              <w:rPr>
                <w:rFonts w:hint="eastAsia" w:ascii="仿宋_GB2312" w:hAnsi="仿宋_GB2312" w:eastAsia="仿宋_GB2312" w:cs="仿宋_GB2312"/>
                <w:i w:val="0"/>
                <w:iCs w:val="0"/>
                <w:color w:val="auto"/>
                <w:kern w:val="2"/>
                <w:sz w:val="24"/>
                <w:szCs w:val="24"/>
                <w:u w:val="none"/>
                <w:lang w:val="en-US" w:eastAsia="zh-CN" w:bidi="ar"/>
              </w:rPr>
              <w:t>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副总指挥</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陈志明</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区人民武装部</w:t>
            </w:r>
            <w:r>
              <w:rPr>
                <w:rFonts w:hint="eastAsia" w:ascii="仿宋_GB2312" w:hAnsi="仿宋_GB2312" w:eastAsia="仿宋_GB2312" w:cs="仿宋_GB2312"/>
                <w:i w:val="0"/>
                <w:iCs w:val="0"/>
                <w:color w:val="auto"/>
                <w:kern w:val="2"/>
                <w:sz w:val="24"/>
                <w:szCs w:val="24"/>
                <w:u w:val="none"/>
                <w:lang w:val="en-US" w:eastAsia="zh-CN" w:bidi="ar"/>
              </w:rPr>
              <w:t>副部长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副总指挥</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冉松松</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龙岗区消防救援大队</w:t>
            </w:r>
            <w:r>
              <w:rPr>
                <w:rFonts w:hint="eastAsia" w:ascii="仿宋_GB2312" w:hAnsi="仿宋_GB2312" w:eastAsia="仿宋_GB2312" w:cs="仿宋_GB2312"/>
                <w:i w:val="0"/>
                <w:iCs w:val="0"/>
                <w:color w:val="auto"/>
                <w:kern w:val="2"/>
                <w:sz w:val="24"/>
                <w:szCs w:val="24"/>
                <w:u w:val="none"/>
                <w:lang w:val="en-US" w:eastAsia="zh-CN" w:bidi="ar"/>
              </w:rPr>
              <w:t>大队长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何东运</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区委宣传部</w:t>
            </w:r>
            <w:r>
              <w:rPr>
                <w:rFonts w:hint="eastAsia" w:ascii="仿宋_GB2312" w:hAnsi="仿宋_GB2312" w:eastAsia="仿宋_GB2312" w:cs="仿宋_GB2312"/>
                <w:i w:val="0"/>
                <w:iCs w:val="0"/>
                <w:color w:val="auto"/>
                <w:kern w:val="2"/>
                <w:sz w:val="24"/>
                <w:szCs w:val="24"/>
                <w:u w:val="none"/>
                <w:lang w:val="en-US" w:eastAsia="zh-CN" w:bidi="ar"/>
              </w:rPr>
              <w:t>常务副部长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冯铁军</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区发展和改革局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叶德卫</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区教育局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别江波</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区工业和信息化局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董  琳</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区民政局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赖咏梅</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vertAlign w:val="baseline"/>
                <w:lang w:eastAsia="zh-CN"/>
              </w:rPr>
              <w:t>区财政局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张和民</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区住房和建设局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邹慧锋</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区文化广电旅游体育局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王金乐</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区卫生健康局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0"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李  斌</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区城市管理和综合执法局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atLeast"/>
          <w:jc w:val="center"/>
        </w:trPr>
        <w:tc>
          <w:tcPr>
            <w:tcW w:w="179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席  炜</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区政务服务数据管理局</w:t>
            </w:r>
            <w:r>
              <w:rPr>
                <w:rFonts w:hint="eastAsia" w:ascii="仿宋_GB2312" w:hAnsi="仿宋_GB2312" w:eastAsia="仿宋_GB2312" w:cs="仿宋_GB2312"/>
                <w:i w:val="0"/>
                <w:iCs w:val="0"/>
                <w:color w:val="auto"/>
                <w:kern w:val="2"/>
                <w:sz w:val="24"/>
                <w:szCs w:val="24"/>
                <w:u w:val="none"/>
                <w:lang w:val="en-US" w:eastAsia="zh-CN" w:bidi="ar"/>
              </w:rPr>
              <w:t>大数据中心副主任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雷伟民</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区机关事务管理局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刘 雄</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区建筑工务署</w:t>
            </w:r>
            <w:r>
              <w:rPr>
                <w:rFonts w:hint="eastAsia" w:ascii="仿宋_GB2312" w:hAnsi="仿宋_GB2312" w:eastAsia="仿宋_GB2312" w:cs="仿宋_GB2312"/>
                <w:i w:val="0"/>
                <w:iCs w:val="0"/>
                <w:color w:val="auto"/>
                <w:kern w:val="2"/>
                <w:sz w:val="24"/>
                <w:szCs w:val="24"/>
                <w:u w:val="none"/>
                <w:lang w:val="en-US" w:eastAsia="zh-CN" w:bidi="ar"/>
              </w:rPr>
              <w:t>副署长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吕镇江</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color w:val="000000"/>
                <w:sz w:val="24"/>
                <w:szCs w:val="24"/>
                <w:vertAlign w:val="baseline"/>
                <w:lang w:eastAsia="zh-CN"/>
              </w:rPr>
            </w:pPr>
            <w: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区轨道办</w:t>
            </w:r>
            <w:r>
              <w:rPr>
                <w:rFonts w:hint="eastAsia" w:ascii="仿宋_GB2312" w:hAnsi="仿宋_GB2312" w:eastAsia="仿宋_GB2312" w:cs="仿宋_GB2312"/>
                <w:i w:val="0"/>
                <w:iCs w:val="0"/>
                <w:color w:val="auto"/>
                <w:kern w:val="2"/>
                <w:sz w:val="24"/>
                <w:szCs w:val="24"/>
                <w:u w:val="none"/>
                <w:lang w:val="en-US" w:eastAsia="zh-CN" w:bidi="ar"/>
              </w:rPr>
              <w:t>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温海斌</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龙岗公安分局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李  红</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市交通运输局龙岗管理局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0"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谢培森</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市规划和自然资源局龙岗管理局</w:t>
            </w:r>
            <w:r>
              <w:rPr>
                <w:rFonts w:hint="eastAsia" w:ascii="仿宋_GB2312" w:hAnsi="仿宋_GB2312" w:eastAsia="仿宋_GB2312" w:cs="仿宋_GB2312"/>
                <w:i w:val="0"/>
                <w:iCs w:val="0"/>
                <w:color w:val="auto"/>
                <w:kern w:val="2"/>
                <w:sz w:val="24"/>
                <w:szCs w:val="24"/>
                <w:u w:val="none"/>
                <w:lang w:val="en-US" w:eastAsia="zh-CN" w:bidi="ar"/>
              </w:rPr>
              <w:t>调研员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杨纬华</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000000"/>
                <w:sz w:val="24"/>
                <w:szCs w:val="24"/>
                <w:vertAlign w:val="baseline"/>
                <w:lang w:eastAsia="zh-CN"/>
              </w:rPr>
              <w:t>市市场监督管理局龙岗监管局</w:t>
            </w:r>
            <w:r>
              <w:rPr>
                <w:rFonts w:hint="eastAsia" w:ascii="仿宋_GB2312" w:hAnsi="仿宋_GB2312" w:eastAsia="仿宋_GB2312" w:cs="仿宋_GB2312"/>
                <w:i w:val="0"/>
                <w:iCs w:val="0"/>
                <w:color w:val="auto"/>
                <w:kern w:val="2"/>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谢宏伟</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市生态环境局龙岗管理局</w:t>
            </w:r>
            <w:r>
              <w:rPr>
                <w:rFonts w:hint="eastAsia" w:ascii="仿宋_GB2312" w:hAnsi="仿宋_GB2312" w:eastAsia="仿宋_GB2312" w:cs="仿宋_GB2312"/>
                <w:i w:val="0"/>
                <w:iCs w:val="0"/>
                <w:color w:val="auto"/>
                <w:kern w:val="0"/>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widowControl/>
              <w:spacing w:beforeLines="0" w:afterLines="0" w:line="360" w:lineRule="exact"/>
              <w:jc w:val="center"/>
              <w:rPr>
                <w:rFonts w:hint="eastAsia" w:ascii="仿宋_GB2312" w:hAnsi="仿宋_GB2312" w:eastAsia="仿宋_GB2312" w:cs="仿宋_GB2312"/>
                <w:color w:val="auto"/>
                <w:kern w:val="2"/>
                <w:sz w:val="24"/>
                <w:szCs w:val="24"/>
                <w:u w:val="none"/>
                <w:vertAlign w:val="baseline"/>
                <w:lang w:val="en-US" w:eastAsia="zh-CN" w:bidi="ar"/>
              </w:rPr>
            </w:pPr>
            <w:r>
              <w:rPr>
                <w:rFonts w:hint="eastAsia" w:ascii="仿宋_GB2312" w:hAnsi="仿宋_GB2312" w:eastAsia="仿宋_GB2312" w:cs="仿宋_GB2312"/>
                <w:color w:val="auto"/>
                <w:sz w:val="24"/>
                <w:szCs w:val="24"/>
                <w:u w:val="none"/>
                <w:vertAlign w:val="baseline"/>
                <w:lang w:eastAsia="zh-CN" w:bidi="ar"/>
              </w:rPr>
              <w:t>成</w:t>
            </w:r>
            <w:r>
              <w:rPr>
                <w:rFonts w:hint="eastAsia" w:ascii="仿宋_GB2312" w:hAnsi="仿宋_GB2312" w:eastAsia="仿宋_GB2312" w:cs="仿宋_GB2312"/>
                <w:color w:val="auto"/>
                <w:sz w:val="24"/>
                <w:szCs w:val="24"/>
                <w:u w:val="none"/>
                <w:vertAlign w:val="baseline"/>
                <w:lang w:val="en-US" w:eastAsia="zh-CN" w:bidi="ar"/>
              </w:rPr>
              <w:t xml:space="preserve">  </w:t>
            </w:r>
            <w:r>
              <w:rPr>
                <w:rFonts w:hint="eastAsia" w:ascii="仿宋_GB2312" w:hAnsi="仿宋_GB2312" w:eastAsia="仿宋_GB2312" w:cs="仿宋_GB2312"/>
                <w:color w:val="auto"/>
                <w:sz w:val="24"/>
                <w:szCs w:val="24"/>
                <w:u w:val="none"/>
                <w:vertAlign w:val="baseline"/>
                <w:lang w:eastAsia="zh-CN" w:bidi="ar"/>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穆维红</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电信龙岗分公司</w:t>
            </w:r>
            <w:r>
              <w:rPr>
                <w:rFonts w:hint="eastAsia" w:ascii="仿宋_GB2312" w:hAnsi="仿宋_GB2312" w:eastAsia="仿宋_GB2312" w:cs="仿宋_GB2312"/>
                <w:i w:val="0"/>
                <w:iCs w:val="0"/>
                <w:color w:val="auto"/>
                <w:kern w:val="0"/>
                <w:sz w:val="24"/>
                <w:szCs w:val="24"/>
                <w:u w:val="none"/>
                <w:lang w:val="en-US" w:eastAsia="zh-CN" w:bidi="ar"/>
              </w:rPr>
              <w:t>副总经理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widowControl/>
              <w:spacing w:beforeLines="0" w:afterLines="0" w:line="360" w:lineRule="exact"/>
              <w:jc w:val="center"/>
              <w:rPr>
                <w:rFonts w:hint="eastAsia" w:ascii="仿宋_GB2312" w:hAnsi="仿宋_GB2312" w:eastAsia="仿宋_GB2312" w:cs="仿宋_GB2312"/>
                <w:color w:val="auto"/>
                <w:kern w:val="2"/>
                <w:sz w:val="24"/>
                <w:szCs w:val="24"/>
                <w:u w:val="none"/>
                <w:vertAlign w:val="baseline"/>
                <w:lang w:val="en-US" w:eastAsia="zh-CN" w:bidi="ar"/>
              </w:rPr>
            </w:pPr>
            <w:r>
              <w:rPr>
                <w:rFonts w:hint="eastAsia" w:ascii="仿宋_GB2312" w:hAnsi="仿宋_GB2312" w:eastAsia="仿宋_GB2312" w:cs="仿宋_GB2312"/>
                <w:color w:val="auto"/>
                <w:sz w:val="24"/>
                <w:szCs w:val="24"/>
                <w:u w:val="none"/>
                <w:vertAlign w:val="baseline"/>
                <w:lang w:eastAsia="zh-CN" w:bidi="ar"/>
              </w:rPr>
              <w:t>成</w:t>
            </w:r>
            <w:r>
              <w:rPr>
                <w:rFonts w:hint="eastAsia" w:ascii="仿宋_GB2312" w:hAnsi="仿宋_GB2312" w:eastAsia="仿宋_GB2312" w:cs="仿宋_GB2312"/>
                <w:color w:val="auto"/>
                <w:sz w:val="24"/>
                <w:szCs w:val="24"/>
                <w:u w:val="none"/>
                <w:vertAlign w:val="baseline"/>
                <w:lang w:val="en-US" w:eastAsia="zh-CN" w:bidi="ar"/>
              </w:rPr>
              <w:t xml:space="preserve">  </w:t>
            </w:r>
            <w:r>
              <w:rPr>
                <w:rFonts w:hint="eastAsia" w:ascii="仿宋_GB2312" w:hAnsi="仿宋_GB2312" w:eastAsia="仿宋_GB2312" w:cs="仿宋_GB2312"/>
                <w:color w:val="auto"/>
                <w:sz w:val="24"/>
                <w:szCs w:val="24"/>
                <w:u w:val="none"/>
                <w:vertAlign w:val="baseline"/>
                <w:lang w:eastAsia="zh-CN" w:bidi="ar"/>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sz w:val="24"/>
                <w:szCs w:val="24"/>
                <w:u w:val="none"/>
                <w:lang w:val="en-US" w:eastAsia="zh-CN" w:bidi="ar"/>
              </w:rPr>
              <w:t>李云涛</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移动龙岗分公司</w:t>
            </w:r>
            <w:r>
              <w:rPr>
                <w:rFonts w:hint="eastAsia" w:ascii="仿宋_GB2312" w:hAnsi="仿宋_GB2312" w:eastAsia="仿宋_GB2312" w:cs="仿宋_GB2312"/>
                <w:color w:val="auto"/>
                <w:kern w:val="0"/>
                <w:sz w:val="24"/>
                <w:szCs w:val="24"/>
                <w:u w:val="none"/>
                <w:lang w:val="en-US" w:eastAsia="zh-CN" w:bidi="ar"/>
              </w:rPr>
              <w:t>总经理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widowControl/>
              <w:spacing w:beforeLines="0" w:afterLines="0" w:line="360" w:lineRule="exact"/>
              <w:jc w:val="center"/>
              <w:rPr>
                <w:rFonts w:hint="eastAsia" w:ascii="仿宋_GB2312" w:hAnsi="仿宋_GB2312" w:eastAsia="仿宋_GB2312" w:cs="仿宋_GB2312"/>
                <w:color w:val="auto"/>
                <w:kern w:val="2"/>
                <w:sz w:val="24"/>
                <w:szCs w:val="24"/>
                <w:u w:val="none"/>
                <w:vertAlign w:val="baseline"/>
                <w:lang w:val="en-US" w:eastAsia="zh-CN" w:bidi="ar"/>
              </w:rPr>
            </w:pPr>
            <w:r>
              <w:rPr>
                <w:rFonts w:hint="eastAsia" w:ascii="仿宋_GB2312" w:hAnsi="仿宋_GB2312" w:eastAsia="仿宋_GB2312" w:cs="仿宋_GB2312"/>
                <w:color w:val="auto"/>
                <w:sz w:val="24"/>
                <w:szCs w:val="24"/>
                <w:u w:val="none"/>
                <w:vertAlign w:val="baseline"/>
                <w:lang w:eastAsia="zh-CN" w:bidi="ar"/>
              </w:rPr>
              <w:t>成</w:t>
            </w:r>
            <w:r>
              <w:rPr>
                <w:rFonts w:hint="eastAsia" w:ascii="仿宋_GB2312" w:hAnsi="仿宋_GB2312" w:eastAsia="仿宋_GB2312" w:cs="仿宋_GB2312"/>
                <w:color w:val="auto"/>
                <w:sz w:val="24"/>
                <w:szCs w:val="24"/>
                <w:u w:val="none"/>
                <w:vertAlign w:val="baseline"/>
                <w:lang w:val="en-US" w:eastAsia="zh-CN" w:bidi="ar"/>
              </w:rPr>
              <w:t xml:space="preserve">  </w:t>
            </w:r>
            <w:r>
              <w:rPr>
                <w:rFonts w:hint="eastAsia" w:ascii="仿宋_GB2312" w:hAnsi="仿宋_GB2312" w:eastAsia="仿宋_GB2312" w:cs="仿宋_GB2312"/>
                <w:color w:val="auto"/>
                <w:sz w:val="24"/>
                <w:szCs w:val="24"/>
                <w:u w:val="none"/>
                <w:vertAlign w:val="baseline"/>
                <w:lang w:eastAsia="zh-CN" w:bidi="ar"/>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李开瑜</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联通龙岗分公司</w:t>
            </w:r>
            <w:r>
              <w:rPr>
                <w:rFonts w:hint="eastAsia" w:ascii="仿宋_GB2312" w:hAnsi="仿宋_GB2312" w:eastAsia="仿宋_GB2312" w:cs="仿宋_GB2312"/>
                <w:i w:val="0"/>
                <w:iCs w:val="0"/>
                <w:color w:val="auto"/>
                <w:kern w:val="0"/>
                <w:sz w:val="24"/>
                <w:szCs w:val="24"/>
                <w:u w:val="none"/>
                <w:lang w:val="en-US" w:eastAsia="zh-CN" w:bidi="ar"/>
              </w:rPr>
              <w:t>副总经理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7" w:hRule="atLeast"/>
          <w:jc w:val="center"/>
        </w:trPr>
        <w:tc>
          <w:tcPr>
            <w:tcW w:w="1799" w:type="dxa"/>
            <w:vAlign w:val="top"/>
          </w:tcPr>
          <w:p>
            <w:pPr>
              <w:widowControl/>
              <w:spacing w:beforeLines="0" w:afterLines="0" w:line="360" w:lineRule="exact"/>
              <w:jc w:val="center"/>
              <w:rPr>
                <w:rFonts w:hint="eastAsia" w:ascii="仿宋_GB2312" w:hAnsi="仿宋_GB2312" w:eastAsia="仿宋_GB2312" w:cs="仿宋_GB2312"/>
                <w:color w:val="auto"/>
                <w:kern w:val="2"/>
                <w:sz w:val="24"/>
                <w:szCs w:val="24"/>
                <w:u w:val="none"/>
                <w:vertAlign w:val="baseline"/>
                <w:lang w:val="en-US" w:eastAsia="zh-CN" w:bidi="ar"/>
              </w:rPr>
            </w:pPr>
            <w:r>
              <w:rPr>
                <w:rFonts w:hint="eastAsia" w:ascii="仿宋_GB2312" w:hAnsi="仿宋_GB2312" w:eastAsia="仿宋_GB2312" w:cs="仿宋_GB2312"/>
                <w:color w:val="auto"/>
                <w:sz w:val="24"/>
                <w:szCs w:val="24"/>
                <w:u w:val="none"/>
                <w:vertAlign w:val="baseline"/>
                <w:lang w:eastAsia="zh-CN" w:bidi="ar"/>
              </w:rPr>
              <w:t>成</w:t>
            </w:r>
            <w:r>
              <w:rPr>
                <w:rFonts w:hint="eastAsia" w:ascii="仿宋_GB2312" w:hAnsi="仿宋_GB2312" w:eastAsia="仿宋_GB2312" w:cs="仿宋_GB2312"/>
                <w:color w:val="auto"/>
                <w:sz w:val="24"/>
                <w:szCs w:val="24"/>
                <w:u w:val="none"/>
                <w:vertAlign w:val="baseline"/>
                <w:lang w:val="en-US" w:eastAsia="zh-CN" w:bidi="ar"/>
              </w:rPr>
              <w:t xml:space="preserve">  </w:t>
            </w:r>
            <w:r>
              <w:rPr>
                <w:rFonts w:hint="eastAsia" w:ascii="仿宋_GB2312" w:hAnsi="仿宋_GB2312" w:eastAsia="仿宋_GB2312" w:cs="仿宋_GB2312"/>
                <w:color w:val="auto"/>
                <w:sz w:val="24"/>
                <w:szCs w:val="24"/>
                <w:u w:val="none"/>
                <w:vertAlign w:val="baseline"/>
                <w:lang w:eastAsia="zh-CN" w:bidi="ar"/>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戴  昊</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龙岗供电局</w:t>
            </w:r>
            <w:r>
              <w:rPr>
                <w:rFonts w:hint="eastAsia" w:ascii="仿宋_GB2312" w:hAnsi="仿宋_GB2312" w:eastAsia="仿宋_GB2312" w:cs="仿宋_GB2312"/>
                <w:i w:val="0"/>
                <w:iCs w:val="0"/>
                <w:color w:val="auto"/>
                <w:kern w:val="0"/>
                <w:sz w:val="24"/>
                <w:szCs w:val="24"/>
                <w:u w:val="none"/>
                <w:lang w:val="en-US" w:eastAsia="zh-CN" w:bidi="ar"/>
              </w:rPr>
              <w:t>副局长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top"/>
          </w:tcPr>
          <w:p>
            <w:pPr>
              <w:widowControl/>
              <w:spacing w:beforeLines="0" w:afterLines="0" w:line="360" w:lineRule="exact"/>
              <w:jc w:val="center"/>
              <w:rPr>
                <w:rFonts w:hint="eastAsia" w:ascii="仿宋_GB2312" w:hAnsi="仿宋_GB2312" w:eastAsia="仿宋_GB2312" w:cs="仿宋_GB2312"/>
                <w:color w:val="auto"/>
                <w:kern w:val="2"/>
                <w:sz w:val="24"/>
                <w:szCs w:val="24"/>
                <w:u w:val="none"/>
                <w:vertAlign w:val="baseline"/>
                <w:lang w:val="en-US" w:eastAsia="zh-CN" w:bidi="ar"/>
              </w:rPr>
            </w:pPr>
            <w:r>
              <w:rPr>
                <w:rFonts w:hint="eastAsia" w:ascii="仿宋_GB2312" w:hAnsi="仿宋_GB2312" w:eastAsia="仿宋_GB2312" w:cs="仿宋_GB2312"/>
                <w:color w:val="auto"/>
                <w:sz w:val="24"/>
                <w:szCs w:val="24"/>
                <w:u w:val="none"/>
                <w:vertAlign w:val="baseline"/>
                <w:lang w:eastAsia="zh-CN" w:bidi="ar"/>
              </w:rPr>
              <w:t>成</w:t>
            </w:r>
            <w:r>
              <w:rPr>
                <w:rFonts w:hint="eastAsia" w:ascii="仿宋_GB2312" w:hAnsi="仿宋_GB2312" w:eastAsia="仿宋_GB2312" w:cs="仿宋_GB2312"/>
                <w:color w:val="auto"/>
                <w:sz w:val="24"/>
                <w:szCs w:val="24"/>
                <w:u w:val="none"/>
                <w:vertAlign w:val="baseline"/>
                <w:lang w:val="en-US" w:eastAsia="zh-CN" w:bidi="ar"/>
              </w:rPr>
              <w:t xml:space="preserve">  </w:t>
            </w:r>
            <w:r>
              <w:rPr>
                <w:rFonts w:hint="eastAsia" w:ascii="仿宋_GB2312" w:hAnsi="仿宋_GB2312" w:eastAsia="仿宋_GB2312" w:cs="仿宋_GB2312"/>
                <w:color w:val="auto"/>
                <w:sz w:val="24"/>
                <w:szCs w:val="24"/>
                <w:u w:val="none"/>
                <w:vertAlign w:val="baseline"/>
                <w:lang w:eastAsia="zh-CN" w:bidi="ar"/>
              </w:rPr>
              <w:t>员</w:t>
            </w:r>
          </w:p>
        </w:tc>
        <w:tc>
          <w:tcPr>
            <w:tcW w:w="1979"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  云</w:t>
            </w:r>
          </w:p>
        </w:tc>
        <w:tc>
          <w:tcPr>
            <w:tcW w:w="4820" w:type="dxa"/>
            <w:vAlign w:val="center"/>
          </w:tcPr>
          <w:p>
            <w:pPr>
              <w:keepNext w:val="0"/>
              <w:keepLines w:val="0"/>
              <w:widowControl/>
              <w:suppressLineNumbers w:val="0"/>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vertAlign w:val="baseline"/>
                <w:lang w:eastAsia="zh-CN" w:bidi="ar"/>
              </w:rPr>
              <w:t>龙岗交警大队</w:t>
            </w:r>
            <w:r>
              <w:rPr>
                <w:rFonts w:hint="eastAsia" w:ascii="仿宋_GB2312" w:hAnsi="仿宋_GB2312" w:eastAsia="仿宋_GB2312" w:cs="仿宋_GB2312"/>
                <w:i w:val="0"/>
                <w:iCs w:val="0"/>
                <w:color w:val="auto"/>
                <w:kern w:val="0"/>
                <w:sz w:val="24"/>
                <w:szCs w:val="24"/>
                <w:u w:val="none"/>
                <w:lang w:val="en-US" w:eastAsia="zh-CN" w:bidi="ar"/>
              </w:rPr>
              <w:t>副大队长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top"/>
          </w:tcPr>
          <w:p>
            <w:pPr>
              <w:spacing w:beforeLines="0" w:afterLines="0" w:line="36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刘  智</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lang w:val="en-US" w:eastAsia="zh-CN"/>
              </w:rPr>
              <w:t>东部高速公路交警大队</w:t>
            </w:r>
            <w:r>
              <w:rPr>
                <w:rFonts w:hint="eastAsia" w:ascii="仿宋_GB2312" w:hAnsi="仿宋_GB2312" w:eastAsia="仿宋_GB2312" w:cs="仿宋_GB2312"/>
                <w:i w:val="0"/>
                <w:iCs w:val="0"/>
                <w:color w:val="auto"/>
                <w:kern w:val="2"/>
                <w:sz w:val="24"/>
                <w:szCs w:val="24"/>
                <w:u w:val="none"/>
                <w:lang w:val="en-US" w:eastAsia="zh-CN" w:bidi="ar"/>
              </w:rPr>
              <w:t>副大队长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
              </w:rPr>
              <w:t>王长平</w:t>
            </w:r>
          </w:p>
        </w:tc>
        <w:tc>
          <w:tcPr>
            <w:tcW w:w="4820" w:type="dxa"/>
            <w:vAlign w:val="center"/>
          </w:tcPr>
          <w:p>
            <w:pPr>
              <w:keepNext w:val="0"/>
              <w:keepLines w:val="0"/>
              <w:widowControl/>
              <w:suppressLineNumbers w:val="0"/>
              <w:spacing w:beforeLines="0" w:afterLines="0" w:line="360" w:lineRule="exact"/>
              <w:jc w:val="center"/>
              <w:textAlignment w:val="auto"/>
              <w:rPr>
                <w:rFonts w:hint="eastAsia" w:ascii="仿宋_GB2312" w:hAnsi="仿宋_GB2312" w:eastAsia="仿宋_GB2312" w:cs="仿宋_GB2312"/>
                <w:i w:val="0"/>
                <w:iCs w:val="0"/>
                <w:color w:val="auto"/>
                <w:kern w:val="2"/>
                <w:sz w:val="24"/>
                <w:szCs w:val="24"/>
                <w:u w:val="none"/>
                <w:lang w:val="en-US" w:eastAsia="zh-CN" w:bidi="ar"/>
              </w:rPr>
            </w:pPr>
            <w:r>
              <w:rPr>
                <w:rFonts w:hint="eastAsia" w:ascii="仿宋_GB2312" w:hAnsi="仿宋_GB2312" w:eastAsia="仿宋_GB2312" w:cs="仿宋_GB2312"/>
                <w:color w:val="auto"/>
                <w:sz w:val="24"/>
                <w:szCs w:val="24"/>
                <w:lang w:val="en-US" w:eastAsia="zh-CN"/>
              </w:rPr>
              <w:t>深水龙岗水务集团有限公司</w:t>
            </w:r>
            <w:r>
              <w:rPr>
                <w:rFonts w:hint="eastAsia" w:ascii="仿宋_GB2312" w:hAnsi="仿宋_GB2312" w:eastAsia="仿宋_GB2312" w:cs="仿宋_GB2312"/>
                <w:i w:val="0"/>
                <w:iCs w:val="0"/>
                <w:color w:val="auto"/>
                <w:kern w:val="2"/>
                <w:sz w:val="24"/>
                <w:szCs w:val="24"/>
                <w:u w:val="none"/>
                <w:lang w:val="en-US" w:eastAsia="zh-CN" w:bidi="ar"/>
              </w:rPr>
              <w:t>副总经理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李县辉</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平湖街道党工委委员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鲁  鹏</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布吉街道</w:t>
            </w:r>
            <w:r>
              <w:rPr>
                <w:rFonts w:hint="eastAsia" w:ascii="仿宋_GB2312" w:hAnsi="仿宋_GB2312" w:eastAsia="仿宋_GB2312" w:cs="仿宋_GB2312"/>
                <w:i w:val="0"/>
                <w:iCs w:val="0"/>
                <w:color w:val="auto"/>
                <w:kern w:val="0"/>
                <w:sz w:val="24"/>
                <w:szCs w:val="24"/>
                <w:u w:val="none"/>
                <w:lang w:val="en-US" w:eastAsia="zh-CN" w:bidi="ar"/>
              </w:rPr>
              <w:t>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池卫华</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吉华街道</w:t>
            </w:r>
            <w:r>
              <w:rPr>
                <w:rFonts w:hint="eastAsia" w:ascii="仿宋_GB2312" w:hAnsi="仿宋_GB2312" w:eastAsia="仿宋_GB2312" w:cs="仿宋_GB2312"/>
                <w:i w:val="0"/>
                <w:iCs w:val="0"/>
                <w:color w:val="auto"/>
                <w:kern w:val="0"/>
                <w:sz w:val="24"/>
                <w:szCs w:val="24"/>
                <w:u w:val="none"/>
                <w:lang w:val="en-US" w:eastAsia="zh-CN" w:bidi="ar"/>
              </w:rPr>
              <w:t>党工委委员、人民武装部部长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孙伟雄</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坂田街道</w:t>
            </w:r>
            <w:r>
              <w:rPr>
                <w:rFonts w:hint="eastAsia" w:ascii="仿宋_GB2312" w:hAnsi="仿宋_GB2312" w:eastAsia="仿宋_GB2312" w:cs="仿宋_GB2312"/>
                <w:i w:val="0"/>
                <w:iCs w:val="0"/>
                <w:color w:val="auto"/>
                <w:kern w:val="0"/>
                <w:sz w:val="24"/>
                <w:szCs w:val="24"/>
                <w:u w:val="none"/>
                <w:lang w:val="en-US" w:eastAsia="zh-CN" w:bidi="ar"/>
              </w:rPr>
              <w:t>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陈  航</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南湾街道</w:t>
            </w:r>
            <w:r>
              <w:rPr>
                <w:rFonts w:hint="eastAsia" w:ascii="仿宋_GB2312" w:hAnsi="仿宋_GB2312" w:eastAsia="仿宋_GB2312" w:cs="仿宋_GB2312"/>
                <w:i w:val="0"/>
                <w:iCs w:val="0"/>
                <w:color w:val="auto"/>
                <w:kern w:val="0"/>
                <w:sz w:val="24"/>
                <w:szCs w:val="24"/>
                <w:u w:val="none"/>
                <w:lang w:val="en-US" w:eastAsia="zh-CN" w:bidi="ar"/>
              </w:rPr>
              <w:t>办事处副主任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郑子荣</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横岗街道</w:t>
            </w:r>
            <w:r>
              <w:rPr>
                <w:rFonts w:hint="eastAsia" w:ascii="仿宋_GB2312" w:hAnsi="仿宋_GB2312" w:eastAsia="仿宋_GB2312" w:cs="仿宋_GB2312"/>
                <w:i w:val="0"/>
                <w:iCs w:val="0"/>
                <w:color w:val="auto"/>
                <w:kern w:val="0"/>
                <w:sz w:val="24"/>
                <w:szCs w:val="24"/>
                <w:u w:val="none"/>
                <w:lang w:val="en-US" w:eastAsia="zh-CN" w:bidi="ar"/>
              </w:rPr>
              <w:t>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康  震</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园山街道</w:t>
            </w:r>
            <w:r>
              <w:rPr>
                <w:rFonts w:hint="eastAsia" w:ascii="仿宋_GB2312" w:hAnsi="仿宋_GB2312" w:eastAsia="仿宋_GB2312" w:cs="仿宋_GB2312"/>
                <w:i w:val="0"/>
                <w:iCs w:val="0"/>
                <w:color w:val="auto"/>
                <w:kern w:val="0"/>
                <w:sz w:val="24"/>
                <w:szCs w:val="24"/>
                <w:u w:val="none"/>
                <w:lang w:val="en-US" w:eastAsia="zh-CN" w:bidi="ar"/>
              </w:rPr>
              <w:t>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邹  晖</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龙岗街道</w:t>
            </w:r>
            <w:r>
              <w:rPr>
                <w:rFonts w:hint="eastAsia" w:ascii="仿宋_GB2312" w:hAnsi="仿宋_GB2312" w:eastAsia="仿宋_GB2312" w:cs="仿宋_GB2312"/>
                <w:i w:val="0"/>
                <w:iCs w:val="0"/>
                <w:color w:val="auto"/>
                <w:kern w:val="0"/>
                <w:sz w:val="24"/>
                <w:szCs w:val="24"/>
                <w:u w:val="none"/>
                <w:lang w:val="en-US" w:eastAsia="zh-CN" w:bidi="ar"/>
              </w:rPr>
              <w:t>党工委委员，办事处副主任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8"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许红伍</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龙城街道</w:t>
            </w:r>
            <w:r>
              <w:rPr>
                <w:rFonts w:hint="default" w:ascii="仿宋_GB2312" w:hAnsi="宋体" w:eastAsia="仿宋_GB2312" w:cs="仿宋_GB2312"/>
                <w:i w:val="0"/>
                <w:iCs w:val="0"/>
                <w:color w:val="auto"/>
                <w:kern w:val="0"/>
                <w:sz w:val="24"/>
                <w:szCs w:val="24"/>
                <w:u w:val="none"/>
                <w:lang w:val="en-US" w:eastAsia="zh-CN" w:bidi="ar"/>
              </w:rPr>
              <w:t>办事处副主任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冯志刚</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宝龙街道</w:t>
            </w:r>
            <w:r>
              <w:rPr>
                <w:rFonts w:hint="eastAsia" w:ascii="仿宋_GB2312" w:hAnsi="仿宋_GB2312" w:eastAsia="仿宋_GB2312" w:cs="仿宋_GB2312"/>
                <w:i w:val="0"/>
                <w:iCs w:val="0"/>
                <w:color w:val="auto"/>
                <w:kern w:val="0"/>
                <w:sz w:val="24"/>
                <w:szCs w:val="24"/>
                <w:u w:val="none"/>
                <w:lang w:val="en-US" w:eastAsia="zh-CN" w:bidi="ar"/>
              </w:rPr>
              <w:t>党工委委员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6" w:hRule="atLeast"/>
          <w:jc w:val="center"/>
        </w:trPr>
        <w:tc>
          <w:tcPr>
            <w:tcW w:w="179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vertAlign w:val="baseline"/>
                <w:lang w:eastAsia="zh-CN"/>
              </w:rPr>
              <w:t>成</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员</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孔令斌</w:t>
            </w:r>
          </w:p>
        </w:tc>
        <w:tc>
          <w:tcPr>
            <w:tcW w:w="482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坪地街道</w:t>
            </w:r>
            <w:r>
              <w:rPr>
                <w:rFonts w:hint="eastAsia" w:ascii="仿宋_GB2312" w:hAnsi="仿宋_GB2312" w:eastAsia="仿宋_GB2312" w:cs="仿宋_GB2312"/>
                <w:i w:val="0"/>
                <w:iCs w:val="0"/>
                <w:color w:val="auto"/>
                <w:kern w:val="0"/>
                <w:sz w:val="24"/>
                <w:szCs w:val="24"/>
                <w:u w:val="none"/>
                <w:lang w:val="en-US" w:eastAsia="zh-CN" w:bidi="ar"/>
              </w:rPr>
              <w:t>党工委委员、人民武装部部长</w:t>
            </w:r>
          </w:p>
        </w:tc>
      </w:tr>
    </w:tbl>
    <w:p>
      <w:pPr>
        <w:keepNext w:val="0"/>
        <w:keepLines w:val="0"/>
        <w:pageBreakBefore w:val="0"/>
        <w:kinsoku/>
        <w:wordWrap/>
        <w:overflowPunct/>
        <w:topLinePunct w:val="0"/>
        <w:autoSpaceDE/>
        <w:autoSpaceDN/>
        <w:bidi w:val="0"/>
        <w:adjustRightInd/>
        <w:snapToGrid/>
        <w:spacing w:line="20" w:lineRule="atLeast"/>
        <w:ind w:firstLine="0" w:firstLineChars="0"/>
        <w:rPr>
          <w:rFonts w:hint="eastAsia" w:ascii="黑体" w:hAnsi="黑体" w:eastAsia="黑体" w:cs="黑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20" w:lineRule="atLeast"/>
        <w:ind w:firstLine="640" w:firstLineChars="20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br w:type="page"/>
      </w:r>
    </w:p>
    <w:p>
      <w:pPr>
        <w:keepNext w:val="0"/>
        <w:keepLines w:val="0"/>
        <w:pageBreakBefore w:val="0"/>
        <w:kinsoku/>
        <w:wordWrap/>
        <w:overflowPunct/>
        <w:topLinePunct w:val="0"/>
        <w:autoSpaceDE/>
        <w:autoSpaceDN/>
        <w:bidi w:val="0"/>
        <w:adjustRightInd/>
        <w:snapToGrid/>
        <w:spacing w:line="20" w:lineRule="atLeast"/>
        <w:ind w:firstLine="640" w:firstLineChars="20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三、深圳市市管水库三防责任人（龙岗区）</w:t>
      </w:r>
    </w:p>
    <w:tbl>
      <w:tblPr>
        <w:tblStyle w:val="7"/>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842"/>
        <w:gridCol w:w="800"/>
        <w:gridCol w:w="1050"/>
        <w:gridCol w:w="1283"/>
        <w:gridCol w:w="853"/>
        <w:gridCol w:w="1325"/>
        <w:gridCol w:w="837"/>
        <w:gridCol w:w="1325"/>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575"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序号</w:t>
            </w:r>
          </w:p>
        </w:tc>
        <w:tc>
          <w:tcPr>
            <w:tcW w:w="842"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水库名称</w:t>
            </w:r>
          </w:p>
        </w:tc>
        <w:tc>
          <w:tcPr>
            <w:tcW w:w="800"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所在街道</w:t>
            </w:r>
          </w:p>
        </w:tc>
        <w:tc>
          <w:tcPr>
            <w:tcW w:w="1050"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行政责任人</w:t>
            </w:r>
          </w:p>
        </w:tc>
        <w:tc>
          <w:tcPr>
            <w:tcW w:w="1283"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职务</w:t>
            </w:r>
          </w:p>
        </w:tc>
        <w:tc>
          <w:tcPr>
            <w:tcW w:w="853"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技术责任人</w:t>
            </w:r>
          </w:p>
        </w:tc>
        <w:tc>
          <w:tcPr>
            <w:tcW w:w="1325"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职务</w:t>
            </w:r>
          </w:p>
        </w:tc>
        <w:tc>
          <w:tcPr>
            <w:tcW w:w="837"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巡查责任人</w:t>
            </w:r>
          </w:p>
        </w:tc>
        <w:tc>
          <w:tcPr>
            <w:tcW w:w="1325"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职务</w:t>
            </w:r>
          </w:p>
        </w:tc>
        <w:tc>
          <w:tcPr>
            <w:tcW w:w="1404"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57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清林径水库</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龙岗街道</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rPr>
              <w:t>郑晓生</w:t>
            </w:r>
          </w:p>
        </w:tc>
        <w:tc>
          <w:tcPr>
            <w:tcW w:w="1283"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lang w:val="en-US" w:eastAsia="zh-CN"/>
              </w:rPr>
              <w:t>区委常委、区政府党组成员、副区长</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林镜华</w:t>
            </w:r>
          </w:p>
        </w:tc>
        <w:tc>
          <w:tcPr>
            <w:tcW w:w="132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五级其他管理岗位职员</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曾探接</w:t>
            </w:r>
          </w:p>
        </w:tc>
        <w:tc>
          <w:tcPr>
            <w:tcW w:w="132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清林径水库管理所负责人</w:t>
            </w:r>
          </w:p>
        </w:tc>
        <w:tc>
          <w:tcPr>
            <w:tcW w:w="140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13823536333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铜锣径水库</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园山街道</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rPr>
              <w:t>郑晓生</w:t>
            </w:r>
          </w:p>
        </w:tc>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lang w:val="en-US" w:eastAsia="zh-CN"/>
              </w:rPr>
              <w:t>区委常委、区政府党组成员、副区长</w:t>
            </w: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刘守财</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深圳市龙岗河坪山河流域管理中心技术部负责人</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陈水平</w:t>
            </w:r>
          </w:p>
        </w:tc>
        <w:tc>
          <w:tcPr>
            <w:tcW w:w="1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铜锣径水库管理所负责人</w:t>
            </w:r>
          </w:p>
        </w:tc>
        <w:tc>
          <w:tcPr>
            <w:tcW w:w="14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13927445700</w:t>
            </w:r>
          </w:p>
        </w:tc>
      </w:tr>
    </w:tbl>
    <w:p>
      <w:pPr>
        <w:keepNext w:val="0"/>
        <w:keepLines w:val="0"/>
        <w:pageBreakBefore w:val="0"/>
        <w:kinsoku/>
        <w:wordWrap/>
        <w:overflowPunct/>
        <w:topLinePunct w:val="0"/>
        <w:autoSpaceDE/>
        <w:autoSpaceDN/>
        <w:bidi w:val="0"/>
        <w:adjustRightInd/>
        <w:snapToGrid/>
        <w:spacing w:line="20" w:lineRule="atLeast"/>
        <w:ind w:firstLine="0" w:firstLineChars="0"/>
        <w:jc w:val="both"/>
        <w:rPr>
          <w:rFonts w:hint="eastAsia" w:ascii="黑体" w:hAnsi="黑体" w:eastAsia="黑体" w:cs="黑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20" w:lineRule="atLeast"/>
        <w:ind w:firstLine="640" w:firstLineChars="20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四、龙岗河干流防汛责任人（龙岗区）</w:t>
      </w:r>
    </w:p>
    <w:tbl>
      <w:tblPr>
        <w:tblStyle w:val="7"/>
        <w:tblW w:w="10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49"/>
        <w:gridCol w:w="1678"/>
        <w:gridCol w:w="1463"/>
        <w:gridCol w:w="2257"/>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272"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河流名称</w:t>
            </w:r>
          </w:p>
        </w:tc>
        <w:tc>
          <w:tcPr>
            <w:tcW w:w="1449"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行政责任人</w:t>
            </w:r>
          </w:p>
        </w:tc>
        <w:tc>
          <w:tcPr>
            <w:tcW w:w="1678"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职务</w:t>
            </w:r>
          </w:p>
        </w:tc>
        <w:tc>
          <w:tcPr>
            <w:tcW w:w="1463"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技术责任人</w:t>
            </w:r>
          </w:p>
        </w:tc>
        <w:tc>
          <w:tcPr>
            <w:tcW w:w="2257"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职务</w:t>
            </w:r>
          </w:p>
        </w:tc>
        <w:tc>
          <w:tcPr>
            <w:tcW w:w="1934"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1272" w:type="dxa"/>
            <w:vMerge w:val="restart"/>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龙岗河干流</w:t>
            </w:r>
          </w:p>
        </w:tc>
        <w:tc>
          <w:tcPr>
            <w:tcW w:w="14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郑晓生</w:t>
            </w:r>
          </w:p>
        </w:tc>
        <w:tc>
          <w:tcPr>
            <w:tcW w:w="167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区委常委、区政府党组成员、副区长</w:t>
            </w:r>
          </w:p>
        </w:tc>
        <w:tc>
          <w:tcPr>
            <w:tcW w:w="1463"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刘守财</w:t>
            </w:r>
          </w:p>
        </w:tc>
        <w:tc>
          <w:tcPr>
            <w:tcW w:w="2257"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深圳市龙岗河坪山河流域管理中心技术部负责人</w:t>
            </w:r>
          </w:p>
        </w:tc>
        <w:tc>
          <w:tcPr>
            <w:tcW w:w="1934"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000000"/>
                <w:sz w:val="24"/>
                <w:szCs w:val="24"/>
                <w:lang w:val="en-US" w:eastAsia="zh-CN"/>
              </w:rPr>
              <w:t>84623221</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15986798892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p>
        </w:tc>
        <w:tc>
          <w:tcPr>
            <w:tcW w:w="1449" w:type="dxa"/>
            <w:vMerge w:val="continue"/>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p>
        </w:tc>
        <w:tc>
          <w:tcPr>
            <w:tcW w:w="1678" w:type="dxa"/>
            <w:vMerge w:val="continue"/>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p>
        </w:tc>
        <w:tc>
          <w:tcPr>
            <w:tcW w:w="1463"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钟俭雄</w:t>
            </w:r>
          </w:p>
        </w:tc>
        <w:tc>
          <w:tcPr>
            <w:tcW w:w="2257"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龙岗河管理所所长</w:t>
            </w:r>
          </w:p>
        </w:tc>
        <w:tc>
          <w:tcPr>
            <w:tcW w:w="1934" w:type="dxa"/>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color w:val="000000"/>
                <w:sz w:val="24"/>
                <w:szCs w:val="24"/>
                <w:lang w:val="en-US" w:eastAsia="zh-CN"/>
              </w:rPr>
              <w:t>84829272</w:t>
            </w:r>
          </w:p>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13926534081</w:t>
            </w:r>
          </w:p>
        </w:tc>
      </w:tr>
    </w:tbl>
    <w:p>
      <w:pPr>
        <w:keepNext w:val="0"/>
        <w:keepLines w:val="0"/>
        <w:pageBreakBefore w:val="0"/>
        <w:widowControl w:val="0"/>
        <w:kinsoku/>
        <w:wordWrap/>
        <w:overflowPunct/>
        <w:topLinePunct w:val="0"/>
        <w:autoSpaceDE/>
        <w:autoSpaceDN/>
        <w:bidi w:val="0"/>
        <w:adjustRightInd/>
        <w:snapToGrid/>
        <w:spacing w:line="20" w:lineRule="atLeast"/>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both"/>
        <w:textAlignment w:val="auto"/>
        <w:outlineLvl w:val="9"/>
        <w:rPr>
          <w:rFonts w:hint="eastAsia" w:ascii="黑体" w:hAnsi="黑体" w:eastAsia="黑体" w:cs="黑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20" w:lineRule="atLeast"/>
        <w:rPr>
          <w:rFonts w:hint="eastAsia" w:ascii="黑体" w:hAnsi="黑体" w:eastAsia="黑体" w:cs="黑体"/>
          <w:kern w:val="0"/>
          <w:sz w:val="32"/>
          <w:szCs w:val="32"/>
          <w:lang w:val="en-US" w:eastAsia="zh-CN"/>
        </w:rPr>
        <w:sectPr>
          <w:pgSz w:w="11906" w:h="16838"/>
          <w:pgMar w:top="2098" w:right="1474" w:bottom="1984" w:left="1588" w:header="851" w:footer="992" w:gutter="0"/>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20" w:lineRule="atLeast"/>
        <w:rPr>
          <w:rFonts w:hint="eastAsia" w:ascii="宋体" w:hAnsi="宋体" w:cs="宋体"/>
          <w:b/>
          <w:bCs/>
          <w:color w:val="000000"/>
          <w:sz w:val="44"/>
          <w:szCs w:val="44"/>
          <w:lang w:eastAsia="zh-CN"/>
        </w:rPr>
      </w:pPr>
      <w:r>
        <w:rPr>
          <w:rFonts w:hint="eastAsia" w:ascii="黑体" w:hAnsi="黑体" w:eastAsia="黑体" w:cs="黑体"/>
          <w:kern w:val="0"/>
          <w:sz w:val="32"/>
          <w:szCs w:val="32"/>
          <w:lang w:val="en-US" w:eastAsia="zh-CN"/>
        </w:rPr>
        <w:t>五、龙岗区室内应急避难场所责任人</w:t>
      </w:r>
    </w:p>
    <w:tbl>
      <w:tblPr>
        <w:tblStyle w:val="7"/>
        <w:tblW w:w="15484" w:type="dxa"/>
        <w:jc w:val="right"/>
        <w:tblInd w:w="0" w:type="dxa"/>
        <w:shd w:val="clear" w:color="auto" w:fill="auto"/>
        <w:tblLayout w:type="fixed"/>
        <w:tblCellMar>
          <w:top w:w="0" w:type="dxa"/>
          <w:left w:w="108" w:type="dxa"/>
          <w:bottom w:w="0" w:type="dxa"/>
          <w:right w:w="108" w:type="dxa"/>
        </w:tblCellMar>
      </w:tblPr>
      <w:tblGrid>
        <w:gridCol w:w="759"/>
        <w:gridCol w:w="706"/>
        <w:gridCol w:w="2471"/>
        <w:gridCol w:w="1376"/>
        <w:gridCol w:w="1077"/>
        <w:gridCol w:w="1605"/>
        <w:gridCol w:w="4995"/>
        <w:gridCol w:w="1323"/>
        <w:gridCol w:w="1172"/>
      </w:tblGrid>
      <w:tr>
        <w:tblPrEx>
          <w:shd w:val="clear" w:color="auto" w:fill="auto"/>
          <w:tblLayout w:type="fixed"/>
          <w:tblCellMar>
            <w:top w:w="0" w:type="dxa"/>
            <w:left w:w="108" w:type="dxa"/>
            <w:bottom w:w="0" w:type="dxa"/>
            <w:right w:w="108" w:type="dxa"/>
          </w:tblCellMar>
        </w:tblPrEx>
        <w:trPr>
          <w:trHeight w:val="640" w:hRule="atLeast"/>
          <w:tblHeader/>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避难场所名称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固定电话</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联系人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联系电话</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地址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可容纳人数（人）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面积</w:t>
            </w:r>
            <w:r>
              <w:rPr>
                <w:rFonts w:hint="eastAsia" w:ascii="仿宋_GB2312" w:hAnsi="仿宋_GB2312" w:eastAsia="仿宋_GB2312" w:cs="仿宋_GB2312"/>
                <w:b/>
                <w:bCs/>
                <w:color w:val="auto"/>
                <w:sz w:val="24"/>
                <w:szCs w:val="24"/>
                <w:lang w:val="en-US" w:eastAsia="zh-CN"/>
              </w:rPr>
              <w:br w:type="textWrapping"/>
            </w:r>
            <w:r>
              <w:rPr>
                <w:rFonts w:hint="eastAsia" w:ascii="仿宋_GB2312" w:hAnsi="仿宋_GB2312" w:eastAsia="仿宋_GB2312" w:cs="仿宋_GB2312"/>
                <w:b/>
                <w:bCs/>
                <w:color w:val="auto"/>
                <w:sz w:val="24"/>
                <w:szCs w:val="24"/>
                <w:lang w:val="en-US" w:eastAsia="zh-CN"/>
              </w:rPr>
              <w:t>（平米）</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龙岗区救助管理站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28930450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黄涌森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89221749</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13502816776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深圳市龙岗区宝龙街道南同大道11号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建文中学中学部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28706139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李春霖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13424391666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深圳市龙岗区宝龙街道龙新社区洪围向东路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南约小学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84822203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李剑达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13684944493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深圳市龙岗区宝龙街道南约社区植物园路6号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育贤小学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84619528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何苑滨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13420978350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深圳市龙岗区宝龙街道龙东社区育贤路2号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同乐主力小学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89266621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张伟建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13603029219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深圳市龙岗区宝龙街道同乐社区阳和路51号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89900582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陈志伟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13723700165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深圳市龙岗区宝龙街道宝龙社区宝沙一路9号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89900582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陈志伟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13723700165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深圳市龙岗区宝龙街道宝龙二路1号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龙东社区工作站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84619528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何苑滨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13420978350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深圳市龙岗区宝龙街道龙东社区金井路33号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中心小学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84619528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何苑滨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13420978350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深圳市龙岗区宝龙街道龙东社区三和村中和路3号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lang w:val="en-US" w:eastAsia="zh-CN"/>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宝龙外国语学校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89900582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陈志伟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13723700165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深圳市龙岗区宝龙三路与清风大道交叉口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龙新社区工作站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89619110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李春霖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13424391666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深圳市龙岗区宝龙街道龙新工作站沙背坜龙升路89号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同乐社区工作站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84892253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谢健龙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15814495051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深圳市龙岗区宝龙街道同乐工作站乐园路18号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宝龙街道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同德社区工作站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89266116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89266820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吴财旺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18938833337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深圳市龙岗区宝龙街道同德工作站浪背村9号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布吉百合外国语学校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（春蕾小学）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89969208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张俊锋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13533630442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深圳市龙岗区布吉街道国展社区荣华路192号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承翰学校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28759144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丁绍琮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18988793389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深圳市龙岗区布吉街道东方半岛社区景园路1号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木棉湾学校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28884443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许  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13828846179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深圳市龙岗区布吉街道木棉湾社区育苗路1号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布吉中学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28552513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李剑凌李  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1592003251613544228540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深圳市龙岗区布吉街道吉华路224号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布吉中心小学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28281263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蔡月娥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13502856959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深圳市龙岗区布吉街道布吉路57号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信义假日名城小学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84706922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康艳伟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13352950231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深圳市龙岗区布吉街道罗岗社区百鸽路183号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中兴学校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28591460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蒋中伟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13713709124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深圳市龙岗区布吉街道中兴路27号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凤凰社区党群服务中心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84181180-8220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孙钰钰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13600447033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深圳市龙岗区布吉街道西环路格塘新村177栋凤凰社区党群服务中心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可园社区党群服务中心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84418683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李紫霞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13713703061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深圳市龙岗区布吉街道湖中路可园社区五期会所三楼社区党群服务中心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布吉街道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茂业社区夕阳红服务中心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28719991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杨  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13652328032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深圳市龙岗区布吉街道康达尔花园蝴蝶堡2栋C座负三层茂业社区夕阳红服务中心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大康社区工作站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84264303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祝玩雄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13715315148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深圳市龙岗区园山街道大康社区山子下路308号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大康小学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89738389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欧锦锋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15012630636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深圳市龙岗区园山街道大康社区山子下路育英街26号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厚德小学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28697957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陈永钦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13728792466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深圳市龙岗区园山街道荷坳社区荷坳路46号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西坑社区活动中心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28618260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杨伟忠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13713999883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深圳市龙岗区园山街道西坑社区宝桐北路143号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银荷社区工作站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28708567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林贵荣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13410895668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深圳市龙岗区园山街道龙岗大道7038号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安良社区工作站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28616087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李伟军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13430880094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深圳市龙岗区园山街道安良社区安良路193号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保安社区工作站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28389900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王忠正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18988770659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深圳市龙岗区园山街道保安社区联合路8号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安良小学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28609377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温旭辉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13760144632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深圳市龙岗区园山街道安良社区安良路140号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龙岗区第二职业技术学校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89383265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赖建文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13925256509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深圳市龙岗区园山街道银荷路269号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西坑小学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89255751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彭素娟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13662610651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深圳市龙岗区园山街道西坑社区宝桐北路58号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水晶城小学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28629122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张宇辉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18922899213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深圳市龙岗区园山街道龙岗大道7050号水晶之城水晶城小学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园山街道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保安学校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28627706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黄  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13509622827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深圳市龙岗区园山街道保安社区育才路20号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山厦职工之家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89355772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叶俊贤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13751013715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深圳市龙岗区平湖街道杉坑一路与金穗西路交叉口西100米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上木古社区临时避险场所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84255993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曾日成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13632824010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深圳市龙岗区平湖街道上木古社区彩姿南路26号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禾花社区工作站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28499189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刘绍辉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13902955754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深圳市龙岗区平湖街道同富路8号禾花社区工作站6楼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白坭坑临时避险场所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84867206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练文飘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13530119022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深圳市龙岗区平湖街道白坭坑社区白银路156号（文体活动中心）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白坭坑小学临时避险场所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84868348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余劲东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18318819719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深圳市龙岗区平湖街道白坭坑社区新西路9号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力元吓文化中心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28844677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王德全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13510329263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深圳市龙岗区平湖街道力元吓力元路33号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鹅公岭社区党群服务中心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28458061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何国华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28458061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深圳市龙岗区平湖街道鹅公岭社区善德路79号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鹅公岭社区鹅溪小学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28458061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何国华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28458061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深圳市龙岗区平湖街道鹅公岭社区向阳路10号鹅溪小学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凤凰社区临时避险场所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84683668-305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王洪国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13823287920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深圳市龙岗区平湖街道凤凰社区凤凰大道297号平湖中学(学校扩建，不对外开放）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辅城坳社区岐岭老人中心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84694880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叶锡全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18926448472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深圳市龙岗区平湖街道辅城坳社区岐新一路58号前面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辅城坳小学临时避险场所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28840035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叶锡全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18926448472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深圳市龙岗区平湖街道辅城坳平龙西路147号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兴文学校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8854377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李冬儿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13632917260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深圳市龙岗区平湖街道平湖社区高原路102号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良安田社区工作站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84687505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刘津铭</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13510642812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深圳市龙岗区平湖街道良安田社区爱良路22号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平湖外国语学校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89355772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叶俊贤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13751013715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深圳市龙岗区平湖街道山厦社区新厦大道11号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新木社区党群服务中心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84673543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李永杰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13600171181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深圳市龙岗区平湖街道新木社区新木路229号党群服务中心三楼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禾花社区夕阳红养老中心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28499189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刘绍辉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13902955754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深圳市龙岗区平湖街道同富路8号禾花社区夕阳红养老服务中心二楼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平湖中心小学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28856963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刘妙红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13510442902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深圳市龙岗区平湖街道平湖大街新南路1号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平湖街道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新木小学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84673543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李永杰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13600171181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深圳市龙岗区平湖街道新木社区新木路320号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240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上李朗社区临时避难中心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89702509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伍影秀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13622372709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深圳市龙岗区南湾街道上李朗社区工作站舞蹈室（暂定）</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下李朗社区临时避难中心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28725215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简永宏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13590293987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深圳市龙岗区南湾街道下李朗社区育才路1号下李朗小学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南岭村社区临时避难中心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28709916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刘天河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17722570130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深圳市龙岗区南湾街道南岭南路35号南岭村社区党群服务中心二楼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丹竹头社区临时避难中心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28754623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沈敏思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13728785007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深圳市龙岗区南湾街道丹竹头社区丹竹路39号统建楼一楼舞蹈室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沙塘布社区临时避难中心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28467772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张家麟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13823111929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深圳市龙岗区南湾街道翠山西十巷三号沙塘布社区老年人活动中心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吉厦社区临时避难中心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28740683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戴丽玲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13691664728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深圳市龙岗区南湾街道吉厦社区党群服务中心六楼裕昌路6号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厦村社区临时避难中心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28751794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凌  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13723700623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深圳市龙岗区南湾街道厦村桂新三路2号办公室二楼（社区服务中心）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樟树布社区临时避险中心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28409110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邓小婷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13826502522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深圳市龙岗区南湾街道布沙路59号樟树布社区荔景大厦三楼（社区服务中心）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沙湾社区临时避险中心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28748229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聂  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13480762705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深圳市龙岗区南湾街道沙湾社区兴华路66号二楼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南龙社区临时避险中心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84268177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陆梅霞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15712057195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深圳市龙岗区南湾街道南龙社区南岭花园综合市场3楼（社区服务中心）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宝岭社区临时避险中心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89379659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胡贺源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15814004393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深圳市龙岗区南湾街道桂芳园凌波居D座附一楼（社区服务中心）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南新社区临时避险中心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84038706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赵  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13682376609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深圳市龙岗区南湾街道布沙路140号一楼（社区服务中心）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康乐社区临时避险中心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28289719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李进强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15920039079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深圳市龙岗区南湾街道南湾学校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丹平社区临时避险中心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28212002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李蔡环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18929303665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深圳市龙岗区南湾街道闽鹏程工业区二栋三楼(社区服务中心)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康乐社区临时避难场所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28289719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李进强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15920039079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深圳市龙岗区南湾街道康桥紫郡花园会所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下李朗社区临时避难所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28725215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简永宏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13590293987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深圳市龙岗区南湾街道下李郎路1号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南湾街道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南岭村社区临时避难场所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28709916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冯海媚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13428789118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深圳市龙岗区南湾街道黄金南路49号布吉高级中学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红棉社区临时避险中心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89528798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郑建民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18028743372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深圳市龙岗区横岗街道梧桐路红棉社区</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六约学校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28666161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李志文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13590145004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深圳市龙岗区横岗街道龙塘路44号六约学校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聚英小学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28319493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李志文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13590145004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深圳市龙岗区横岗街道六约社区牛始铺路43号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28860549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苗  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13530028397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深圳市龙岗区横岗街道横岗社区坝心街3号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四联社区临时避险中心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28690187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邱衍沛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13530436343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深圳市龙岗区横岗街道四联社区兴旺路2巷18号四联社区工作站内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松柏社区临时避险中心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28600915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李志伟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13602559955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深圳市龙岗区横岗街道富康路230号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华侨新村临时避险中心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28682805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吴钱文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13602589222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深圳市龙岗区横岗街道茂盛路华侨新村工作站1楼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华乐社区临时避险中心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28656777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刘奕丽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18718691155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深圳市龙岗区横岗街道红棉一路卓越城市中心花园C区二层社区服务中心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志盛社区临时避险中心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28636109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温雪兰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15013783726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深圳市龙岗区横岗街道隆盛花园S1商场二楼志盛社区工作站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怡锦社区临时避险中心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28688011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周梦茹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13728922824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深圳市龙岗区横岗街道康乐花园会所一楼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梧桐学校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89528798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翁颖华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13927415453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深圳市龙岗区横岗街道梧桐路1号梧桐学校内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横岗中学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28622206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邹鸿云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13554799128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深圳市龙岗区横岗街道康乐路北25号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四联小学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28691212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邓志立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13825280629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深圳市龙岗区横岗街道红棉二路37号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横岗中心学校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28863272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李锦维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18988770180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深圳市龙岗区横岗街道富康路95号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新生小学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84889831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陈建聪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13430800279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深圳市龙岗区龙岗街道新生路3号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新梓学校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84889831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陈建聪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13430800279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深圳市龙岗区龙岗街道新生社区丰田路23号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（学校扩建暂不对外开放）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南联学校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84615315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李锦清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13926536133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深圳市龙岗区龙岗街道南联社区植物园路168号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振新小学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84825929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  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13510252506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深圳市龙岗区龙岗街道龙岗社区福宁路107号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龙西小学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28438338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杨  静</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13640945723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深圳市龙岗区龙岗街道龙西社区学园路12号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崇和学校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84837180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  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15815599855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深圳市龙岗区龙岗街道五联社区齐心路47号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平南社区避险中心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89884266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钟子光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18576466030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深圳市龙岗区龙岗街道平南社区碧新路2033号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龙岗社区党群服务中心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避难场所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84825929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  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13510252506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深圳市龙岗区龙岗街道龙岗社区居民委员会（杨田路1-1号）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千林山小学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84837180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  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15815599855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深圳市龙岗区龙岗街道五联社区千林山小学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（学校扩建暂不对外开放）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龙岗中学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84825929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  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13510252506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深圳市龙岗区龙岗街道龙园路588号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（场所设施正在完善暂不对外开放）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龙岗墟社区工作站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84834206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叶观华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13728609018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深圳市龙岗区龙岗街道龙岗墟社区紫苑街108号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龙岗墟党群服务中心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84834206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叶观华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13728609018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深圳市龙岗区龙岗街道龙岗墟社区沙坪街8号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平南社区老人日间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照料中心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28516862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钟子光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18576466030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深圳市龙岗区龙岗街道平南社区五洲一路怡龙枫景园小区2、5、6号楼裙楼02层公配物业</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89350217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饶志光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13828742483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深圳市龙岗区坂田街道坂雪岗大道2061号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雪象小学避险中心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89589040-转826（或转810）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余剑辉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13510151573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深圳市龙岗区坂田街道雪岗路1041号雪象小学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宝岗小学避险中心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84719798-8007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刘金华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15889426576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深圳市龙岗区坂田街道居里夫人大道北端1号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花城小学避险中心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89959838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  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13794472781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深圳市龙岗区坂田街道四季花城社区花城小学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b/>
                <w:bCs/>
                <w:i w:val="0"/>
                <w:iCs w:val="0"/>
                <w:caps w:val="0"/>
                <w:color w:val="333333"/>
                <w:spacing w:val="0"/>
                <w:sz w:val="24"/>
                <w:szCs w:val="24"/>
                <w:shd w:val="clear" w:fill="FFFFFF"/>
                <w:lang w:val="en-US" w:eastAsia="zh-CN"/>
              </w:rPr>
              <w:t>102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五和小学避险中心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28309369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姜  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13590410732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深圳市龙岗区坂田街道雅园路五和小学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(学校扩建暂不对外开放）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b/>
                <w:bCs/>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深圳实验学校坂田校区</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89604240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胡联辉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13926555955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深圳市龙岗区坂田街道杨美村龙颈坳路99号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雅宝小学避险中心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  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13723744424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深圳市龙岗区坂田街道南坑社区雅宝路1-18号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坂田实验学校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28716563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李华清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15899780903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深圳市龙岗区坂田街道五和社区虎山路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龙外集团万科城实验学校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89506839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  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13603006686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深圳市龙岗区坂田街道坂雪岗大道万科城社区</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深圳大学师范学院附属坂田学校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0755-89350383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戴相荣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13651450955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深圳市龙岗区坂田街道象角塘社区宝吉路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450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坂田街道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科技城外国语学校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叶永生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18129965100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深圳市龙岗区坂田街道大发埔社区泰山路1号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2220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水径小学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89306890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邱德康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18938879627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深圳市龙岗区吉华街道上水径东区联水路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甘李学校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28430248-821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陈云青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13670212293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深圳市龙岗区吉华街道甘李路4号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三联储运学校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28520953/</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13715207140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徐  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13699754294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深圳市龙岗区吉华街道三联社区松源路1号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翠枫学校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84271478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孙光达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13760392822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深圳市龙岗区吉华街道华龙路1号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丽湖学校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28266861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陆春和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13714634624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深圳市龙岗区吉华街道丽湖一路一号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中海怡翠实验学校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28531113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郑建文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15816867783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深圳市龙岗区吉华街道松联路41号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华龙学校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89307519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  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18520860110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吉华街道华龙新村168号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机关后勤服务中心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84071777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84093229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张晓纯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13410400220</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深圳市龙岗区深圳市龙岗区坪地街道龙岗大道坪地段347号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坪地中学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84050737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84050280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周华放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13570800757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深圳市龙岗区坪地街道龙岗大道（坪地段)2023号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坪地兰陵学校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（坪地一小）</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84051680-101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许于开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13316440028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深圳市龙岗区坪地街道兴华路85号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乐淮实验学校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（坪地第二小学）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89941604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吴  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13266834614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深圳市龙岗区坪地街道富强路1号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文体服务中心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84074543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崔  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18575586686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深圳市龙岗区坪地街道龙岗大道坪地段2012号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坪西社区临时避险中心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89589763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萧金娣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13631533198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深圳市龙岗区坪地街道坪西社区富泰南路8号（坪西社区党群服务中心）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中心社区临时避险中心（居委）</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84091382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萧锐明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13510702881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深圳市龙岗区坪地街道中心社区湖田路8号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六联社区临时避险中心（居委）</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84088823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谢伟军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13751088682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深圳市龙岗区坪地街道六联社区鹤鸣西路18号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坪东社区临时避险中心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84076024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王建聪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13713976328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深圳市龙岗区坪地街道坪东社区同心南路78号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年丰社区临时避险中心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84085230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胡献尹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18898611956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深圳市龙岗区坪地街道年丰社区坪梓路21号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四方埔社区临时避险中心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84077700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李孝民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18664318275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深圳市龙岗区坪地街道西湖塘街6号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84090548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黄小淋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13728653882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龙岗区坪地街道湖田路66号坪地社区工作站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怡心社区临时避险中心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84053296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席美霞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15919883973</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深圳市龙岗区坪地街道怡心社区文明东路21号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高桥社区临时避险中心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84089100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王芳燕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13570883812</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深圳市龙岗区坪地街道教育北路72号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中心社区夕阳红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养老服务中心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89943996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周巧莲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13537749435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深圳市龙岗区坪地街道中心社区黄竹向前1巷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四方埔社区夕阳红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养老服务中心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28904002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邱秋燕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13728703367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深圳市龙岗区坪地街道四方埔新村69号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坪地街道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年丰社区夕阳红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养老服务中心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89943995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张素芬</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13410467987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深圳市龙岗区坪地街道年丰社区育文街8号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愉园社区减灾防灾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89729663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邱海潜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18928451366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深圳市龙岗区龙城街道夏长路金色沁园7栋1楼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爱联社区工作站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28955666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徐  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13927434498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深圳市龙岗区龙城街道爱联社区美晨路18号爱联股份合作公司办公大楼一楼及附楼一楼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龙红格社区工作站</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28937980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魏子敏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13632522525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深圳市龙岗区龙城街道龙红格社区黄阁翠苑会所109号（龙红格社区工作站办公楼3楼）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尚景社区</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89987601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刘辰星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18566775689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深圳市龙岗区龙城街道城园路64号城市花园会所2楼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紫薇社区减灾防灾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28901492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林珊丽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15920066114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深圳市龙岗区龙城街道中心城吉祥路249号紫薇社区工作站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138</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黄阁坑社区减灾防灾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89983868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陈侃贤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13826532488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深圳市龙岗区龙城街道龙飞大道669号天昊华庭A8栋二楼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139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回龙埔社区减灾防灾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28936939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卢步镇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18566251995</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深圳市龙岗区龙城街道长兴北路中央悦城15栋1楼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嶂背社区减灾防灾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避险场所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89914366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张小娟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13418964294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深圳市龙岗区龙城街道嶂背路218号嶂二居民小组办公楼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龙岗区实验学校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28924760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郝建国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13714498179</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深圳市龙岗区龙城街道中心城白湖路98号实验学校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天成学校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89726199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张俊强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18566778251</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深圳市龙岗区龙城街道盛平社区盛龙路110号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爱联小学</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89912422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许职宽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13480830758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深圳市龙岗区龙城街道龙岗大道2065号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新亚洲学校临时避难场所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28950100-801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许建玮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13728680767</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深圳市龙岗区龙城街道余石岭路4号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上海外国语大学附属龙岗学校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89559390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袁晓辉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13603076286</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深圳市龙岗区龙城街道新联社区石莲路一号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160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兰著学校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84559232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何  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13430943088</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深圳市龙岗区龙城街道回龙埔社区龙埔路59号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龙城街道</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天誉实验学校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color w:val="auto"/>
                <w:sz w:val="24"/>
                <w:szCs w:val="24"/>
                <w:lang w:val="en-US" w:eastAsia="zh-CN"/>
              </w:rPr>
              <w:t>0755-</w:t>
            </w:r>
            <w:r>
              <w:rPr>
                <w:rFonts w:hint="eastAsia" w:ascii="仿宋_GB2312" w:hAnsi="仿宋_GB2312" w:eastAsia="仿宋_GB2312" w:cs="仿宋_GB2312"/>
                <w:i w:val="0"/>
                <w:iCs w:val="0"/>
                <w:color w:val="000000"/>
                <w:kern w:val="0"/>
                <w:sz w:val="24"/>
                <w:szCs w:val="24"/>
                <w:u w:val="none"/>
                <w:lang w:val="en-US" w:eastAsia="zh-CN" w:bidi="ar"/>
              </w:rPr>
              <w:t>28370613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孔金明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13392702354</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深圳市龙岗区龙城街道德政路天誉实验学校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840" w:hRule="atLeast"/>
          <w:jc w:val="right"/>
        </w:trPr>
        <w:tc>
          <w:tcPr>
            <w:tcW w:w="129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合计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32560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86460</w:t>
            </w:r>
          </w:p>
        </w:tc>
      </w:tr>
    </w:tbl>
    <w:p>
      <w:pPr>
        <w:keepNext w:val="0"/>
        <w:keepLines w:val="0"/>
        <w:pageBreakBefore w:val="0"/>
        <w:kinsoku/>
        <w:wordWrap/>
        <w:overflowPunct/>
        <w:topLinePunct w:val="0"/>
        <w:autoSpaceDE/>
        <w:autoSpaceDN/>
        <w:bidi w:val="0"/>
        <w:adjustRightInd/>
        <w:snapToGrid/>
        <w:spacing w:line="20" w:lineRule="atLeast"/>
        <w:jc w:val="cente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F5E4F"/>
    <w:rsid w:val="000178CA"/>
    <w:rsid w:val="000A0F53"/>
    <w:rsid w:val="000D4FDB"/>
    <w:rsid w:val="00136FA3"/>
    <w:rsid w:val="0015408F"/>
    <w:rsid w:val="00164FE8"/>
    <w:rsid w:val="00173A44"/>
    <w:rsid w:val="001C3FED"/>
    <w:rsid w:val="001D2639"/>
    <w:rsid w:val="001F5DD9"/>
    <w:rsid w:val="00227475"/>
    <w:rsid w:val="00257D37"/>
    <w:rsid w:val="002B4C42"/>
    <w:rsid w:val="002E6314"/>
    <w:rsid w:val="00325132"/>
    <w:rsid w:val="00345D65"/>
    <w:rsid w:val="00372747"/>
    <w:rsid w:val="004021AB"/>
    <w:rsid w:val="004105BB"/>
    <w:rsid w:val="004378D3"/>
    <w:rsid w:val="004752DE"/>
    <w:rsid w:val="00497B63"/>
    <w:rsid w:val="004E35B0"/>
    <w:rsid w:val="004F6902"/>
    <w:rsid w:val="00502FCE"/>
    <w:rsid w:val="00564F99"/>
    <w:rsid w:val="00625038"/>
    <w:rsid w:val="0071496D"/>
    <w:rsid w:val="007172F3"/>
    <w:rsid w:val="00720222"/>
    <w:rsid w:val="00725BE7"/>
    <w:rsid w:val="00731167"/>
    <w:rsid w:val="00771FF1"/>
    <w:rsid w:val="007A218F"/>
    <w:rsid w:val="00803707"/>
    <w:rsid w:val="0080645B"/>
    <w:rsid w:val="00891D91"/>
    <w:rsid w:val="008D4263"/>
    <w:rsid w:val="009509FA"/>
    <w:rsid w:val="009B28C2"/>
    <w:rsid w:val="00A118F8"/>
    <w:rsid w:val="00A1349E"/>
    <w:rsid w:val="00A551E8"/>
    <w:rsid w:val="00A638F6"/>
    <w:rsid w:val="00A6572F"/>
    <w:rsid w:val="00AF7668"/>
    <w:rsid w:val="00B02338"/>
    <w:rsid w:val="00B665F5"/>
    <w:rsid w:val="00BA4EA3"/>
    <w:rsid w:val="00BA678E"/>
    <w:rsid w:val="00C00223"/>
    <w:rsid w:val="00C02731"/>
    <w:rsid w:val="00C10CFD"/>
    <w:rsid w:val="00C7668C"/>
    <w:rsid w:val="00CC3379"/>
    <w:rsid w:val="00CF2D91"/>
    <w:rsid w:val="00D05F28"/>
    <w:rsid w:val="00D128A5"/>
    <w:rsid w:val="00D505D1"/>
    <w:rsid w:val="00D62087"/>
    <w:rsid w:val="00D90426"/>
    <w:rsid w:val="00D905BA"/>
    <w:rsid w:val="00DA1399"/>
    <w:rsid w:val="00DE532B"/>
    <w:rsid w:val="00DF7C03"/>
    <w:rsid w:val="00E84C00"/>
    <w:rsid w:val="00E957A8"/>
    <w:rsid w:val="00EF75BE"/>
    <w:rsid w:val="00F37E2A"/>
    <w:rsid w:val="00F41E28"/>
    <w:rsid w:val="00F93C7A"/>
    <w:rsid w:val="00FC71D5"/>
    <w:rsid w:val="01460780"/>
    <w:rsid w:val="02CC4C24"/>
    <w:rsid w:val="042F164E"/>
    <w:rsid w:val="04365A1A"/>
    <w:rsid w:val="047735CD"/>
    <w:rsid w:val="052C13D6"/>
    <w:rsid w:val="05FD53FA"/>
    <w:rsid w:val="078E2488"/>
    <w:rsid w:val="092B215B"/>
    <w:rsid w:val="09731A35"/>
    <w:rsid w:val="09C40B05"/>
    <w:rsid w:val="09D3390E"/>
    <w:rsid w:val="0A5E1457"/>
    <w:rsid w:val="0C783BB9"/>
    <w:rsid w:val="0D141707"/>
    <w:rsid w:val="0D3E554E"/>
    <w:rsid w:val="0E3918B9"/>
    <w:rsid w:val="0F014D1D"/>
    <w:rsid w:val="0F2527B5"/>
    <w:rsid w:val="0F365CBF"/>
    <w:rsid w:val="0F3748E7"/>
    <w:rsid w:val="0F97218C"/>
    <w:rsid w:val="116C473E"/>
    <w:rsid w:val="119E0D37"/>
    <w:rsid w:val="11A24753"/>
    <w:rsid w:val="11CD4F35"/>
    <w:rsid w:val="11F87AE5"/>
    <w:rsid w:val="13023E05"/>
    <w:rsid w:val="1342074B"/>
    <w:rsid w:val="13AD1F70"/>
    <w:rsid w:val="14B279E6"/>
    <w:rsid w:val="14B52600"/>
    <w:rsid w:val="1513217C"/>
    <w:rsid w:val="155D1050"/>
    <w:rsid w:val="15657587"/>
    <w:rsid w:val="15EF39FD"/>
    <w:rsid w:val="16EB0BB5"/>
    <w:rsid w:val="1768513A"/>
    <w:rsid w:val="17BE6B62"/>
    <w:rsid w:val="17C40377"/>
    <w:rsid w:val="17FA76FF"/>
    <w:rsid w:val="19511EA0"/>
    <w:rsid w:val="19791B9C"/>
    <w:rsid w:val="19973E86"/>
    <w:rsid w:val="1A1A3838"/>
    <w:rsid w:val="1A9752C6"/>
    <w:rsid w:val="1AA43102"/>
    <w:rsid w:val="1B7B5766"/>
    <w:rsid w:val="1B836942"/>
    <w:rsid w:val="1BF67B31"/>
    <w:rsid w:val="1CC12437"/>
    <w:rsid w:val="1D826AE6"/>
    <w:rsid w:val="1E9F01F7"/>
    <w:rsid w:val="1EF9277C"/>
    <w:rsid w:val="207D4FA6"/>
    <w:rsid w:val="207D5EED"/>
    <w:rsid w:val="2111726D"/>
    <w:rsid w:val="21BC5999"/>
    <w:rsid w:val="22A515DB"/>
    <w:rsid w:val="235346FF"/>
    <w:rsid w:val="24B71FB4"/>
    <w:rsid w:val="25A324B6"/>
    <w:rsid w:val="25BB2415"/>
    <w:rsid w:val="26640664"/>
    <w:rsid w:val="26E9247C"/>
    <w:rsid w:val="26FC3E21"/>
    <w:rsid w:val="28B206ED"/>
    <w:rsid w:val="28DE3C83"/>
    <w:rsid w:val="292D2BD6"/>
    <w:rsid w:val="296F0937"/>
    <w:rsid w:val="29864483"/>
    <w:rsid w:val="29DB77A8"/>
    <w:rsid w:val="2A1B205D"/>
    <w:rsid w:val="2ABE199C"/>
    <w:rsid w:val="2B0F1A7B"/>
    <w:rsid w:val="2BCF2316"/>
    <w:rsid w:val="2BFB368A"/>
    <w:rsid w:val="2D180072"/>
    <w:rsid w:val="2D2B76EB"/>
    <w:rsid w:val="2D8A6DBD"/>
    <w:rsid w:val="2D9B5E1D"/>
    <w:rsid w:val="2EAD29C9"/>
    <w:rsid w:val="2F6C3389"/>
    <w:rsid w:val="30D2343E"/>
    <w:rsid w:val="30F10F58"/>
    <w:rsid w:val="310B651C"/>
    <w:rsid w:val="314F11FA"/>
    <w:rsid w:val="32051BFE"/>
    <w:rsid w:val="321C28F6"/>
    <w:rsid w:val="327E053C"/>
    <w:rsid w:val="33FB57D6"/>
    <w:rsid w:val="340462F0"/>
    <w:rsid w:val="343D6CAC"/>
    <w:rsid w:val="34D87269"/>
    <w:rsid w:val="352028BC"/>
    <w:rsid w:val="35F5085E"/>
    <w:rsid w:val="37934E7D"/>
    <w:rsid w:val="37D26BAE"/>
    <w:rsid w:val="382F5E4F"/>
    <w:rsid w:val="38CD161E"/>
    <w:rsid w:val="3A104DB8"/>
    <w:rsid w:val="3A26122E"/>
    <w:rsid w:val="3C683B38"/>
    <w:rsid w:val="3DB267D5"/>
    <w:rsid w:val="3DF87002"/>
    <w:rsid w:val="3EF46679"/>
    <w:rsid w:val="3F277CDA"/>
    <w:rsid w:val="3FC25008"/>
    <w:rsid w:val="40077B71"/>
    <w:rsid w:val="401D42E1"/>
    <w:rsid w:val="405F5345"/>
    <w:rsid w:val="406155EA"/>
    <w:rsid w:val="4092234E"/>
    <w:rsid w:val="41515376"/>
    <w:rsid w:val="4172040D"/>
    <w:rsid w:val="41B415CD"/>
    <w:rsid w:val="43FA705C"/>
    <w:rsid w:val="44175FF4"/>
    <w:rsid w:val="443547EA"/>
    <w:rsid w:val="443E7D8E"/>
    <w:rsid w:val="44C520B1"/>
    <w:rsid w:val="4506123C"/>
    <w:rsid w:val="450B64D1"/>
    <w:rsid w:val="45B71C1B"/>
    <w:rsid w:val="463F5A0F"/>
    <w:rsid w:val="46551A58"/>
    <w:rsid w:val="4730475C"/>
    <w:rsid w:val="477E7E13"/>
    <w:rsid w:val="49234817"/>
    <w:rsid w:val="49996458"/>
    <w:rsid w:val="4A1066D0"/>
    <w:rsid w:val="4AE434FB"/>
    <w:rsid w:val="4B9F4741"/>
    <w:rsid w:val="4BBE56B8"/>
    <w:rsid w:val="4BC523BA"/>
    <w:rsid w:val="4D891896"/>
    <w:rsid w:val="54167642"/>
    <w:rsid w:val="54B91D96"/>
    <w:rsid w:val="54E35A6D"/>
    <w:rsid w:val="55180643"/>
    <w:rsid w:val="55590EB4"/>
    <w:rsid w:val="55D32127"/>
    <w:rsid w:val="55FE6FBD"/>
    <w:rsid w:val="567C322E"/>
    <w:rsid w:val="579C759D"/>
    <w:rsid w:val="57DB4A6B"/>
    <w:rsid w:val="57FA5C7F"/>
    <w:rsid w:val="581847EF"/>
    <w:rsid w:val="59577C24"/>
    <w:rsid w:val="5A07007F"/>
    <w:rsid w:val="5A146774"/>
    <w:rsid w:val="5AA2309F"/>
    <w:rsid w:val="5AAD55E4"/>
    <w:rsid w:val="5C4629A4"/>
    <w:rsid w:val="5C59762B"/>
    <w:rsid w:val="5E6F419D"/>
    <w:rsid w:val="5F926B63"/>
    <w:rsid w:val="5FF668C0"/>
    <w:rsid w:val="60365387"/>
    <w:rsid w:val="606402D2"/>
    <w:rsid w:val="608F729B"/>
    <w:rsid w:val="60C55379"/>
    <w:rsid w:val="60E636CB"/>
    <w:rsid w:val="611A35EE"/>
    <w:rsid w:val="61774CF4"/>
    <w:rsid w:val="634A53F8"/>
    <w:rsid w:val="644A19AD"/>
    <w:rsid w:val="64763520"/>
    <w:rsid w:val="65007925"/>
    <w:rsid w:val="659A3873"/>
    <w:rsid w:val="65D35ED8"/>
    <w:rsid w:val="66B71094"/>
    <w:rsid w:val="67144196"/>
    <w:rsid w:val="68492EFA"/>
    <w:rsid w:val="68692E55"/>
    <w:rsid w:val="68B470D8"/>
    <w:rsid w:val="68EB6024"/>
    <w:rsid w:val="697A7DF5"/>
    <w:rsid w:val="6A413E60"/>
    <w:rsid w:val="6A4D4288"/>
    <w:rsid w:val="6A60214D"/>
    <w:rsid w:val="6A8C530C"/>
    <w:rsid w:val="6B1D5A61"/>
    <w:rsid w:val="6C373C6E"/>
    <w:rsid w:val="6C4B7792"/>
    <w:rsid w:val="6D4458F1"/>
    <w:rsid w:val="6D535020"/>
    <w:rsid w:val="6EC658F4"/>
    <w:rsid w:val="7029765E"/>
    <w:rsid w:val="70B37134"/>
    <w:rsid w:val="71327232"/>
    <w:rsid w:val="71637241"/>
    <w:rsid w:val="72A5788A"/>
    <w:rsid w:val="72F04073"/>
    <w:rsid w:val="74004561"/>
    <w:rsid w:val="74022D81"/>
    <w:rsid w:val="74886E7F"/>
    <w:rsid w:val="768E001F"/>
    <w:rsid w:val="76B850E0"/>
    <w:rsid w:val="77A81160"/>
    <w:rsid w:val="77C112B1"/>
    <w:rsid w:val="784F7EC8"/>
    <w:rsid w:val="798E037A"/>
    <w:rsid w:val="799408C4"/>
    <w:rsid w:val="79FB08F7"/>
    <w:rsid w:val="7A392622"/>
    <w:rsid w:val="7AA24386"/>
    <w:rsid w:val="7AC85801"/>
    <w:rsid w:val="7B8C5C6C"/>
    <w:rsid w:val="7B9B3458"/>
    <w:rsid w:val="7C46736C"/>
    <w:rsid w:val="7CEA3A73"/>
    <w:rsid w:val="7DDA4A19"/>
    <w:rsid w:val="7E450074"/>
    <w:rsid w:val="7E493A16"/>
    <w:rsid w:val="7E586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Table Paragraph"/>
    <w:basedOn w:val="1"/>
    <w:qFormat/>
    <w:uiPriority w:val="1"/>
    <w:rPr>
      <w:rFonts w:ascii="宋体" w:hAnsi="宋体" w:cs="宋体"/>
      <w:lang w:val="zh-CN" w:bidi="zh-CN"/>
    </w:rPr>
  </w:style>
  <w:style w:type="character" w:customStyle="1" w:styleId="10">
    <w:name w:val="页眉 Char"/>
    <w:basedOn w:val="5"/>
    <w:link w:val="4"/>
    <w:qFormat/>
    <w:uiPriority w:val="0"/>
    <w:rPr>
      <w:rFonts w:eastAsia="宋体"/>
      <w:kern w:val="2"/>
      <w:sz w:val="18"/>
      <w:szCs w:val="18"/>
    </w:rPr>
  </w:style>
  <w:style w:type="character" w:customStyle="1" w:styleId="11">
    <w:name w:val="页脚 Char"/>
    <w:basedOn w:val="5"/>
    <w:link w:val="3"/>
    <w:qFormat/>
    <w:uiPriority w:val="0"/>
    <w:rPr>
      <w:rFonts w:eastAsia="宋体"/>
      <w:kern w:val="2"/>
      <w:sz w:val="18"/>
      <w:szCs w:val="18"/>
    </w:rPr>
  </w:style>
  <w:style w:type="character" w:customStyle="1" w:styleId="12">
    <w:name w:val="font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ast\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3628C-2FB8-4DEA-BE0E-E2F63AE07A48}">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4</Pages>
  <Words>1795</Words>
  <Characters>3244</Characters>
  <Lines>37</Lines>
  <Paragraphs>10</Paragraphs>
  <TotalTime>3</TotalTime>
  <ScaleCrop>false</ScaleCrop>
  <LinksUpToDate>false</LinksUpToDate>
  <CharactersWithSpaces>3246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2018-09-26T07:52:00Z</dcterms:created>
  <dc:creator>keast</dc:creator>
  <cp:lastModifiedBy>陈文彬</cp:lastModifiedBy>
  <cp:lastPrinted>2020-02-27T03:47:00Z</cp:lastPrinted>
  <dcterms:modified xsi:type="dcterms:W3CDTF">2022-03-29T03:51:21Z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922A7D5CA3134C459B06D2EDC43D83D8</vt:lpwstr>
  </property>
</Properties>
</file>