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深圳市龙岗区物业专项</w:t>
      </w:r>
      <w:r>
        <w:rPr>
          <w:rFonts w:hint="eastAsia"/>
          <w:b/>
          <w:bCs/>
          <w:sz w:val="28"/>
          <w:szCs w:val="28"/>
          <w:lang w:val="en-US" w:eastAsia="zh-Hans"/>
        </w:rPr>
        <w:t>维修资金备用金</w:t>
      </w:r>
      <w:r>
        <w:rPr>
          <w:rFonts w:hint="eastAsia"/>
          <w:b/>
          <w:bCs/>
          <w:sz w:val="28"/>
          <w:szCs w:val="28"/>
          <w:lang w:val="en-US" w:eastAsia="zh-CN"/>
        </w:rPr>
        <w:t>核销及再次使用流程图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18"/>
          <w:szCs w:val="18"/>
          <w:lang w:val="en-US" w:eastAsia="zh-Hans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18"/>
          <w:szCs w:val="18"/>
          <w:lang w:val="en-US" w:eastAsia="zh-Hans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18"/>
          <w:szCs w:val="18"/>
          <w:lang w:val="en-US" w:eastAsia="zh-Hans"/>
        </w:rPr>
      </w:pPr>
    </w:p>
    <w:tbl>
      <w:tblPr>
        <w:tblStyle w:val="3"/>
        <w:tblW w:w="4250" w:type="dxa"/>
        <w:tblInd w:w="24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25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18"/>
                <w:szCs w:val="18"/>
                <w:vertAlign w:val="baseline"/>
                <w:lang w:val="en-US" w:eastAsia="zh-CN"/>
              </w:rPr>
              <w:t>出现维修情形</w:t>
            </w:r>
          </w:p>
          <w:p>
            <w:pPr>
              <w:numPr>
                <w:ilvl w:val="0"/>
                <w:numId w:val="0"/>
              </w:numPr>
              <w:ind w:firstLine="360" w:firstLineChars="200"/>
              <w:jc w:val="both"/>
              <w:rPr>
                <w:rFonts w:hint="default"/>
                <w:b/>
                <w:bCs/>
                <w:sz w:val="18"/>
                <w:szCs w:val="18"/>
                <w:vertAlign w:val="baseline"/>
                <w:lang w:val="en-US" w:eastAsia="zh-Hans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物业管理区域出现日常使用情形。</w:t>
            </w:r>
          </w:p>
        </w:tc>
      </w:tr>
    </w:tbl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18"/>
          <w:szCs w:val="18"/>
          <w:lang w:val="en-US" w:eastAsia="zh-Hans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2688590</wp:posOffset>
                </wp:positionH>
                <wp:positionV relativeFrom="paragraph">
                  <wp:posOffset>29210</wp:posOffset>
                </wp:positionV>
                <wp:extent cx="248285" cy="172085"/>
                <wp:effectExtent l="20320" t="6350" r="26670" b="12065"/>
                <wp:wrapNone/>
                <wp:docPr id="3" name="下箭头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31590" y="2739390"/>
                          <a:ext cx="248285" cy="172085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>
                              <a:alpha val="4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11.7pt;margin-top:2.3pt;height:13.55pt;width:19.55pt;z-index:251660288;v-text-anchor:middle;mso-width-relative:page;mso-height-relative:page;" fillcolor="#FFFFFF [3201]" filled="t" stroked="t" coordsize="21600,21600" o:gfxdata="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pvl3WdkAAAAIAQAADwAAAAAAAAABACAAAAAiAAAA&#10;ZHJzL2Rvd25yZXYueG1sUEsBAhQAFAAAAAgAh07iQPj95QZ4AgAA2gQAAA4AAAAAAAAAAQAgAAAA&#10;KAEAAGRycy9lMm9Eb2MueG1sUEsFBgAAAAAGAAYAWQEAABIGAAAAAA==&#10;" adj="10800,5400">
                <v:fill on="t" focussize="0,0"/>
                <v:stroke weight="1pt" color="#000000 [3213]" opacity="32112f" miterlimit="8" joinstyle="miter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3"/>
        <w:tblW w:w="4217" w:type="dxa"/>
        <w:tblInd w:w="24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7" w:type="dxa"/>
          </w:tcPr>
          <w:p>
            <w:pPr>
              <w:numPr>
                <w:ilvl w:val="0"/>
                <w:numId w:val="0"/>
              </w:numPr>
              <w:ind w:firstLine="361" w:firstLineChars="200"/>
              <w:jc w:val="center"/>
              <w:rPr>
                <w:rFonts w:hint="default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18"/>
                <w:szCs w:val="18"/>
                <w:vertAlign w:val="baseline"/>
                <w:lang w:val="en-US" w:eastAsia="zh-CN"/>
              </w:rPr>
              <w:t>编制备用金使用方案</w:t>
            </w:r>
          </w:p>
          <w:p>
            <w:pPr>
              <w:numPr>
                <w:ilvl w:val="0"/>
                <w:numId w:val="0"/>
              </w:numPr>
              <w:ind w:firstLine="360" w:firstLineChars="200"/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由物业服务企业制作备用金使用方案提交业主委员会审核。</w:t>
            </w:r>
          </w:p>
        </w:tc>
      </w:tr>
    </w:tbl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18"/>
          <w:szCs w:val="18"/>
          <w:lang w:val="en-US" w:eastAsia="zh-Hans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2698750</wp:posOffset>
                </wp:positionH>
                <wp:positionV relativeFrom="paragraph">
                  <wp:posOffset>22225</wp:posOffset>
                </wp:positionV>
                <wp:extent cx="248285" cy="172085"/>
                <wp:effectExtent l="20320" t="6350" r="26670" b="12065"/>
                <wp:wrapNone/>
                <wp:docPr id="8" name="下箭头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285" cy="172085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>
                              <a:alpha val="4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12.5pt;margin-top:1.75pt;height:13.55pt;width:19.55pt;z-index:251662336;v-text-anchor:middle;mso-width-relative:page;mso-height-relative:page;" fillcolor="#FFFFFF [3201]" filled="t" stroked="t" coordsize="21600,21600" o:gfxdata="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c3kT5NgAAAAIAQAADwAAAAAAAAABACAAAAAiAAAAZHJzL2Rvd25yZXYueG1s&#10;UEsBAhQAFAAAAAgAh07iQNyS8OtqAgAAzgQAAA4AAAAAAAAAAQAgAAAAJwEAAGRycy9lMm9Eb2Mu&#10;eG1sUEsFBgAAAAAGAAYAWQEAAAMGAAAAAA==&#10;" adj="10800,5400">
                <v:fill on="t" focussize="0,0"/>
                <v:stroke weight="1pt" color="#000000 [3213]" opacity="32112f" miterlimit="8" joinstyle="miter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3"/>
        <w:tblpPr w:leftFromText="180" w:rightFromText="180" w:vertAnchor="text" w:horzAnchor="page" w:tblpX="4225" w:tblpY="45"/>
        <w:tblOverlap w:val="never"/>
        <w:tblW w:w="41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4195" w:type="dxa"/>
            <w:tcBorders>
              <w:tl2br w:val="nil"/>
              <w:tr2bl w:val="nil"/>
            </w:tcBorders>
          </w:tcPr>
          <w:p>
            <w:pPr>
              <w:numPr>
                <w:ilvl w:val="0"/>
                <w:numId w:val="0"/>
              </w:numPr>
              <w:ind w:firstLine="361" w:firstLineChars="200"/>
              <w:jc w:val="center"/>
              <w:rPr>
                <w:rFonts w:hint="eastAsia"/>
                <w:b/>
                <w:bCs/>
                <w:sz w:val="18"/>
                <w:lang w:val="en-US" w:eastAsia="zh-CN"/>
              </w:rPr>
            </w:pPr>
            <w:r>
              <w:rPr>
                <w:rFonts w:hint="eastAsia"/>
                <w:b/>
                <w:bCs/>
                <w:sz w:val="18"/>
                <w:lang w:val="en-US" w:eastAsia="zh-CN"/>
              </w:rPr>
              <w:t>额度使用完毕提交业委会确认</w:t>
            </w:r>
          </w:p>
          <w:p>
            <w:pPr>
              <w:numPr>
                <w:ilvl w:val="0"/>
                <w:numId w:val="0"/>
              </w:numPr>
              <w:ind w:firstLine="360" w:firstLineChars="200"/>
              <w:jc w:val="both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备用金额度使用完毕，由物业服务企业提交业委会确认。</w:t>
            </w:r>
          </w:p>
        </w:tc>
      </w:tr>
    </w:tbl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18"/>
          <w:szCs w:val="18"/>
          <w:lang w:val="en-US" w:eastAsia="zh-Hans"/>
        </w:rPr>
      </w:pP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18"/>
          <w:szCs w:val="18"/>
          <w:lang w:val="en-US" w:eastAsia="zh-Hans"/>
        </w:rPr>
      </w:pP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18"/>
          <w:szCs w:val="18"/>
          <w:lang w:val="en-US" w:eastAsia="zh-Hans"/>
        </w:rPr>
      </w:pP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18"/>
          <w:szCs w:val="18"/>
          <w:lang w:val="en-US" w:eastAsia="zh-Hans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2718435</wp:posOffset>
                </wp:positionH>
                <wp:positionV relativeFrom="paragraph">
                  <wp:posOffset>91440</wp:posOffset>
                </wp:positionV>
                <wp:extent cx="248285" cy="172085"/>
                <wp:effectExtent l="20320" t="6350" r="26670" b="12065"/>
                <wp:wrapNone/>
                <wp:docPr id="7" name="下箭头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285" cy="172085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>
                              <a:alpha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14.05pt;margin-top:7.2pt;height:13.55pt;width:19.55pt;z-index:251661312;v-text-anchor:middle;mso-width-relative:page;mso-height-relative:page;" fillcolor="#FFFFFF [3201]" filled="t" stroked="t" coordsize="21600,21600" o:gfxdata="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Ifm+UrWAAAACQEAAA8AAAAAAAAAAQAgAAAAIgAAAGRycy9kb3ducmV2LnhtbFBL&#10;AQIUABQAAAAIAIdO4kCyIQ4zagIAAM4EAAAOAAAAAAAAAAEAIAAAACUBAABkcnMvZTJvRG9jLnht&#10;bFBLBQYAAAAABgAGAFkBAAABBgAAAAA=&#10;" adj="10800,5400">
                <v:fill on="t" focussize="0,0"/>
                <v:stroke weight="1pt" color="#000000 [3213]" opacity="32768f" miterlimit="8" joinstyle="miter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3"/>
        <w:tblpPr w:leftFromText="180" w:rightFromText="180" w:vertAnchor="text" w:horzAnchor="page" w:tblpX="4279" w:tblpY="134"/>
        <w:tblOverlap w:val="never"/>
        <w:tblW w:w="414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4148" w:type="dxa"/>
            <w:tcBorders>
              <w:tl2br w:val="nil"/>
              <w:tr2bl w:val="nil"/>
            </w:tcBorders>
          </w:tcPr>
          <w:p>
            <w:pPr>
              <w:numPr>
                <w:ilvl w:val="0"/>
                <w:numId w:val="0"/>
              </w:numPr>
              <w:ind w:firstLine="361" w:firstLineChars="200"/>
              <w:jc w:val="center"/>
              <w:rPr>
                <w:rFonts w:hint="default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18"/>
                <w:szCs w:val="18"/>
                <w:vertAlign w:val="baseline"/>
                <w:lang w:val="en-US" w:eastAsia="zh-CN"/>
              </w:rPr>
              <w:t>向区管理机构办理核销备案</w:t>
            </w:r>
          </w:p>
          <w:p>
            <w:pPr>
              <w:numPr>
                <w:ilvl w:val="0"/>
                <w:numId w:val="0"/>
              </w:numPr>
              <w:ind w:firstLine="360" w:firstLineChars="200"/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物业服务企业持备用金核销所需材料向区管理机构申请核销。</w:t>
            </w:r>
          </w:p>
          <w:p>
            <w:pPr>
              <w:numPr>
                <w:ilvl w:val="0"/>
                <w:numId w:val="0"/>
              </w:numPr>
              <w:ind w:firstLine="360" w:firstLineChars="200"/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1144905</wp:posOffset>
                      </wp:positionH>
                      <wp:positionV relativeFrom="paragraph">
                        <wp:posOffset>212090</wp:posOffset>
                      </wp:positionV>
                      <wp:extent cx="248285" cy="172085"/>
                      <wp:effectExtent l="20320" t="6350" r="26670" b="12065"/>
                      <wp:wrapNone/>
                      <wp:docPr id="9" name="下箭头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285" cy="172085"/>
                              </a:xfrm>
                              <a:prstGeom prst="downArrow">
                                <a:avLst/>
                              </a:prstGeom>
                              <a:ln>
                                <a:solidFill>
                                  <a:schemeClr val="tx1">
                                    <a:alpha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90.15pt;margin-top:16.7pt;height:13.55pt;width:19.55pt;z-index:251667456;v-text-anchor:middle;mso-width-relative:page;mso-height-relative:page;" fillcolor="#FFFFFF [3201]" filled="t" stroked="t" coordsize="21600,21600" o:gfxdata="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OVWARjWAAAACQEAAA8AAAAAAAAAAQAgAAAAIgAAAGRycy9kb3ducmV2LnhtbFBL&#10;AQIUABQAAAAIAIdO4kDJUDYeagIAAM4EAAAOAAAAAAAAAAEAIAAAACUBAABkcnMvZTJvRG9jLnht&#10;bFBLBQYAAAAABgAGAFkBAAABBgAAAAA=&#10;" adj="10800,5400">
                      <v:fill on="t" focussize="0,0"/>
                      <v:stroke weight="1pt" color="#000000 [3213]" opacity="32768f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</w:tbl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18"/>
          <w:szCs w:val="18"/>
          <w:lang w:val="en-US" w:eastAsia="zh-Hans"/>
        </w:rPr>
      </w:pP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18"/>
          <w:szCs w:val="18"/>
          <w:lang w:val="en-US" w:eastAsia="zh-Hans"/>
        </w:rPr>
      </w:pP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18"/>
          <w:szCs w:val="18"/>
          <w:lang w:val="en-US" w:eastAsia="zh-Hans"/>
        </w:rPr>
      </w:pP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color w:val="000000"/>
          <w:sz w:val="18"/>
          <w:szCs w:val="18"/>
          <w:lang w:val="en-US" w:eastAsia="zh-Hans"/>
          <w14:textFill>
            <w14:solidFill>
              <w14:srgbClr w14:val="000000">
                <w14:alpha w14:val="33000"/>
              </w14:srgbClr>
            </w14:solidFill>
          </w14:textFill>
        </w:rPr>
      </w:pP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18"/>
          <w:szCs w:val="18"/>
          <w:lang w:val="en-US" w:eastAsia="zh-Hans"/>
        </w:rPr>
      </w:pP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18"/>
          <w:szCs w:val="18"/>
          <w:lang w:val="en-US" w:eastAsia="zh-Hans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-1609090</wp:posOffset>
                </wp:positionV>
                <wp:extent cx="307975" cy="3808730"/>
                <wp:effectExtent l="5080" t="5080" r="5715" b="1270"/>
                <wp:wrapNone/>
                <wp:docPr id="1" name="左中括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3349625" y="5198110"/>
                          <a:ext cx="307975" cy="3808730"/>
                        </a:xfrm>
                        <a:prstGeom prst="leftBracket">
                          <a:avLst/>
                        </a:prstGeom>
                        <a:ln w="3175" cmpd="sng">
                          <a:solidFill>
                            <a:schemeClr val="tx1">
                              <a:alpha val="29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5" type="#_x0000_t85" style="position:absolute;left:0pt;margin-left:210.6pt;margin-top:-126.7pt;height:299.9pt;width:24.25pt;rotation:5898240f;z-index:251663360;mso-width-relative:page;mso-height-relative:page;" filled="f" stroked="t" coordsize="21600,21600" o:gfxdata="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y1jEDN4AAAAMAQAADwAAAAAAAAABACAAAAAiAAAAZHJzL2Rvd25yZXYueG1sUEsB&#10;AhQAFAAAAAgAh07iQCO3SqHvAQAApwMAAA4AAAAAAAAAAQAgAAAALQEAAGRycy9lMm9Eb2MueG1s&#10;UEsFBgAAAAAGAAYAWQEAAI4FAAAAAA==&#10;" adj="145">
                <v:fill on="f" focussize="0,0"/>
                <v:stroke weight="0.25pt" color="#000000 [3213]" opacity="19005f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18"/>
          <w:szCs w:val="18"/>
          <w:lang w:val="en-US" w:eastAsia="zh-Hans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35560</wp:posOffset>
                </wp:positionV>
                <wp:extent cx="1982470" cy="332105"/>
                <wp:effectExtent l="0" t="0" r="8255" b="127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2470" cy="332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仅申请核销的，提交如下材料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1pt;margin-top:2.8pt;height:26.15pt;width:156.1pt;z-index:251665408;mso-width-relative:page;mso-height-relative:page;" fillcolor="#FFFFFF [3201]" filled="t" stroked="f" coordsize="21600,21600" o:gfxdata="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iYDKb0gAAAAYBAAAPAAAAAAAAAAEAIAAAACIAAABkcnMvZG93bnJldi54bWxQSwEC&#10;FAAUAAAACACHTuJAlu6dCjMCAABBBAAADgAAAAAAAAABACAAAAAhAQAAZHJzL2Uyb0RvYy54bWxQ&#10;SwUGAAAAAAYABgBZAQAAx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jc w:val="center"/>
                        <w:rPr>
                          <w:rFonts w:hint="eastAsia"/>
                          <w:b/>
                          <w:bCs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仅申请核销的，提交如下材料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3810635</wp:posOffset>
                </wp:positionH>
                <wp:positionV relativeFrom="paragraph">
                  <wp:posOffset>22860</wp:posOffset>
                </wp:positionV>
                <wp:extent cx="1982470" cy="332105"/>
                <wp:effectExtent l="0" t="0" r="8255" b="127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709285" y="4604385"/>
                          <a:ext cx="1982470" cy="332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同时申请再次使用的，提交如下材料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0.05pt;margin-top:1.8pt;height:26.15pt;width:156.1pt;z-index:251664384;mso-width-relative:page;mso-height-relative:page;" fillcolor="#FFFFFF [3201]" filled="t" stroked="f" coordsize="21600,21600" o:gfxdata="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By62+zUAAAACAEAAA8AAAAAAAAAAQAgAAAAIgAAAGRycy9k&#10;b3ducmV2LnhtbFBLAQIUABQAAAAIAIdO4kDKtOb3PwIAAE0EAAAOAAAAAAAAAAEAIAAAACMBAABk&#10;cnMvZTJvRG9jLnhtbFBLBQYAAAAABgAGAFkBAADU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jc w:val="center"/>
                        <w:rPr>
                          <w:rFonts w:hint="eastAsia"/>
                          <w:b/>
                          <w:bCs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同时申请再次使用的，提交如下材料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18"/>
          <w:szCs w:val="18"/>
          <w:lang w:val="en-US" w:eastAsia="zh-Hans"/>
        </w:rPr>
      </w:pP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18"/>
          <w:szCs w:val="18"/>
          <w:lang w:val="en-US" w:eastAsia="zh-Hans"/>
        </w:rPr>
      </w:pPr>
      <w:bookmarkStart w:id="0" w:name="_GoBack"/>
      <w:bookmarkEnd w:id="0"/>
      <w:r>
        <w:rPr>
          <w:sz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3437890</wp:posOffset>
                </wp:positionH>
                <wp:positionV relativeFrom="paragraph">
                  <wp:posOffset>52070</wp:posOffset>
                </wp:positionV>
                <wp:extent cx="2453640" cy="2769235"/>
                <wp:effectExtent l="4445" t="4445" r="8890" b="762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3640" cy="27692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1.申请人身份证明文件；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2.物业专项维修资金备用金核销申请表；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default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3.物业专项维修资金备用金再次使用申请表；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default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4.经确认的业主大会决议设立备用金证明文件；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default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auto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.业主委员会备案文件。无业主委员会的，应提交指定社区居民委员会代履行业主委员职责的相关佐证材料；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default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6.物业服务合同（无变更条款的，可不重复提供）；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default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7.单项维修工程备用金核销材料；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8.备用金核销公示留存照片。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default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9.相关公示留存照片。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.7pt;margin-top:4.1pt;height:218.05pt;width:193.2pt;z-index:251666432;mso-width-relative:page;mso-height-relative:page;" fillcolor="#FFFFFF [3201]" filled="t" stroked="t" coordsize="21600,21600" o:gfxdata="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GAP55PYAAAACQEAAA8AAAAA&#10;AAAAAQAgAAAAIgAAAGRycy9kb3ducmV2LnhtbFBLAQIUABQAAAAIAIdO4kC3NWMTTQIAAI0EAAAO&#10;AAAAAAAAAAEAIAAAACcBAABkcnMvZTJvRG9jLnhtbFBLBQYAAAAABgAGAFkBAADmBQAAAAA=&#10;">
                <v:fill on="t" focussize="0,0"/>
                <v:stroke weight="0.5pt" color="#A6A6A6 [2092]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1.申请人身份证明文件；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2.物业专项维修资金备用金核销申请表；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default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3.物业专项维修资金备用金再次使用申请表；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default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4.经确认的业主大会决议设立备用金证明文件；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default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/>
                          <w:b w:val="0"/>
                          <w:bCs w:val="0"/>
                          <w:color w:val="auto"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.业主委员会备案文件。无业主委员会的，应提交指定社区居民委员会代履行业主委员职责的相关佐证材料；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default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6.物业服务合同（无变更条款的，可不重复提供）；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default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7.单项维修工程备用金核销材料；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8.备用金核销公示留存照片。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default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9.相关公示留存照片。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66040</wp:posOffset>
                </wp:positionV>
                <wp:extent cx="2190750" cy="2472055"/>
                <wp:effectExtent l="4445" t="4445" r="5080" b="952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0510" y="5461000"/>
                          <a:ext cx="2190750" cy="2472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1.申请人身份证明文件；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2.物业专项维修资金备用金核销申请表；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default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3.经确认的业主大会决议设立备用金证明文件；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default"/>
                                <w:b w:val="0"/>
                                <w:bCs w:val="0"/>
                                <w:color w:val="auto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auto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4.业主委员会备案文件。无业主委员会的，应提交指定社区居民委员会代履行业主委员职责的相关佐证材料；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default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5.物业服务合同（无变更条款的，可不重复提供）；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6.单项维修工程备用金核销材料；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7.经业委会确认的核销公示表；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default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  <w:t>8.相关公示留存照片。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default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default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1pt;margin-top:5.2pt;height:194.65pt;width:172.5pt;z-index:251659264;mso-width-relative:page;mso-height-relative:page;" fillcolor="#FFFFFF [3201]" filled="t" stroked="t" coordsize="21600,21600" o:gfxdata="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I6GbVLWAAAACQEA&#10;AA8AAAAAAAAAAQAgAAAAIgAAAGRycy9kb3ducmV2LnhtbFBLAQIUABQAAAAIAIdO4kDXBws5VQIA&#10;AJoEAAAOAAAAAAAAAAEAIAAAACUBAABkcnMvZTJvRG9jLnhtbFBLBQYAAAAABgAGAFkBAADsBQAA&#10;AAA=&#10;">
                <v:fill on="t" focussize="0,0"/>
                <v:stroke weight="0.5pt" color="#A6A6A6 [2092]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1.申请人身份证明文件；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2.物业专项维修资金备用金核销申请表；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default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3.经确认的业主大会决议设立备用金证明文件；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default"/>
                          <w:b w:val="0"/>
                          <w:bCs w:val="0"/>
                          <w:color w:val="auto"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auto"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4.业主委员会备案文件。无业主委员会的，应提交指定社区居民委员会代履行业主委员职责的相关佐证材料；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default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5.物业服务合同（无变更条款的，可不重复提供）；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6.单项维修工程备用金核销材料；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7.经业委会确认的核销公示表；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default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8.相关公示留存照片。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default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default"/>
                          <w:b w:val="0"/>
                          <w:bCs w:val="0"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3"/>
        <w:tblpPr w:leftFromText="180" w:rightFromText="180" w:vertAnchor="text" w:horzAnchor="page" w:tblpX="7331" w:tblpY="4608"/>
        <w:tblOverlap w:val="never"/>
        <w:tblW w:w="39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1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18"/>
                <w:szCs w:val="18"/>
                <w:vertAlign w:val="baseline"/>
                <w:lang w:val="en-US" w:eastAsia="zh-CN"/>
              </w:rPr>
              <w:t>市管理机构划拨款项</w:t>
            </w:r>
          </w:p>
          <w:p>
            <w:pPr>
              <w:numPr>
                <w:ilvl w:val="0"/>
                <w:numId w:val="0"/>
              </w:numPr>
              <w:ind w:firstLine="360" w:firstLineChars="200"/>
              <w:jc w:val="both"/>
              <w:rPr>
                <w:rFonts w:hint="default"/>
                <w:b/>
                <w:bCs/>
                <w:sz w:val="18"/>
                <w:szCs w:val="18"/>
                <w:vertAlign w:val="baseline"/>
                <w:lang w:val="en-US" w:eastAsia="zh-Hans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市管理机构根据区管理机构的划拨通知书划拨款项。</w:t>
            </w:r>
          </w:p>
        </w:tc>
      </w:tr>
    </w:tbl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18"/>
          <w:szCs w:val="18"/>
          <w:lang w:val="en-US" w:eastAsia="zh-Hans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4526915</wp:posOffset>
                </wp:positionH>
                <wp:positionV relativeFrom="paragraph">
                  <wp:posOffset>2689860</wp:posOffset>
                </wp:positionV>
                <wp:extent cx="248285" cy="172085"/>
                <wp:effectExtent l="20320" t="6350" r="26670" b="12065"/>
                <wp:wrapNone/>
                <wp:docPr id="10" name="下箭头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285" cy="172085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>
                              <a:alpha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356.45pt;margin-top:211.8pt;height:13.55pt;width:19.55pt;z-index:251668480;v-text-anchor:middle;mso-width-relative:page;mso-height-relative:page;" fillcolor="#FFFFFF [3201]" filled="t" stroked="t" coordsize="21600,21600" o:gfxdata="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DDQ2r9gAAAALAQAADwAAAAAAAAABACAAAAAiAAAAZHJzL2Rvd25yZXYueG1s&#10;UEsBAhQAFAAAAAgAh07iQDrEnfhqAgAA0AQAAA4AAAAAAAAAAQAgAAAAJwEAAGRycy9lMm9Eb2Mu&#10;eG1sUEsFBgAAAAAGAAYAWQEAAAMGAAAAAA==&#10;" adj="10800,5400">
                <v:fill on="t" focussize="0,0"/>
                <v:stroke weight="1pt" color="#000000 [3213]" opacity="32768f" miterlimit="8" joinstyle="miter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65856"/>
    <w:rsid w:val="051C4DDB"/>
    <w:rsid w:val="068E78B6"/>
    <w:rsid w:val="0C4C54A1"/>
    <w:rsid w:val="0C632C63"/>
    <w:rsid w:val="11FA07CB"/>
    <w:rsid w:val="1ECD71D1"/>
    <w:rsid w:val="20A95361"/>
    <w:rsid w:val="22907733"/>
    <w:rsid w:val="23EE2C87"/>
    <w:rsid w:val="29446C27"/>
    <w:rsid w:val="2A012F6E"/>
    <w:rsid w:val="2CBB0A37"/>
    <w:rsid w:val="2E305046"/>
    <w:rsid w:val="339326F0"/>
    <w:rsid w:val="34EC61CC"/>
    <w:rsid w:val="34F31CEB"/>
    <w:rsid w:val="35483078"/>
    <w:rsid w:val="36C16952"/>
    <w:rsid w:val="38F37BB3"/>
    <w:rsid w:val="3E4D2C77"/>
    <w:rsid w:val="4E744324"/>
    <w:rsid w:val="4F19488B"/>
    <w:rsid w:val="502314BA"/>
    <w:rsid w:val="50266498"/>
    <w:rsid w:val="5A993DD9"/>
    <w:rsid w:val="5AB04367"/>
    <w:rsid w:val="5D5C00A9"/>
    <w:rsid w:val="602F6397"/>
    <w:rsid w:val="61B03397"/>
    <w:rsid w:val="635045C9"/>
    <w:rsid w:val="64D67778"/>
    <w:rsid w:val="65CC1DEC"/>
    <w:rsid w:val="6BF875DF"/>
    <w:rsid w:val="6CE22FE4"/>
    <w:rsid w:val="7C2E4B23"/>
    <w:rsid w:val="7C666023"/>
    <w:rsid w:val="7F7F688E"/>
    <w:rsid w:val="9EFF34D9"/>
    <w:rsid w:val="BB7D6069"/>
    <w:rsid w:val="BF762D7E"/>
    <w:rsid w:val="E8DE2B26"/>
    <w:rsid w:val="F7FEAED4"/>
    <w:rsid w:val="FFF7A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2021-07-10T09:36:00Z</dcterms:created>
  <dc:creator>Data</dc:creator>
  <cp:lastModifiedBy>方蝉婷</cp:lastModifiedBy>
  <dcterms:modified xsi:type="dcterms:W3CDTF">2021-12-01T09:22:42Z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FACBFE196D71459F84B1968DEC49B213</vt:lpwstr>
  </property>
</Properties>
</file>