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附件三：承诺函</w:t>
      </w:r>
    </w:p>
    <w:p>
      <w:pPr>
        <w:pStyle w:val="4"/>
        <w:spacing w:line="360" w:lineRule="auto"/>
        <w:jc w:val="center"/>
        <w:rPr>
          <w:rFonts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4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4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保障房维修工程内控咨询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审计</w:t>
      </w:r>
      <w:r>
        <w:rPr>
          <w:rFonts w:hint="eastAsia" w:hAnsi="宋体"/>
          <w:b/>
          <w:sz w:val="24"/>
          <w:szCs w:val="24"/>
          <w:u w:val="single"/>
        </w:rPr>
        <w:t>服务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采购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>保障房维修工程内控咨询</w:t>
      </w:r>
      <w:r>
        <w:rPr>
          <w:rFonts w:hint="eastAsia" w:hAnsi="宋体"/>
          <w:b/>
          <w:sz w:val="24"/>
          <w:szCs w:val="24"/>
          <w:u w:val="single"/>
          <w:lang w:eastAsia="zh-CN"/>
        </w:rPr>
        <w:t>审计</w:t>
      </w:r>
      <w:r>
        <w:rPr>
          <w:rFonts w:hint="eastAsia" w:hAnsi="宋体"/>
          <w:b/>
          <w:sz w:val="24"/>
          <w:szCs w:val="24"/>
          <w:u w:val="single"/>
        </w:rPr>
        <w:t>服务</w:t>
      </w:r>
      <w:bookmarkStart w:id="0" w:name="_GoBack"/>
      <w:bookmarkEnd w:id="0"/>
      <w:r>
        <w:rPr>
          <w:rFonts w:hint="eastAsia" w:hAnsi="宋体"/>
          <w:bCs/>
          <w:sz w:val="24"/>
          <w:szCs w:val="24"/>
        </w:rPr>
        <w:t>采购公告的所有内容及要求，为此作出如下承诺：</w:t>
      </w:r>
    </w:p>
    <w:p>
      <w:pPr>
        <w:pStyle w:val="4"/>
        <w:numPr>
          <w:ilvl w:val="0"/>
          <w:numId w:val="1"/>
        </w:numPr>
        <w:spacing w:line="36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据企业自身情况，理性报价，不会以低于成本的报价竞标，并愿以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万元，按照采购人要求承包本项目工作，并签署服务合同。否则，我方愿意承担任何风险。（响应供应商填写）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本单位及拟派遣项目团队近三年（从公告截止之日起倒算）内无任何行贿犯罪记录。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4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4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</w:pPr>
      <w:r>
        <w:rPr>
          <w:rFonts w:hint="eastAsia" w:ascii="宋体" w:hAnsi="宋体"/>
          <w:bCs/>
          <w:sz w:val="24"/>
        </w:rPr>
        <w:t>签署日期：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1197"/>
    <w:rsid w:val="10BC1197"/>
    <w:rsid w:val="23F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2021-07-22T03:33:00Z</dcterms:created>
  <dc:creator>FLY</dc:creator>
  <cp:lastModifiedBy>严万丹</cp:lastModifiedBy>
  <dcterms:modified xsi:type="dcterms:W3CDTF">2021-10-29T03:05:27Z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0D3A92409DB3425BAF4E6DC72D8C8462</vt:lpwstr>
  </property>
</Properties>
</file>