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ind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深圳市龙岗区城投资产运营有限公司</w:t>
      </w:r>
    </w:p>
    <w:p>
      <w:pPr>
        <w:ind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园区第三方服务机构申请表</w:t>
      </w:r>
    </w:p>
    <w:p>
      <w:pPr>
        <w:ind w:firstLine="0" w:firstLineChars="0"/>
        <w:textAlignment w:val="center"/>
      </w:pPr>
    </w:p>
    <w:tbl>
      <w:tblPr>
        <w:tblStyle w:val="5"/>
        <w:tblW w:w="9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299"/>
        <w:gridCol w:w="724"/>
        <w:gridCol w:w="1361"/>
        <w:gridCol w:w="2965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机构名称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（加盖公章）</w:t>
            </w:r>
          </w:p>
        </w:tc>
        <w:tc>
          <w:tcPr>
            <w:tcW w:w="73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注册地址</w:t>
            </w:r>
          </w:p>
        </w:tc>
        <w:tc>
          <w:tcPr>
            <w:tcW w:w="73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办公地址</w:t>
            </w:r>
          </w:p>
        </w:tc>
        <w:tc>
          <w:tcPr>
            <w:tcW w:w="73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机构性质</w:t>
            </w:r>
          </w:p>
        </w:tc>
        <w:tc>
          <w:tcPr>
            <w:tcW w:w="73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  <w:t xml:space="preserve">□国有企业 □民营企业 □外资企业  □合资企业  □企业分支机构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0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成立时间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（负责人）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邮箱</w:t>
            </w:r>
          </w:p>
        </w:tc>
        <w:tc>
          <w:tcPr>
            <w:tcW w:w="73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eastAsia="zh-CN"/>
              </w:rPr>
              <w:t>服务团队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50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60" w:rightChars="-50" w:firstLine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大专：          人；本科及以上：    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60" w:rightChars="-50" w:firstLine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专业技术人员：  人；中级职称以上：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机构简介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（包括单位基本情况、经营范围、行业地位、经营规模、服务特色、服务业绩。）</w:t>
            </w:r>
          </w:p>
        </w:tc>
        <w:tc>
          <w:tcPr>
            <w:tcW w:w="73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可另附资料。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获得专业服务资质(资格)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情况</w:t>
            </w:r>
          </w:p>
        </w:tc>
        <w:tc>
          <w:tcPr>
            <w:tcW w:w="73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其他需要说明的情况</w:t>
            </w:r>
          </w:p>
        </w:tc>
        <w:tc>
          <w:tcPr>
            <w:tcW w:w="73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03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eastAsia="zh-CN"/>
              </w:rPr>
              <w:t>申请承诺</w:t>
            </w:r>
          </w:p>
        </w:tc>
        <w:tc>
          <w:tcPr>
            <w:tcW w:w="30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所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提交的申请材料真实、合规、有效，符合所有申请条件。如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有虚假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，我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愿意承担由此产生的一切后果。</w:t>
            </w:r>
          </w:p>
        </w:tc>
        <w:tc>
          <w:tcPr>
            <w:tcW w:w="43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240" w:firstLineChars="100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240" w:firstLineChars="100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240" w:firstLineChars="100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240" w:firstLineChars="100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240" w:firstLineChars="100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240" w:firstLineChars="100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240" w:firstLineChars="100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申请机构（盖章）：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240" w:firstLineChars="100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240" w:firstLineChars="100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申请日期：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241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eastAsia="zh-CN"/>
              </w:rPr>
              <w:t>招商运营部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eastAsia="zh-CN"/>
              </w:rPr>
              <w:t>初审意见</w:t>
            </w:r>
          </w:p>
        </w:tc>
        <w:tc>
          <w:tcPr>
            <w:tcW w:w="73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部门负责人签字：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561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eastAsia="zh-CN"/>
              </w:rPr>
              <w:t>评审小组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eastAsia="zh-CN"/>
              </w:rPr>
              <w:t>评审意见</w:t>
            </w:r>
          </w:p>
        </w:tc>
        <w:tc>
          <w:tcPr>
            <w:tcW w:w="73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评审小组签字：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596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eastAsia="zh-CN"/>
              </w:rPr>
              <w:t>公司总经理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/>
              </w:rPr>
              <w:t>批示</w:t>
            </w:r>
          </w:p>
        </w:tc>
        <w:tc>
          <w:tcPr>
            <w:tcW w:w="73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公司总经理签字：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 xml:space="preserve">                              年   月   日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center"/>
    </w:pP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F5C90"/>
    <w:rsid w:val="5C7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" w:hAnsi="仿宋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380" w:lineRule="exact"/>
      <w:ind w:firstLine="723"/>
    </w:pPr>
    <w:rPr>
      <w:rFonts w:ascii="Calibri" w:hAnsi="Calibri" w:eastAsia="宋体"/>
      <w:sz w:val="28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2020-11-17T08:27:00Z</dcterms:created>
  <dc:creator>陈俊恒</dc:creator>
  <cp:lastModifiedBy>陈俊恒</cp:lastModifiedBy>
  <dcterms:modified xsi:type="dcterms:W3CDTF">2020-11-17T08:28:39Z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