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C0" w:rsidRDefault="001230C0" w:rsidP="001230C0">
      <w:pPr>
        <w:spacing w:line="698" w:lineRule="auto"/>
        <w:jc w:val="left"/>
        <w:rPr>
          <w:rFonts w:ascii="仿宋_GB2312" w:eastAsia="仿宋_GB2312" w:hAnsi="仿宋_GB2312" w:cs="仿宋_GB2312"/>
          <w:sz w:val="32"/>
        </w:rPr>
      </w:pPr>
      <w:r w:rsidRPr="001230C0">
        <w:rPr>
          <w:rFonts w:ascii="仿宋_GB2312" w:eastAsia="仿宋_GB2312" w:hAnsi="仿宋_GB2312" w:cs="仿宋_GB2312" w:hint="eastAsia"/>
          <w:b/>
          <w:sz w:val="32"/>
        </w:rPr>
        <w:t>附件3</w:t>
      </w:r>
      <w:r w:rsidR="002233E3" w:rsidRPr="001230C0">
        <w:rPr>
          <w:rFonts w:ascii="仿宋_GB2312" w:eastAsia="仿宋_GB2312" w:hAnsi="仿宋_GB2312" w:cs="仿宋_GB2312" w:hint="eastAsia"/>
          <w:b/>
          <w:sz w:val="32"/>
        </w:rPr>
        <w:t xml:space="preserve">   </w:t>
      </w:r>
      <w:r w:rsidR="002233E3">
        <w:rPr>
          <w:rFonts w:ascii="仿宋_GB2312" w:eastAsia="仿宋_GB2312" w:hAnsi="仿宋_GB2312" w:cs="仿宋_GB2312" w:hint="eastAsia"/>
          <w:sz w:val="32"/>
        </w:rPr>
        <w:t xml:space="preserve">                  </w:t>
      </w:r>
    </w:p>
    <w:p w:rsidR="001230C0" w:rsidRDefault="001230C0" w:rsidP="001230C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B3DE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芝麻黑花岗岩平缘石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报价函</w:t>
      </w:r>
    </w:p>
    <w:p w:rsidR="001230C0" w:rsidRDefault="001230C0" w:rsidP="001230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深圳市美加达公路工程有限公司：</w:t>
      </w:r>
    </w:p>
    <w:p w:rsidR="001230C0" w:rsidRDefault="001230C0" w:rsidP="001230C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我司愿意承担贵公司</w:t>
      </w:r>
      <w:r>
        <w:rPr>
          <w:rFonts w:ascii="仿宋_GB2312" w:eastAsia="仿宋_GB2312" w:hint="eastAsia"/>
          <w:sz w:val="32"/>
          <w:szCs w:val="32"/>
        </w:rPr>
        <w:t>芝麻黑花岗岩平缘石</w:t>
      </w:r>
      <w:r>
        <w:rPr>
          <w:rFonts w:ascii="仿宋_GB2312" w:eastAsia="仿宋_GB2312" w:hAnsi="仿宋_GB2312" w:cs="仿宋_GB2312" w:hint="eastAsia"/>
          <w:sz w:val="32"/>
          <w:szCs w:val="32"/>
        </w:rPr>
        <w:t>物资供应事宜，我司熟知相关情况，并承诺：一旦贵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司选择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我司，我司愿意按照贵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司要求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组织相关资源，确保按计划完成相关工作。我司报价(报价含税费、送货费、装卸费等一切费用）如下：</w:t>
      </w:r>
    </w:p>
    <w:tbl>
      <w:tblPr>
        <w:tblStyle w:val="a5"/>
        <w:tblW w:w="8256" w:type="dxa"/>
        <w:jc w:val="center"/>
        <w:tblInd w:w="1731" w:type="dxa"/>
        <w:tblLook w:val="04A0"/>
      </w:tblPr>
      <w:tblGrid>
        <w:gridCol w:w="981"/>
        <w:gridCol w:w="2891"/>
        <w:gridCol w:w="1915"/>
        <w:gridCol w:w="2469"/>
      </w:tblGrid>
      <w:tr w:rsidR="00912F6F" w:rsidTr="00912F6F">
        <w:trPr>
          <w:trHeight w:val="841"/>
          <w:jc w:val="center"/>
        </w:trPr>
        <w:tc>
          <w:tcPr>
            <w:tcW w:w="981" w:type="dxa"/>
            <w:vAlign w:val="center"/>
          </w:tcPr>
          <w:p w:rsidR="00912F6F" w:rsidRDefault="00912F6F" w:rsidP="007D646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891" w:type="dxa"/>
            <w:vAlign w:val="center"/>
          </w:tcPr>
          <w:p w:rsidR="00912F6F" w:rsidRDefault="00912F6F" w:rsidP="007D646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物品名称</w:t>
            </w:r>
          </w:p>
        </w:tc>
        <w:tc>
          <w:tcPr>
            <w:tcW w:w="1915" w:type="dxa"/>
          </w:tcPr>
          <w:p w:rsidR="00912F6F" w:rsidRDefault="00912F6F" w:rsidP="007D646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   （块）</w:t>
            </w:r>
          </w:p>
        </w:tc>
        <w:tc>
          <w:tcPr>
            <w:tcW w:w="2469" w:type="dxa"/>
            <w:vAlign w:val="center"/>
          </w:tcPr>
          <w:p w:rsidR="00912F6F" w:rsidRDefault="00912F6F" w:rsidP="007D646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含税单价（元）</w:t>
            </w:r>
          </w:p>
        </w:tc>
      </w:tr>
      <w:tr w:rsidR="00912F6F" w:rsidTr="00912F6F">
        <w:trPr>
          <w:trHeight w:val="600"/>
          <w:jc w:val="center"/>
        </w:trPr>
        <w:tc>
          <w:tcPr>
            <w:tcW w:w="981" w:type="dxa"/>
            <w:vAlign w:val="center"/>
          </w:tcPr>
          <w:p w:rsidR="00912F6F" w:rsidRDefault="00912F6F" w:rsidP="007D646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891" w:type="dxa"/>
            <w:vAlign w:val="center"/>
          </w:tcPr>
          <w:p w:rsidR="00912F6F" w:rsidRDefault="00912F6F" w:rsidP="007D646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芝麻黑花岗岩   平缘石（700*200*70mm）</w:t>
            </w:r>
          </w:p>
        </w:tc>
        <w:tc>
          <w:tcPr>
            <w:tcW w:w="1915" w:type="dxa"/>
            <w:vAlign w:val="center"/>
          </w:tcPr>
          <w:p w:rsidR="00912F6F" w:rsidRPr="00FB3DEC" w:rsidRDefault="00912F6F" w:rsidP="00701C3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1185</w:t>
            </w:r>
          </w:p>
        </w:tc>
        <w:tc>
          <w:tcPr>
            <w:tcW w:w="2469" w:type="dxa"/>
            <w:vAlign w:val="center"/>
          </w:tcPr>
          <w:p w:rsidR="00912F6F" w:rsidRPr="00FB3DEC" w:rsidRDefault="00912F6F" w:rsidP="007D646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230C0" w:rsidRPr="001230C0" w:rsidRDefault="001230C0" w:rsidP="001230C0">
      <w:pPr>
        <w:spacing w:line="698" w:lineRule="auto"/>
        <w:ind w:firstLineChars="1200" w:firstLine="3840"/>
        <w:jc w:val="left"/>
        <w:rPr>
          <w:rFonts w:ascii="宋体" w:hAnsi="宋体" w:cs="宋体"/>
          <w:sz w:val="32"/>
        </w:rPr>
      </w:pPr>
    </w:p>
    <w:p w:rsidR="001934B0" w:rsidRDefault="002233E3" w:rsidP="001230C0">
      <w:pPr>
        <w:spacing w:line="698" w:lineRule="auto"/>
        <w:ind w:firstLineChars="1200" w:firstLine="3840"/>
        <w:jc w:val="lef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宋体" w:hAnsi="宋体" w:cs="宋体" w:hint="eastAsia"/>
          <w:sz w:val="32"/>
        </w:rPr>
        <w:t>报价单位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宋体" w:hAnsi="宋体" w:cs="宋体" w:hint="eastAsia"/>
          <w:sz w:val="32"/>
        </w:rPr>
        <w:t>公章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宋体" w:cs="宋体"/>
          <w:sz w:val="32"/>
        </w:rPr>
        <w:t> </w:t>
      </w:r>
      <w:r>
        <w:rPr>
          <w:rFonts w:ascii="仿宋_GB2312" w:eastAsia="仿宋_GB2312" w:hAnsi="仿宋_GB2312" w:cs="仿宋_GB2312" w:hint="eastAsia"/>
          <w:sz w:val="32"/>
        </w:rPr>
        <w:t>: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</w:t>
      </w:r>
    </w:p>
    <w:p w:rsidR="001934B0" w:rsidRDefault="002233E3">
      <w:pPr>
        <w:spacing w:line="698" w:lineRule="auto"/>
        <w:ind w:firstLine="640"/>
        <w:jc w:val="lef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宋体" w:cs="宋体"/>
          <w:sz w:val="32"/>
        </w:rPr>
        <w:t>      </w:t>
      </w:r>
      <w:r>
        <w:rPr>
          <w:rFonts w:ascii="仿宋_GB2312" w:eastAsia="仿宋_GB2312" w:hAnsi="仿宋_GB2312" w:cs="仿宋_GB2312" w:hint="eastAsia"/>
          <w:sz w:val="32"/>
        </w:rPr>
        <w:t xml:space="preserve">                 </w:t>
      </w:r>
      <w:r w:rsidR="001230C0">
        <w:rPr>
          <w:rFonts w:ascii="宋体" w:hAnsi="宋体" w:cs="宋体" w:hint="eastAsia"/>
          <w:sz w:val="32"/>
        </w:rPr>
        <w:t xml:space="preserve"> </w:t>
      </w:r>
      <w:r>
        <w:rPr>
          <w:rFonts w:ascii="宋体" w:hAnsi="宋体" w:cs="宋体" w:hint="eastAsia"/>
          <w:sz w:val="32"/>
        </w:rPr>
        <w:t>法人或授权委托人</w:t>
      </w:r>
      <w:r>
        <w:rPr>
          <w:rFonts w:ascii="仿宋_GB2312" w:eastAsia="仿宋_GB2312" w:hAnsi="仿宋_GB2312" w:cs="仿宋_GB2312" w:hint="eastAsia"/>
          <w:sz w:val="32"/>
        </w:rPr>
        <w:t xml:space="preserve">: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</w:t>
      </w:r>
    </w:p>
    <w:p w:rsidR="001934B0" w:rsidRDefault="002233E3">
      <w:pPr>
        <w:spacing w:line="698" w:lineRule="auto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宋体" w:cs="宋体"/>
          <w:sz w:val="32"/>
        </w:rPr>
        <w:t>      </w:t>
      </w:r>
      <w:r>
        <w:rPr>
          <w:rFonts w:ascii="仿宋_GB2312" w:eastAsia="仿宋_GB2312" w:hAnsi="仿宋_GB2312" w:cs="仿宋_GB2312" w:hint="eastAsia"/>
          <w:sz w:val="32"/>
        </w:rPr>
        <w:t xml:space="preserve">                   </w:t>
      </w:r>
      <w:r>
        <w:rPr>
          <w:rFonts w:ascii="宋体" w:hAnsi="宋体" w:cs="宋体" w:hint="eastAsia"/>
          <w:sz w:val="32"/>
        </w:rPr>
        <w:t>联系电话</w:t>
      </w:r>
      <w:r>
        <w:rPr>
          <w:rFonts w:ascii="仿宋_GB2312" w:eastAsia="仿宋_GB2312" w:hAnsi="仿宋_GB2312" w:cs="仿宋_GB2312" w:hint="eastAsia"/>
          <w:sz w:val="32"/>
        </w:rPr>
        <w:t>: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</w:t>
      </w:r>
    </w:p>
    <w:p w:rsidR="001934B0" w:rsidRDefault="002233E3">
      <w:pPr>
        <w:spacing w:line="559" w:lineRule="auto"/>
        <w:ind w:firstLine="640"/>
        <w:jc w:val="left"/>
        <w:rPr>
          <w:rFonts w:ascii="宋体" w:hAnsi="宋体" w:cs="宋体"/>
          <w:sz w:val="32"/>
        </w:rPr>
      </w:pPr>
      <w:r>
        <w:rPr>
          <w:rFonts w:ascii="宋体" w:cs="宋体"/>
          <w:sz w:val="32"/>
        </w:rPr>
        <w:t>   </w:t>
      </w:r>
      <w:r>
        <w:rPr>
          <w:rFonts w:ascii="仿宋_GB2312" w:eastAsia="仿宋_GB2312" w:hAnsi="仿宋_GB2312" w:cs="仿宋_GB2312" w:hint="eastAsia"/>
          <w:sz w:val="32"/>
        </w:rPr>
        <w:t xml:space="preserve">                              2020</w:t>
      </w:r>
      <w:r>
        <w:rPr>
          <w:rFonts w:ascii="宋体" w:hAnsi="宋体" w:cs="宋体" w:hint="eastAsia"/>
          <w:sz w:val="32"/>
        </w:rPr>
        <w:t>年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宋体" w:hAnsi="宋体" w:cs="宋体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宋体" w:hAnsi="宋体" w:cs="宋体" w:hint="eastAsia"/>
          <w:sz w:val="32"/>
        </w:rPr>
        <w:t>日</w:t>
      </w:r>
    </w:p>
    <w:p w:rsidR="001934B0" w:rsidRDefault="001934B0">
      <w:bookmarkStart w:id="0" w:name="_GoBack"/>
      <w:bookmarkEnd w:id="0"/>
    </w:p>
    <w:sectPr w:rsidR="001934B0" w:rsidSect="0019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5B" w:rsidRDefault="009E135B" w:rsidP="001230C0">
      <w:r>
        <w:separator/>
      </w:r>
    </w:p>
  </w:endnote>
  <w:endnote w:type="continuationSeparator" w:id="0">
    <w:p w:rsidR="009E135B" w:rsidRDefault="009E135B" w:rsidP="0012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5B" w:rsidRDefault="009E135B" w:rsidP="001230C0">
      <w:r>
        <w:separator/>
      </w:r>
    </w:p>
  </w:footnote>
  <w:footnote w:type="continuationSeparator" w:id="0">
    <w:p w:rsidR="009E135B" w:rsidRDefault="009E135B" w:rsidP="00123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EE3FCD"/>
    <w:rsid w:val="001230C0"/>
    <w:rsid w:val="001934B0"/>
    <w:rsid w:val="002233E3"/>
    <w:rsid w:val="00257C44"/>
    <w:rsid w:val="00701C32"/>
    <w:rsid w:val="008576B3"/>
    <w:rsid w:val="00912F6F"/>
    <w:rsid w:val="009E135B"/>
    <w:rsid w:val="00FB1B04"/>
    <w:rsid w:val="45EE3FCD"/>
    <w:rsid w:val="7F32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4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1934B0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101">
    <w:name w:val="font101"/>
    <w:basedOn w:val="a0"/>
    <w:rsid w:val="001934B0"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character" w:customStyle="1" w:styleId="font91">
    <w:name w:val="font91"/>
    <w:basedOn w:val="a0"/>
    <w:rsid w:val="001934B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1934B0"/>
    <w:rPr>
      <w:rFonts w:ascii="宋体" w:eastAsia="宋体" w:hAnsi="宋体" w:cs="宋体" w:hint="eastAsia"/>
      <w:color w:val="000000"/>
      <w:sz w:val="28"/>
      <w:szCs w:val="28"/>
      <w:u w:val="single"/>
    </w:rPr>
  </w:style>
  <w:style w:type="paragraph" w:styleId="a3">
    <w:name w:val="header"/>
    <w:basedOn w:val="a"/>
    <w:link w:val="Char"/>
    <w:rsid w:val="0012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30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30C0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1230C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滴水穿石</dc:creator>
  <cp:lastModifiedBy>邓传辉</cp:lastModifiedBy>
  <cp:revision>5</cp:revision>
  <cp:lastPrinted>2020-12-16T08:08:00Z</cp:lastPrinted>
  <dcterms:created xsi:type="dcterms:W3CDTF">2021-01-05T08:50:00Z</dcterms:created>
  <dcterms:modified xsi:type="dcterms:W3CDTF">2021-01-15T08:00:00Z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