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附件二：承诺函</w:t>
      </w:r>
    </w:p>
    <w:bookmarkEnd w:id="0"/>
    <w:p>
      <w:pPr>
        <w:pStyle w:val="2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2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</w:t>
      </w:r>
      <w:r>
        <w:rPr>
          <w:rFonts w:hint="eastAsia" w:hAnsi="宋体"/>
          <w:bCs/>
          <w:sz w:val="24"/>
          <w:szCs w:val="24"/>
          <w:lang w:val="en-US" w:eastAsia="zh-CN"/>
        </w:rPr>
        <w:t>采购</w:t>
      </w:r>
      <w:r>
        <w:rPr>
          <w:rFonts w:hint="eastAsia" w:hAnsi="宋体"/>
          <w:bCs/>
          <w:sz w:val="24"/>
          <w:szCs w:val="24"/>
        </w:rPr>
        <w:t>人:</w:t>
      </w:r>
      <w:r>
        <w:rPr>
          <w:rFonts w:hint="eastAsia" w:hAnsi="宋体"/>
          <w:sz w:val="24"/>
          <w:szCs w:val="24"/>
          <w:u w:val="single"/>
        </w:rPr>
        <w:t xml:space="preserve"> 深圳市龙岗区城市建设投资集团有限公司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</w:t>
      </w:r>
      <w:r>
        <w:rPr>
          <w:rFonts w:hint="eastAsia" w:hAnsi="宋体"/>
          <w:bCs/>
          <w:sz w:val="24"/>
          <w:szCs w:val="24"/>
          <w:lang w:val="en-US" w:eastAsia="zh-CN"/>
        </w:rPr>
        <w:t>本项目</w:t>
      </w:r>
      <w:r>
        <w:rPr>
          <w:rFonts w:hint="eastAsia" w:hAnsi="宋体"/>
          <w:bCs/>
          <w:sz w:val="24"/>
          <w:szCs w:val="24"/>
        </w:rPr>
        <w:t>工作顺利进行，我方将严格执行建设工程招标投标管理的法律法规，并完全接受</w:t>
      </w:r>
      <w:r>
        <w:rPr>
          <w:rFonts w:hint="eastAsia" w:hAnsi="宋体"/>
          <w:b/>
          <w:bCs w:val="0"/>
          <w:sz w:val="24"/>
          <w:szCs w:val="24"/>
          <w:u w:val="single"/>
          <w:lang w:val="en-US" w:eastAsia="zh-CN"/>
        </w:rPr>
        <w:t>龙岗区公共住房423套毛坯房源装饰装修工程（含4个项目）招标代理</w:t>
      </w:r>
      <w:r>
        <w:rPr>
          <w:rFonts w:hint="eastAsia" w:hAnsi="宋体"/>
          <w:bCs/>
          <w:sz w:val="24"/>
          <w:szCs w:val="24"/>
          <w:lang w:val="en-US" w:eastAsia="zh-CN"/>
        </w:rPr>
        <w:t>采购公告的</w:t>
      </w:r>
      <w:r>
        <w:rPr>
          <w:rFonts w:hint="eastAsia" w:hAnsi="宋体"/>
          <w:bCs/>
          <w:sz w:val="24"/>
          <w:szCs w:val="24"/>
        </w:rPr>
        <w:t>所有内容</w:t>
      </w:r>
      <w:r>
        <w:rPr>
          <w:rFonts w:hint="eastAsia" w:hAnsi="宋体"/>
          <w:bCs/>
          <w:sz w:val="24"/>
          <w:szCs w:val="24"/>
          <w:lang w:val="en-US" w:eastAsia="zh-CN"/>
        </w:rPr>
        <w:t>及要求</w:t>
      </w:r>
      <w:r>
        <w:rPr>
          <w:rFonts w:hint="eastAsia" w:hAnsi="宋体"/>
          <w:bCs/>
          <w:sz w:val="24"/>
          <w:szCs w:val="24"/>
        </w:rPr>
        <w:t>，为此作出如下承诺：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</w:rPr>
        <w:t>根据企业自身情况，理性报价，不会以低于成本的报价竞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争</w:t>
      </w:r>
      <w:r>
        <w:rPr>
          <w:rFonts w:hint="eastAsia" w:hAnsi="宋体"/>
          <w:b/>
          <w:bCs/>
          <w:sz w:val="24"/>
          <w:szCs w:val="24"/>
        </w:rPr>
        <w:t>，并愿下浮率</w:t>
      </w:r>
      <w:r>
        <w:rPr>
          <w:rFonts w:hint="eastAsia" w:hAnsi="宋体"/>
          <w:b/>
          <w:bCs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bCs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/>
          <w:b/>
          <w:bCs/>
          <w:sz w:val="24"/>
          <w:szCs w:val="24"/>
          <w:u w:val="single"/>
          <w:lang w:eastAsia="zh-CN"/>
        </w:rPr>
        <w:t xml:space="preserve"> </w:t>
      </w:r>
      <w:r>
        <w:rPr>
          <w:rFonts w:hint="eastAsia" w:hAnsi="宋体"/>
          <w:b/>
          <w:bCs/>
          <w:sz w:val="24"/>
          <w:szCs w:val="24"/>
        </w:rPr>
        <w:t>%按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采购人</w:t>
      </w:r>
      <w:r>
        <w:rPr>
          <w:rFonts w:hint="eastAsia" w:hAnsi="宋体"/>
          <w:b/>
          <w:bCs/>
          <w:sz w:val="24"/>
          <w:szCs w:val="24"/>
        </w:rPr>
        <w:t>要求承包</w:t>
      </w:r>
      <w:r>
        <w:rPr>
          <w:rFonts w:hint="eastAsia" w:hAnsi="宋体"/>
          <w:b/>
          <w:bCs/>
          <w:sz w:val="24"/>
          <w:szCs w:val="24"/>
          <w:lang w:eastAsia="zh-CN"/>
        </w:rPr>
        <w:t>对应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项目</w:t>
      </w:r>
      <w:r>
        <w:rPr>
          <w:rFonts w:hint="eastAsia" w:hAnsi="宋体"/>
          <w:b/>
          <w:bCs/>
          <w:sz w:val="24"/>
          <w:szCs w:val="24"/>
        </w:rPr>
        <w:t>工作。否则，我方愿意承担任何风险</w:t>
      </w:r>
      <w:r>
        <w:rPr>
          <w:rFonts w:hint="eastAsia" w:hAnsi="宋体"/>
          <w:b/>
          <w:bCs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hAnsi="宋体"/>
          <w:b/>
          <w:bCs/>
          <w:color w:val="auto"/>
          <w:sz w:val="24"/>
          <w:szCs w:val="24"/>
          <w:highlight w:val="none"/>
        </w:rPr>
        <w:t>（</w:t>
      </w:r>
      <w:r>
        <w:rPr>
          <w:rFonts w:hint="eastAsia" w:hAnsi="宋体"/>
          <w:b/>
          <w:bCs/>
          <w:sz w:val="24"/>
          <w:szCs w:val="24"/>
          <w:highlight w:val="none"/>
          <w:lang w:val="en-US" w:eastAsia="zh-CN"/>
        </w:rPr>
        <w:t>响应供应商</w:t>
      </w:r>
      <w:r>
        <w:rPr>
          <w:rFonts w:hint="eastAsia" w:hAnsi="宋体"/>
          <w:b/>
          <w:bCs/>
          <w:sz w:val="24"/>
          <w:szCs w:val="24"/>
          <w:highlight w:val="none"/>
        </w:rPr>
        <w:t>填写）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default" w:hAnsi="宋体"/>
          <w:bCs/>
          <w:sz w:val="24"/>
          <w:szCs w:val="24"/>
          <w:lang w:val="en-US" w:eastAsia="zh-CN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一旦我方中选，将与委托单位友好合作，依约履行委托合同，自觉接受委托单位的日常监管和履约评价，为委托单位提供优质、高效服务。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  <w:lang w:val="en-US" w:eastAsia="zh-CN"/>
        </w:rPr>
        <w:t>我方承诺履行项目管理班子配备义务，不擅自更换响应文件所报的项目团队（注册执业人员），如不能继续履行职责确需更换的，所更换人员为我单位职工，其从业资格不低于遴选时承诺条件。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</w:t>
      </w:r>
      <w:r>
        <w:rPr>
          <w:rFonts w:hint="eastAsia" w:hAnsi="宋体"/>
          <w:bCs/>
          <w:sz w:val="24"/>
          <w:szCs w:val="24"/>
          <w:lang w:val="en-US" w:eastAsia="zh-CN"/>
        </w:rPr>
        <w:t>贵方</w:t>
      </w:r>
      <w:r>
        <w:rPr>
          <w:rFonts w:hint="eastAsia" w:hAnsi="宋体"/>
          <w:bCs/>
          <w:sz w:val="24"/>
          <w:szCs w:val="24"/>
        </w:rPr>
        <w:t>今后可拒绝我方参与投标；</w:t>
      </w:r>
    </w:p>
    <w:p>
      <w:pPr>
        <w:pStyle w:val="2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（4）建设行政主管部门或相关主管部门的不良行为记录、行政处罚。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Cs/>
          <w:kern w:val="2"/>
          <w:sz w:val="24"/>
          <w:szCs w:val="24"/>
          <w:lang w:val="en-US" w:eastAsia="zh-CN" w:bidi="ar-SA"/>
        </w:rPr>
        <w:t>签署日期：    年    月 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498" w:bottom="851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84EAF"/>
    <w:rsid w:val="2178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2021-01-18T02:34:00Z</dcterms:created>
  <dc:creator>廖蜀黍</dc:creator>
  <cp:lastModifiedBy>廖蜀黍</cp:lastModifiedBy>
  <dcterms:modified xsi:type="dcterms:W3CDTF">2021-01-18T02:34:37Z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