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ascii="宋体" w:hAnsi="宋体" w:eastAsia="宋体" w:cs="宋体"/>
          <w:color w:val="auto"/>
          <w:sz w:val="44"/>
          <w:szCs w:val="44"/>
          <w:u w:val="none"/>
        </w:rPr>
      </w:pPr>
      <w:r>
        <w:rPr>
          <w:rStyle w:val="6"/>
          <w:rFonts w:hint="eastAsia" w:ascii="黑体" w:hAnsi="黑体" w:eastAsia="黑体" w:cs="黑体"/>
          <w:color w:val="auto"/>
          <w:sz w:val="32"/>
          <w:szCs w:val="32"/>
          <w:u w:val="none"/>
        </w:rPr>
        <w:t>附件1：</w:t>
      </w:r>
    </w:p>
    <w:p>
      <w:pPr>
        <w:jc w:val="center"/>
        <w:rPr>
          <w:rStyle w:val="6"/>
          <w:rFonts w:ascii="宋体" w:hAnsi="宋体" w:eastAsia="宋体" w:cs="宋体"/>
          <w:color w:val="auto"/>
          <w:sz w:val="44"/>
          <w:szCs w:val="44"/>
          <w:u w:val="none"/>
        </w:rPr>
      </w:pPr>
      <w:r>
        <w:rPr>
          <w:rStyle w:val="6"/>
          <w:rFonts w:hint="eastAsia" w:ascii="宋体" w:hAnsi="宋体" w:eastAsia="宋体" w:cs="宋体"/>
          <w:color w:val="auto"/>
          <w:sz w:val="44"/>
          <w:szCs w:val="44"/>
          <w:u w:val="none"/>
        </w:rPr>
        <w:t>企业诚信承诺函</w:t>
      </w:r>
    </w:p>
    <w:p>
      <w:pPr>
        <w:rPr>
          <w:rStyle w:val="6"/>
          <w:rFonts w:ascii="仿宋" w:hAnsi="仿宋" w:eastAsia="仿宋" w:cs="仿宋"/>
          <w:color w:val="auto"/>
          <w:sz w:val="32"/>
          <w:szCs w:val="32"/>
          <w:u w:val="none"/>
        </w:rPr>
      </w:pPr>
    </w:p>
    <w:p>
      <w:pPr>
        <w:rPr>
          <w:rStyle w:val="6"/>
          <w:rFonts w:ascii="仿宋" w:hAnsi="仿宋" w:eastAsia="仿宋" w:cs="仿宋"/>
          <w:color w:val="auto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color w:val="auto"/>
          <w:sz w:val="32"/>
          <w:szCs w:val="32"/>
          <w:u w:val="none"/>
        </w:rPr>
        <w:t>致：深圳市龙岗区文化中心管理处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color w:val="auto"/>
          <w:sz w:val="32"/>
          <w:szCs w:val="32"/>
          <w:u w:val="none"/>
        </w:rPr>
        <w:t>我公司已详细阅读并了解《龙岗</w:t>
      </w:r>
      <w:r>
        <w:rPr>
          <w:rFonts w:hint="eastAsia" w:ascii="仿宋" w:hAnsi="仿宋" w:eastAsia="仿宋" w:cs="仿宋"/>
          <w:sz w:val="32"/>
          <w:szCs w:val="32"/>
        </w:rPr>
        <w:t>区文化中心中央空调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冷冻主机及冷却塔维修</w:t>
      </w:r>
      <w:r>
        <w:rPr>
          <w:rFonts w:hint="eastAsia" w:ascii="仿宋" w:hAnsi="仿宋" w:eastAsia="仿宋" w:cs="仿宋"/>
          <w:sz w:val="32"/>
          <w:szCs w:val="32"/>
        </w:rPr>
        <w:t>招标公告》中的全部内容，在此郑重承诺如下：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（公司名称）   </w:t>
      </w:r>
      <w:r>
        <w:rPr>
          <w:rFonts w:hint="eastAsia" w:ascii="仿宋" w:hAnsi="仿宋" w:eastAsia="仿宋" w:cs="仿宋"/>
          <w:sz w:val="32"/>
          <w:szCs w:val="32"/>
        </w:rPr>
        <w:t>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深圳市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龙岗区文化中心中央空调冷冻主机及冷却塔维修 </w:t>
      </w:r>
      <w:r>
        <w:rPr>
          <w:rFonts w:hint="eastAsia" w:ascii="仿宋" w:hAnsi="仿宋" w:eastAsia="仿宋" w:cs="仿宋"/>
          <w:sz w:val="32"/>
          <w:szCs w:val="32"/>
        </w:rPr>
        <w:t>投标：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具有独立承担民事责任的能力；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具有履行合同所需的专业技术能力；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有依法缴纳税收和社会保障资金的良好记录；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参加政府采购服务活动前三年内，在经营活动中无重大违法记录；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遵守法律、行政法规规定。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2、我公司在参加本招投标活动中没有下列行为：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在开标和三年内的经营活动中无重大违法记录；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在招投标活动中应当回避而未回避；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未按有关规定签订、履行合同；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隐瞒真实情况，提供虚假资料；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以非法手段阻止其它投标单位参与投标；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与其它投标单位串通投标；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恶意投诉；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向招标人行贿或提供其它不当利益；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阻碍、抗拒主管部门监督检查；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将中标项目转包他人，或在投标文件中未说明，且未经相关部门同意将中标项目私自分包；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侵犯本招标项目所提供的工程或服务知识产权；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其它违反法律、法规的行为。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3、我公司已清楚，并愿意依法承担如有上述行为之一时所带来的一切后果。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投标单位（公章）：</w:t>
      </w: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B50459"/>
    <w:multiLevelType w:val="singleLevel"/>
    <w:tmpl w:val="B9B5045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7AE2DB4"/>
    <w:multiLevelType w:val="singleLevel"/>
    <w:tmpl w:val="47AE2DB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13C1"/>
    <w:rsid w:val="000D0FA7"/>
    <w:rsid w:val="00117EA5"/>
    <w:rsid w:val="00172A27"/>
    <w:rsid w:val="00202027"/>
    <w:rsid w:val="005B070D"/>
    <w:rsid w:val="0074538D"/>
    <w:rsid w:val="008672C6"/>
    <w:rsid w:val="009004C7"/>
    <w:rsid w:val="00A27064"/>
    <w:rsid w:val="00A741D9"/>
    <w:rsid w:val="00BC6E07"/>
    <w:rsid w:val="00D60ACF"/>
    <w:rsid w:val="00E22C38"/>
    <w:rsid w:val="00E70D2A"/>
    <w:rsid w:val="00F26D71"/>
    <w:rsid w:val="00FB2D5E"/>
    <w:rsid w:val="00FD75AA"/>
    <w:rsid w:val="03D41338"/>
    <w:rsid w:val="06C35134"/>
    <w:rsid w:val="071237FE"/>
    <w:rsid w:val="08DF36B9"/>
    <w:rsid w:val="11290C62"/>
    <w:rsid w:val="11801A48"/>
    <w:rsid w:val="14287B9E"/>
    <w:rsid w:val="144D583A"/>
    <w:rsid w:val="169C02D6"/>
    <w:rsid w:val="16F81E09"/>
    <w:rsid w:val="19D24C76"/>
    <w:rsid w:val="19DC3069"/>
    <w:rsid w:val="1B344204"/>
    <w:rsid w:val="1DFE3054"/>
    <w:rsid w:val="200C0D8A"/>
    <w:rsid w:val="203311B3"/>
    <w:rsid w:val="23130FC1"/>
    <w:rsid w:val="231C2973"/>
    <w:rsid w:val="257F7784"/>
    <w:rsid w:val="25A5541D"/>
    <w:rsid w:val="2CE9774F"/>
    <w:rsid w:val="30B62F97"/>
    <w:rsid w:val="32F60D5F"/>
    <w:rsid w:val="330A4D6A"/>
    <w:rsid w:val="34915230"/>
    <w:rsid w:val="35B10606"/>
    <w:rsid w:val="387D4137"/>
    <w:rsid w:val="38A60D45"/>
    <w:rsid w:val="3E0524EF"/>
    <w:rsid w:val="3E6428E7"/>
    <w:rsid w:val="3FB77733"/>
    <w:rsid w:val="3FBF4FB0"/>
    <w:rsid w:val="3FD110D8"/>
    <w:rsid w:val="418E3286"/>
    <w:rsid w:val="43A86E02"/>
    <w:rsid w:val="44177837"/>
    <w:rsid w:val="497C583B"/>
    <w:rsid w:val="501C00F5"/>
    <w:rsid w:val="50684870"/>
    <w:rsid w:val="50956ED5"/>
    <w:rsid w:val="52A326C4"/>
    <w:rsid w:val="53BC412D"/>
    <w:rsid w:val="54D52B21"/>
    <w:rsid w:val="566C43B6"/>
    <w:rsid w:val="56772F37"/>
    <w:rsid w:val="58381523"/>
    <w:rsid w:val="59AC73A7"/>
    <w:rsid w:val="5E17464E"/>
    <w:rsid w:val="601760B8"/>
    <w:rsid w:val="610B6054"/>
    <w:rsid w:val="61202ADA"/>
    <w:rsid w:val="645C4DD1"/>
    <w:rsid w:val="682F3803"/>
    <w:rsid w:val="68676BEB"/>
    <w:rsid w:val="68D94E81"/>
    <w:rsid w:val="6AA2273A"/>
    <w:rsid w:val="6BEC7C85"/>
    <w:rsid w:val="6D535020"/>
    <w:rsid w:val="6DD82BDE"/>
    <w:rsid w:val="6F987CE9"/>
    <w:rsid w:val="6FFF4888"/>
    <w:rsid w:val="704B21F5"/>
    <w:rsid w:val="70684E38"/>
    <w:rsid w:val="726D7040"/>
    <w:rsid w:val="75433CE6"/>
    <w:rsid w:val="774605E9"/>
    <w:rsid w:val="794063EB"/>
    <w:rsid w:val="7E9C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1882</Words>
  <Characters>159</Characters>
  <Lines>1</Lines>
  <Paragraphs>4</Paragraphs>
  <TotalTime>5</TotalTime>
  <ScaleCrop>false</ScaleCrop>
  <LinksUpToDate>false</LinksUpToDate>
  <CharactersWithSpaces>2037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2020-12-04T03:41:00Z</dcterms:created>
  <dc:creator>AA❥鱼儿❁҉҉҉҉҉҉҉</dc:creator>
  <cp:lastModifiedBy>张令</cp:lastModifiedBy>
  <dcterms:modified xsi:type="dcterms:W3CDTF">2020-12-14T07:44:55Z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