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06" w:rsidRDefault="00DF5B06">
      <w:pPr>
        <w:rPr>
          <w:rFonts w:ascii="宋体" w:hAnsi="宋体"/>
        </w:rPr>
      </w:pPr>
    </w:p>
    <w:tbl>
      <w:tblPr>
        <w:tblpPr w:leftFromText="180" w:rightFromText="180" w:vertAnchor="text" w:horzAnchor="margin" w:tblpXSpec="center" w:tblpY="-546"/>
        <w:tblOverlap w:val="never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462"/>
        <w:gridCol w:w="1531"/>
        <w:gridCol w:w="709"/>
        <w:gridCol w:w="949"/>
        <w:gridCol w:w="5146"/>
      </w:tblGrid>
      <w:tr w:rsidR="00294B68" w:rsidTr="00014B69">
        <w:trPr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评分项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权重</w:t>
            </w:r>
          </w:p>
        </w:tc>
      </w:tr>
      <w:tr w:rsidR="00294B68" w:rsidTr="00014B69">
        <w:trPr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价格</w:t>
            </w:r>
          </w:p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67C59">
              <w:rPr>
                <w:rFonts w:hint="eastAsia"/>
                <w:szCs w:val="21"/>
              </w:rPr>
              <w:t>【</w:t>
            </w:r>
            <w:r w:rsidRPr="00667C59">
              <w:rPr>
                <w:rFonts w:ascii="宋体" w:hAnsi="宋体"/>
                <w:bCs/>
                <w:snapToGrid w:val="0"/>
                <w:szCs w:val="21"/>
              </w:rPr>
              <w:t>满足招标文件要求且投标价格最低的投标报价为评标基准价，其价格得分为满分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2</w:t>
            </w:r>
            <w:r w:rsidRPr="00667C59">
              <w:rPr>
                <w:rFonts w:ascii="宋体" w:hAnsi="宋体" w:hint="eastAsia"/>
                <w:bCs/>
                <w:snapToGrid w:val="0"/>
                <w:szCs w:val="21"/>
              </w:rPr>
              <w:t>0</w:t>
            </w:r>
            <w:r w:rsidRPr="00667C59">
              <w:rPr>
                <w:rFonts w:ascii="宋体" w:hAnsi="宋体"/>
                <w:bCs/>
                <w:snapToGrid w:val="0"/>
                <w:szCs w:val="21"/>
              </w:rPr>
              <w:t>分。报价得分=（评标基准价/投标报价）×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2</w:t>
            </w:r>
            <w:r w:rsidRPr="00667C59">
              <w:rPr>
                <w:rFonts w:ascii="宋体" w:hAnsi="宋体" w:hint="eastAsia"/>
                <w:bCs/>
                <w:snapToGrid w:val="0"/>
                <w:szCs w:val="21"/>
              </w:rPr>
              <w:t>0</w:t>
            </w:r>
            <w:r w:rsidRPr="00667C59">
              <w:rPr>
                <w:rFonts w:ascii="宋体" w:hAnsi="宋体"/>
                <w:bCs/>
                <w:snapToGrid w:val="0"/>
                <w:szCs w:val="21"/>
              </w:rPr>
              <w:t>%×100</w:t>
            </w:r>
            <w:r w:rsidRPr="00667C59">
              <w:rPr>
                <w:rFonts w:ascii="宋体" w:hAnsi="宋体" w:hint="eastAsia"/>
                <w:bCs/>
                <w:snapToGrid w:val="0"/>
                <w:szCs w:val="21"/>
              </w:rPr>
              <w:t>】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20</w:t>
            </w:r>
          </w:p>
        </w:tc>
      </w:tr>
      <w:tr w:rsidR="00294B68" w:rsidTr="00014B69">
        <w:trPr>
          <w:trHeight w:val="31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综合实力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4F56A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30</w:t>
            </w:r>
          </w:p>
        </w:tc>
      </w:tr>
      <w:tr w:rsidR="00294B68" w:rsidTr="00014B69">
        <w:trPr>
          <w:trHeight w:val="41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8" w:rsidRDefault="00294B68" w:rsidP="00014B69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评分因素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权重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评分方式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评分准则</w:t>
            </w:r>
          </w:p>
        </w:tc>
      </w:tr>
      <w:tr w:rsidR="00294B68" w:rsidTr="00014B69">
        <w:trPr>
          <w:trHeight w:val="96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8" w:rsidRDefault="00294B68" w:rsidP="00014B69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同类</w:t>
            </w:r>
            <w:r w:rsidR="004F56A8">
              <w:rPr>
                <w:rFonts w:ascii="宋体" w:hAnsi="宋体" w:cs="宋体" w:hint="eastAsia"/>
                <w:szCs w:val="21"/>
              </w:rPr>
              <w:t>服务</w:t>
            </w:r>
            <w:r>
              <w:rPr>
                <w:rFonts w:ascii="宋体" w:hAnsi="宋体" w:cs="宋体" w:hint="eastAsia"/>
                <w:szCs w:val="21"/>
              </w:rPr>
              <w:t>经验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4F56A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专家打分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D8392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投标人有承办政府相关单位的阅读项目经验。有一个阅读项目得20%，每增加一项不同阅读项目得20%，要求是</w:t>
            </w:r>
            <w:r w:rsidR="00D83928">
              <w:rPr>
                <w:rFonts w:ascii="宋体" w:hAnsi="宋体" w:cs="宋体" w:hint="eastAsia"/>
                <w:kern w:val="0"/>
                <w:szCs w:val="21"/>
              </w:rPr>
              <w:t>不同的阅读项目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，本项最高得100%。需提供合同扫描件以及项目场次列表、照片等相关证明材料，未按要求提供或无法证明该项活动为阅读类的不计分。</w:t>
            </w:r>
          </w:p>
        </w:tc>
      </w:tr>
      <w:tr w:rsidR="00294B68" w:rsidTr="00014B69">
        <w:trPr>
          <w:trHeight w:val="114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8" w:rsidRDefault="00294B68" w:rsidP="00014B69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专业实力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4F56A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专家打分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4F56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投标人的获奖情况。包含阅读类项目在专业上的获奖情况和投标人的组织获奖情况，以市级及以上奖项为考核标准，每项得25%，本项最高100%。需提供相关证书扫描件，</w:t>
            </w:r>
            <w:r>
              <w:rPr>
                <w:rFonts w:ascii="宋体" w:hAnsi="宋体" w:cs="宋体" w:hint="eastAsia"/>
                <w:kern w:val="0"/>
                <w:szCs w:val="21"/>
              </w:rPr>
              <w:t>未按要求提供该项证明完整资料的不计分。</w:t>
            </w:r>
          </w:p>
        </w:tc>
      </w:tr>
      <w:tr w:rsidR="00294B68" w:rsidTr="00014B69">
        <w:trPr>
          <w:trHeight w:val="46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8" w:rsidRDefault="00294B68" w:rsidP="00014B69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大型项目经验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4F56A8" w:rsidP="00014B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专家打分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26081B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投标人有举办</w:t>
            </w:r>
            <w:r w:rsidR="004F56A8">
              <w:rPr>
                <w:rFonts w:ascii="宋体" w:hAnsi="宋体" w:cs="宋体" w:hint="eastAsia"/>
                <w:kern w:val="0"/>
                <w:szCs w:val="21"/>
              </w:rPr>
              <w:t>大型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相关阅读项目的业绩，且该项业绩总价格</w:t>
            </w:r>
            <w:r w:rsidR="00D83928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="0026081B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4F56A8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 w:rsidR="00D83928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="0026081B">
              <w:rPr>
                <w:rFonts w:ascii="宋体" w:hAnsi="宋体" w:cs="宋体" w:hint="eastAsia"/>
                <w:kern w:val="0"/>
                <w:szCs w:val="21"/>
              </w:rPr>
              <w:t>,有一个大型项目经验</w:t>
            </w:r>
            <w:r>
              <w:rPr>
                <w:rFonts w:ascii="宋体" w:hAnsi="宋体" w:cs="宋体" w:hint="eastAsia"/>
                <w:kern w:val="0"/>
                <w:szCs w:val="21"/>
              </w:rPr>
              <w:t>得</w:t>
            </w:r>
            <w:r w:rsidR="0026081B">
              <w:rPr>
                <w:rFonts w:ascii="宋体" w:hAnsi="宋体" w:cs="宋体" w:hint="eastAsia"/>
                <w:kern w:val="0"/>
                <w:szCs w:val="21"/>
              </w:rPr>
              <w:t>50%，</w:t>
            </w:r>
            <w:r w:rsidR="0026081B">
              <w:rPr>
                <w:rFonts w:ascii="宋体" w:hAnsi="宋体" w:cs="宋体" w:hint="eastAsia"/>
                <w:szCs w:val="21"/>
              </w:rPr>
              <w:t>本项最高100%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。提供项目采购合同文本，原件备查，未按要求提供该项证明完整资料的不计分。</w:t>
            </w:r>
          </w:p>
        </w:tc>
      </w:tr>
      <w:tr w:rsidR="00294B68" w:rsidTr="00014B69">
        <w:trPr>
          <w:trHeight w:val="41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技术服务部分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4F56A8" w:rsidP="00014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50</w:t>
            </w:r>
          </w:p>
        </w:tc>
      </w:tr>
      <w:tr w:rsidR="00294B68" w:rsidTr="00014B69">
        <w:trPr>
          <w:trHeight w:val="41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8" w:rsidRDefault="00294B68" w:rsidP="00014B69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评分因素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权重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评分方式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评分准则</w:t>
            </w:r>
          </w:p>
        </w:tc>
      </w:tr>
      <w:tr w:rsidR="00294B68" w:rsidTr="00014B69">
        <w:trPr>
          <w:trHeight w:val="175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8" w:rsidRDefault="00294B68" w:rsidP="00014B69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Pr="00B758C0" w:rsidRDefault="004F56A8" w:rsidP="004F56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="00294B68">
              <w:rPr>
                <w:rFonts w:ascii="宋体" w:hAnsi="宋体" w:cs="宋体" w:hint="eastAsia"/>
                <w:kern w:val="0"/>
                <w:szCs w:val="21"/>
              </w:rPr>
              <w:t>策划方案</w:t>
            </w:r>
            <w:r>
              <w:rPr>
                <w:rFonts w:ascii="宋体" w:hAnsi="宋体" w:cs="宋体" w:hint="eastAsia"/>
                <w:kern w:val="0"/>
                <w:szCs w:val="21"/>
              </w:rPr>
              <w:t>的可行性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D8392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专家打分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B68" w:rsidRDefault="00294B68" w:rsidP="004F56A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投标人必须围绕</w:t>
            </w:r>
            <w:r w:rsidR="0026081B" w:rsidRPr="0026081B">
              <w:rPr>
                <w:rFonts w:ascii="宋体" w:hAnsi="宋体" w:cs="宋体" w:hint="eastAsia"/>
                <w:szCs w:val="21"/>
              </w:rPr>
              <w:t>“2020乐读龙岗——全民阅读提升计划”项目采购</w:t>
            </w:r>
            <w:r>
              <w:rPr>
                <w:rFonts w:ascii="宋体" w:hAnsi="宋体" w:cs="宋体" w:hint="eastAsia"/>
                <w:kern w:val="0"/>
                <w:szCs w:val="21"/>
              </w:rPr>
              <w:t>总体要求，</w:t>
            </w:r>
            <w:r w:rsidR="004F56A8">
              <w:rPr>
                <w:rFonts w:ascii="宋体" w:hAnsi="宋体" w:cs="宋体" w:hint="eastAsia"/>
                <w:kern w:val="0"/>
                <w:szCs w:val="21"/>
              </w:rPr>
              <w:t>制定具体项目执行方案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4F56A8">
              <w:rPr>
                <w:rFonts w:ascii="宋体" w:hAnsi="宋体" w:cs="宋体" w:hint="eastAsia"/>
                <w:kern w:val="0"/>
                <w:szCs w:val="21"/>
              </w:rPr>
              <w:t>方案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 w:rsidR="004F56A8">
              <w:rPr>
                <w:rFonts w:ascii="宋体" w:hAnsi="宋体" w:cs="宋体" w:hint="eastAsia"/>
                <w:kern w:val="0"/>
                <w:szCs w:val="21"/>
              </w:rPr>
              <w:t>主题</w:t>
            </w:r>
            <w:r>
              <w:rPr>
                <w:rFonts w:ascii="宋体" w:hAnsi="宋体" w:cs="宋体" w:hint="eastAsia"/>
                <w:kern w:val="0"/>
                <w:szCs w:val="21"/>
              </w:rPr>
              <w:t>性，</w:t>
            </w:r>
            <w:r w:rsidR="004F56A8">
              <w:rPr>
                <w:rFonts w:ascii="宋体" w:hAnsi="宋体" w:cs="宋体" w:hint="eastAsia"/>
                <w:kern w:val="0"/>
                <w:szCs w:val="21"/>
              </w:rPr>
              <w:t>时间进度计划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4F56A8">
              <w:rPr>
                <w:rFonts w:ascii="宋体" w:hAnsi="宋体" w:cs="宋体" w:hint="eastAsia"/>
                <w:kern w:val="0"/>
                <w:szCs w:val="21"/>
              </w:rPr>
              <w:t>可操作性，团队人员配备等</w:t>
            </w:r>
            <w:r>
              <w:rPr>
                <w:rFonts w:ascii="宋体" w:hAnsi="宋体" w:cs="宋体" w:hint="eastAsia"/>
                <w:kern w:val="0"/>
                <w:szCs w:val="21"/>
              </w:rPr>
              <w:t>。专家评分团根据投标人提供方案的计划性、针对性、全面性等方面对比评分，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优80-100%；良60-80%；中30-60%；差0-30%。</w:t>
            </w:r>
          </w:p>
        </w:tc>
      </w:tr>
      <w:tr w:rsidR="00294B68" w:rsidTr="00014B69">
        <w:trPr>
          <w:trHeight w:val="41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8" w:rsidRDefault="00294B68" w:rsidP="00014B69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4F56A8" w:rsidP="004F56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项目策划方案的创新性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6081B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专家打分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4F56A8" w:rsidP="00D8392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对投标人必须围绕</w:t>
            </w:r>
            <w:r w:rsidR="0026081B" w:rsidRPr="0026081B">
              <w:rPr>
                <w:rFonts w:ascii="宋体" w:hAnsi="宋体" w:cs="宋体" w:hint="eastAsia"/>
                <w:szCs w:val="21"/>
              </w:rPr>
              <w:t>“2020乐读龙岗——全民阅读提升计划”项目采购</w:t>
            </w:r>
            <w:r w:rsidR="00D83928">
              <w:rPr>
                <w:rFonts w:ascii="宋体" w:hAnsi="宋体" w:cs="宋体" w:hint="eastAsia"/>
                <w:kern w:val="0"/>
                <w:szCs w:val="21"/>
              </w:rPr>
              <w:t>总体要求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D83928">
              <w:rPr>
                <w:rFonts w:ascii="宋体" w:hAnsi="宋体" w:cs="宋体" w:hint="eastAsia"/>
                <w:kern w:val="0"/>
                <w:szCs w:val="21"/>
              </w:rPr>
              <w:t>提炼</w:t>
            </w:r>
            <w:r>
              <w:rPr>
                <w:rFonts w:ascii="宋体" w:hAnsi="宋体" w:cs="宋体" w:hint="eastAsia"/>
                <w:kern w:val="0"/>
                <w:szCs w:val="21"/>
              </w:rPr>
              <w:t>项目具体的创新要点，确保活动具有创新性，专家评分团根据投标人提供方案的新颖性、创新性等方面对比评分。根据投标单位提供的材料对比评分</w:t>
            </w:r>
            <w:r>
              <w:rPr>
                <w:rFonts w:ascii="宋体" w:hAnsi="宋体" w:hint="eastAsia"/>
                <w:kern w:val="0"/>
                <w:szCs w:val="21"/>
              </w:rPr>
              <w:t>。优80-100%；良60-80%；中30-60%；差0-30%。</w:t>
            </w:r>
          </w:p>
        </w:tc>
      </w:tr>
      <w:tr w:rsidR="00294B68" w:rsidTr="00014B69">
        <w:trPr>
          <w:trHeight w:val="41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8" w:rsidRDefault="00294B68" w:rsidP="00014B69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4F56A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项目策划方案的性价比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D83928" w:rsidP="0026081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6081B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Default="00294B68" w:rsidP="00014B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专家打分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B68" w:rsidRPr="002C42E9" w:rsidRDefault="004F56A8" w:rsidP="0026081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对投标人必须围绕</w:t>
            </w:r>
            <w:r w:rsidR="0026081B" w:rsidRPr="0026081B">
              <w:rPr>
                <w:rFonts w:ascii="宋体" w:hAnsi="宋体" w:cs="宋体" w:hint="eastAsia"/>
                <w:szCs w:val="21"/>
              </w:rPr>
              <w:t>“2020乐读龙岗——全民阅读提升计划”项目采购</w:t>
            </w:r>
            <w:r w:rsidR="00D83928">
              <w:rPr>
                <w:rFonts w:ascii="宋体" w:hAnsi="宋体" w:cs="宋体" w:hint="eastAsia"/>
                <w:kern w:val="0"/>
                <w:szCs w:val="21"/>
              </w:rPr>
              <w:t>总体要求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>，制定活动</w:t>
            </w:r>
            <w:r w:rsidR="00D83928">
              <w:rPr>
                <w:rFonts w:ascii="宋体" w:hAnsi="宋体" w:cs="宋体" w:hint="eastAsia"/>
                <w:kern w:val="0"/>
                <w:szCs w:val="21"/>
              </w:rPr>
              <w:t>执行排期计划表</w:t>
            </w:r>
            <w:r>
              <w:rPr>
                <w:rFonts w:ascii="宋体" w:hAnsi="宋体" w:cs="宋体" w:hint="eastAsia"/>
                <w:kern w:val="0"/>
                <w:szCs w:val="21"/>
              </w:rPr>
              <w:t>，确保在规定时限内完成活动的各项目标任务。</w:t>
            </w:r>
            <w:r w:rsidR="00D83928">
              <w:rPr>
                <w:rFonts w:ascii="宋体" w:hAnsi="宋体" w:cs="宋体" w:hint="eastAsia"/>
                <w:kern w:val="0"/>
                <w:szCs w:val="21"/>
              </w:rPr>
              <w:t>（即活动场次</w:t>
            </w:r>
            <w:r w:rsidR="0026081B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="00D83928">
              <w:rPr>
                <w:rFonts w:ascii="宋体" w:hAnsi="宋体" w:cs="宋体" w:hint="eastAsia"/>
                <w:kern w:val="0"/>
                <w:szCs w:val="21"/>
              </w:rPr>
              <w:t>场）此外，每增加</w:t>
            </w:r>
            <w:r w:rsidR="0026081B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D83928">
              <w:rPr>
                <w:rFonts w:ascii="宋体" w:hAnsi="宋体" w:cs="宋体" w:hint="eastAsia"/>
                <w:kern w:val="0"/>
                <w:szCs w:val="21"/>
              </w:rPr>
              <w:t>场，可</w:t>
            </w:r>
            <w:r w:rsidR="00D83928">
              <w:rPr>
                <w:rFonts w:ascii="宋体" w:hAnsi="宋体" w:cs="宋体" w:hint="eastAsia"/>
                <w:szCs w:val="21"/>
              </w:rPr>
              <w:t>得2</w:t>
            </w:r>
            <w:r w:rsidR="0026081B">
              <w:rPr>
                <w:rFonts w:ascii="宋体" w:hAnsi="宋体" w:cs="宋体" w:hint="eastAsia"/>
                <w:szCs w:val="21"/>
              </w:rPr>
              <w:t>5</w:t>
            </w:r>
            <w:r w:rsidR="00D83928">
              <w:rPr>
                <w:rFonts w:ascii="宋体" w:hAnsi="宋体" w:cs="宋体" w:hint="eastAsia"/>
                <w:szCs w:val="21"/>
              </w:rPr>
              <w:t>%，本项最高100%。</w:t>
            </w:r>
            <w:r>
              <w:rPr>
                <w:rFonts w:ascii="宋体" w:hAnsi="宋体" w:cs="宋体" w:hint="eastAsia"/>
                <w:kern w:val="0"/>
                <w:szCs w:val="21"/>
              </w:rPr>
              <w:t>专家评分团根据投标人提供</w:t>
            </w:r>
            <w:r w:rsidR="00D83928">
              <w:rPr>
                <w:rFonts w:ascii="宋体" w:hAnsi="宋体" w:cs="宋体" w:hint="eastAsia"/>
                <w:kern w:val="0"/>
                <w:szCs w:val="21"/>
              </w:rPr>
              <w:t>活动排期计划表打分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</w:tbl>
    <w:p w:rsidR="00294B68" w:rsidRPr="00294B68" w:rsidRDefault="00294B68"/>
    <w:sectPr w:rsidR="00294B68" w:rsidRPr="00294B68" w:rsidSect="00DF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11D" w:rsidRDefault="0092611D" w:rsidP="004F56A8">
      <w:r>
        <w:separator/>
      </w:r>
    </w:p>
  </w:endnote>
  <w:endnote w:type="continuationSeparator" w:id="1">
    <w:p w:rsidR="0092611D" w:rsidRDefault="0092611D" w:rsidP="004F5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11D" w:rsidRDefault="0092611D" w:rsidP="004F56A8">
      <w:r>
        <w:separator/>
      </w:r>
    </w:p>
  </w:footnote>
  <w:footnote w:type="continuationSeparator" w:id="1">
    <w:p w:rsidR="0092611D" w:rsidRDefault="0092611D" w:rsidP="004F5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B68"/>
    <w:rsid w:val="000C1CBF"/>
    <w:rsid w:val="001E457B"/>
    <w:rsid w:val="0026081B"/>
    <w:rsid w:val="00294B68"/>
    <w:rsid w:val="00383F95"/>
    <w:rsid w:val="003E37CD"/>
    <w:rsid w:val="004F56A8"/>
    <w:rsid w:val="00530B02"/>
    <w:rsid w:val="00596903"/>
    <w:rsid w:val="0092611D"/>
    <w:rsid w:val="00967FAE"/>
    <w:rsid w:val="00A66994"/>
    <w:rsid w:val="00A9017E"/>
    <w:rsid w:val="00D83928"/>
    <w:rsid w:val="00DF5B06"/>
    <w:rsid w:val="00E40052"/>
    <w:rsid w:val="00EA1BF5"/>
    <w:rsid w:val="00EC5DDF"/>
    <w:rsid w:val="00F3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6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6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潘金辉</dc:creator>
  <cp:lastModifiedBy>潘金辉</cp:lastModifiedBy>
  <cp:revision>2</cp:revision>
  <dcterms:created xsi:type="dcterms:W3CDTF">2019-12-12T08:27:00Z</dcterms:created>
  <dcterms:modified xsi:type="dcterms:W3CDTF">2019-12-12T08:27:00Z</dcterms:modified>
</cp:coreProperties>
</file>