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法定代表人授权委托书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委托单位：              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法定代表人: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              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（身份证号码：xxxxxxxxxxxxxxxxxxx）办理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2022年度“个转企”专项资金（第二批）核发申请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相关事宜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委托单位法定代表人签字：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授权日期：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关于聘用财务记账人员的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情况说明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转型企业名称：              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统一社会信用代码: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              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本公司聘用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（身份证号码：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）代理记账，聘用时间为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（不应早于公司成立日）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法定代表人(负责人)本人签字确认该情况说明，并对由此引起的一切后果承担相关法律责任。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法定代表人(负责人)签字：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深圳市xxxxxxxxxx 公司（企业盖章）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注：有限公司为法定代表人签字，个人独资企业为负责人签字。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99"/>
    <w:rsid w:val="001C0CA7"/>
    <w:rsid w:val="00276F99"/>
    <w:rsid w:val="003A3EEA"/>
    <w:rsid w:val="0047159B"/>
    <w:rsid w:val="00973342"/>
    <w:rsid w:val="00A83632"/>
    <w:rsid w:val="00D74169"/>
    <w:rsid w:val="00F36379"/>
    <w:rsid w:val="0908353E"/>
    <w:rsid w:val="093E3C34"/>
    <w:rsid w:val="0D473893"/>
    <w:rsid w:val="101A06E8"/>
    <w:rsid w:val="17FA2CFE"/>
    <w:rsid w:val="1DC767D3"/>
    <w:rsid w:val="38936F18"/>
    <w:rsid w:val="39757677"/>
    <w:rsid w:val="3D9F6292"/>
    <w:rsid w:val="440646D2"/>
    <w:rsid w:val="48FF0FCE"/>
    <w:rsid w:val="534E3BF1"/>
    <w:rsid w:val="54F779B2"/>
    <w:rsid w:val="58250EFC"/>
    <w:rsid w:val="603B4A1F"/>
    <w:rsid w:val="761F0F8F"/>
    <w:rsid w:val="768D581F"/>
    <w:rsid w:val="77F04D10"/>
    <w:rsid w:val="7F6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2020-09-27T01:42:00Z</dcterms:created>
  <dc:creator>周俊</dc:creator>
  <cp:lastModifiedBy>胡雨晴</cp:lastModifiedBy>
  <dcterms:modified xsi:type="dcterms:W3CDTF">2024-03-14T02:30:17Z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