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auto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spacing w:line="560" w:lineRule="exact"/>
        <w:jc w:val="both"/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  <w:lang w:bidi="ar"/>
        </w:rPr>
      </w:pPr>
    </w:p>
    <w:p>
      <w:pPr>
        <w:spacing w:line="560" w:lineRule="exact"/>
        <w:jc w:val="center"/>
        <w:rPr>
          <w:rFonts w:hint="default" w:ascii="宋体" w:hAnsi="宋体" w:eastAsia="宋体" w:cs="宋体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  <w:lang w:bidi="ar"/>
        </w:rPr>
        <w:t>XX促消费活动总结</w:t>
      </w:r>
      <w:r>
        <w:rPr>
          <w:rFonts w:hint="default" w:ascii="宋体" w:hAnsi="宋体" w:cs="宋体"/>
          <w:color w:val="auto"/>
          <w:kern w:val="0"/>
          <w:sz w:val="44"/>
          <w:szCs w:val="44"/>
          <w:highlight w:val="none"/>
          <w:lang w:bidi="ar"/>
        </w:rPr>
        <w:t>（模板）</w:t>
      </w:r>
    </w:p>
    <w:p>
      <w:pPr>
        <w:pStyle w:val="9"/>
        <w:spacing w:line="56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活动概况（活动主体名称、活动时间、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地点等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内容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（活动亮点、活动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投入等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活动效果（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包括但不限于销售额、人流量、参与品牌、媒体宣传等情况，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现场照片）</w:t>
      </w:r>
    </w:p>
    <w:p>
      <w:pPr>
        <w:pStyle w:val="3"/>
        <w:spacing w:line="560" w:lineRule="exact"/>
        <w:ind w:firstLine="640" w:firstLineChars="200"/>
        <w:rPr>
          <w:rFonts w:hint="eastAsia"/>
          <w:color w:val="auto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注明联系人及联系方式</w:t>
      </w:r>
    </w:p>
    <w:p>
      <w:pPr>
        <w:spacing w:line="560" w:lineRule="exact"/>
        <w:rPr>
          <w:color w:val="auto"/>
          <w:highlight w:val="none"/>
        </w:rPr>
      </w:pPr>
    </w:p>
    <w:p>
      <w:pPr>
        <w:pStyle w:val="3"/>
        <w:spacing w:line="560" w:lineRule="exact"/>
        <w:rPr>
          <w:color w:val="auto"/>
          <w:highlight w:val="none"/>
        </w:rPr>
      </w:pPr>
    </w:p>
    <w:p>
      <w:pPr>
        <w:pStyle w:val="3"/>
        <w:spacing w:line="560" w:lineRule="exact"/>
        <w:ind w:left="1918" w:leftChars="304" w:hanging="1280" w:hanging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3"/>
        <w:rPr>
          <w:rFonts w:hint="eastAsia"/>
          <w:color w:val="auto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  <w:color w:val="auto"/>
          <w:highlight w:val="none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zql5uc8AAAAFAQAADwAA&#10;AAAAAAABACAAAAA4AAAAZHJzL2Rvd25yZXYueG1sUEsBAhQAFAAAAAgAh07iQGF4TI/QAQAAogMA&#10;AA4AAAAAAAAAAQAgAAAAN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C5557"/>
    <w:rsid w:val="23DC5557"/>
    <w:rsid w:val="27660710"/>
    <w:rsid w:val="5CFF8E88"/>
    <w:rsid w:val="7F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2023-04-04T18:36:00Z</dcterms:created>
  <dc:creator>赖栋</dc:creator>
  <cp:lastModifiedBy>俞超军</cp:lastModifiedBy>
  <dcterms:modified xsi:type="dcterms:W3CDTF">2024-03-11T10:26:40Z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18B429DB2A0B0F63E06BEE65E4657B74</vt:lpwstr>
  </property>
</Properties>
</file>