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2" w:tblpY="2778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256"/>
        <w:gridCol w:w="115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18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南湾街道</w:t>
            </w: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2024年度危险边坡（挡土墙）零星抢险工程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深圳市龙岗区南湾街道办事处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公示时间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2024-2-8至2024-2-18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确定承包商的方式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集体议事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深圳市凯林建设工程有限公司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暂定价</w:t>
            </w:r>
          </w:p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56.41万元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工期</w:t>
            </w:r>
          </w:p>
        </w:tc>
        <w:tc>
          <w:tcPr>
            <w:tcW w:w="736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8" w:type="dxa"/>
            <w:gridSpan w:val="4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选定结果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深圳市凯林建设工程有限公司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cs="Arial" w:eastAsiaTheme="minorEastAsia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深圳市润华建安工程有限公司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广东誉杰建筑工程有限公司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深圳市环境岩土工程有限公司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广东上城建工集团有限公司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</w:t>
            </w: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市</w:t>
            </w:r>
            <w:r>
              <w:rPr>
                <w:rFonts w:hint="eastAsia"/>
                <w:sz w:val="21"/>
                <w:szCs w:val="24"/>
                <w:vertAlign w:val="baseline"/>
              </w:rPr>
              <w:t>建安置业工程有限公司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深圳市品尚工程有限公司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深圳市中恒达建筑工程有限公司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深圳金煌建设工程有限公司</w:t>
            </w:r>
          </w:p>
        </w:tc>
        <w:tc>
          <w:tcPr>
            <w:tcW w:w="411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52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5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</w:rPr>
            </w:pPr>
            <w:r>
              <w:rPr>
                <w:rFonts w:hint="eastAsia"/>
                <w:sz w:val="21"/>
                <w:szCs w:val="24"/>
                <w:vertAlign w:val="baseline"/>
              </w:rPr>
              <w:t>深圳市鹏升建设有限公司</w:t>
            </w:r>
          </w:p>
        </w:tc>
        <w:tc>
          <w:tcPr>
            <w:tcW w:w="4110" w:type="dxa"/>
            <w:gridSpan w:val="2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5286375" cy="7239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1010920"/>
                          <a:ext cx="5286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南湾街道2024年度危险边坡（挡土墙）零星抢险工程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选定承包商结果公示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6.1pt;height:57pt;width:416.25pt;z-index:251659264;mso-width-relative:page;mso-height-relative:page;" filled="f" stroked="f" coordsize="21600,21600" o:gfxdata="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GMA72QAAAAkBAAAPAAAAAAAAAAEAIAAA&#10;ACIAAABkcnMvZG93bnJldi54bWxQSwECFAAUAAAACACHTuJA77AZMkQCAABy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南湾街道2024年度危险边坡（挡土墙）零星抢险工程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选定承包商结果公示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GRjYThjM2E2NjE4N2U3NGEzNDgxNzk0ZjA5ZmUifQ=="/>
  </w:docVars>
  <w:rsids>
    <w:rsidRoot w:val="00000000"/>
    <w:rsid w:val="0C9051DB"/>
    <w:rsid w:val="1F554B47"/>
    <w:rsid w:val="2A8D3575"/>
    <w:rsid w:val="437B27C0"/>
    <w:rsid w:val="49080E48"/>
    <w:rsid w:val="4B94197A"/>
    <w:rsid w:val="570F155E"/>
    <w:rsid w:val="5ECC5B8F"/>
    <w:rsid w:val="62E53BBB"/>
    <w:rsid w:val="665C5506"/>
    <w:rsid w:val="6C5C7935"/>
    <w:rsid w:val="733D6B73"/>
    <w:rsid w:val="7D5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陈甸甸</cp:lastModifiedBy>
  <cp:lastPrinted>2024-02-06T06:44:00Z</cp:lastPrinted>
  <dcterms:modified xsi:type="dcterms:W3CDTF">2024-02-07T03:24:58Z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ABF8EBC501B8464B98D6E4FC31A64AF6_13</vt:lpwstr>
  </property>
</Properties>
</file>