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default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sz w:val="32"/>
          <w:szCs w:val="32"/>
          <w:lang w:eastAsia="zh-CN"/>
        </w:rPr>
        <w:t>年度第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default" w:ascii="仿宋_GB2312" w:eastAsia="仿宋_GB2312"/>
          <w:sz w:val="32"/>
          <w:szCs w:val="32"/>
          <w:lang w:eastAsia="zh-CN"/>
        </w:rPr>
        <w:t>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科技企业研发投入扶持项目</w:t>
      </w:r>
      <w:r>
        <w:rPr>
          <w:rFonts w:hint="eastAsia" w:ascii="仿宋_GB2312" w:eastAsia="仿宋_GB2312"/>
          <w:sz w:val="32"/>
          <w:szCs w:val="32"/>
        </w:rPr>
        <w:t>拨款手续，资助金额计×××万元，请予接洽。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加盖公章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）：</w:t>
      </w:r>
    </w:p>
    <w:p>
      <w:pPr>
        <w:wordWrap w:val="0"/>
        <w:spacing w:line="560" w:lineRule="exact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法定代表人（签  章）：          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MzFjZWM2MGNiZDZiNGVmZjIwYmEwZTBiMGI0YmQ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9DF383F"/>
    <w:rsid w:val="21F4173F"/>
    <w:rsid w:val="2E784AB4"/>
    <w:rsid w:val="3E768212"/>
    <w:rsid w:val="3EADCC1A"/>
    <w:rsid w:val="480D4B6C"/>
    <w:rsid w:val="48E806B0"/>
    <w:rsid w:val="4B4E684C"/>
    <w:rsid w:val="6BFF0BA6"/>
    <w:rsid w:val="6D7EF281"/>
    <w:rsid w:val="76771402"/>
    <w:rsid w:val="B7FF1F73"/>
    <w:rsid w:val="EF8CC181"/>
    <w:rsid w:val="F3EFAC8E"/>
    <w:rsid w:val="FB34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38</TotalTime>
  <ScaleCrop>false</ScaleCrop>
  <LinksUpToDate>false</LinksUpToDate>
  <CharactersWithSpaces>345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2019-03-17T17:59:00Z</dcterms:created>
  <dc:creator>张月光</dc:creator>
  <cp:lastModifiedBy>LOCA</cp:lastModifiedBy>
  <cp:lastPrinted>2017-04-02T15:18:00Z</cp:lastPrinted>
  <dcterms:modified xsi:type="dcterms:W3CDTF">2023-11-20T07:49:00Z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0F3765DA727E4E089A316B2145A55CF4</vt:lpwstr>
  </property>
</Properties>
</file>