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bookmarkStart w:id="0" w:name="_Toc6914"/>
      <w:r>
        <w:rPr>
          <w:rFonts w:hint="default"/>
        </w:rPr>
        <w:t>深圳市教师招聘管理平台系统</w:t>
      </w:r>
      <w:bookmarkStart w:id="5" w:name="_GoBack"/>
      <w:bookmarkEnd w:id="5"/>
      <w:r>
        <w:rPr>
          <w:rFonts w:hint="eastAsia"/>
          <w:lang w:val="en-US" w:eastAsia="zh-CN"/>
        </w:rPr>
        <w:t>考生</w:t>
      </w:r>
      <w:r>
        <w:rPr>
          <w:rFonts w:hint="eastAsia"/>
        </w:rPr>
        <w:t>网上报名系统操作指引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一、考生注册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通过登录页面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报名登录--在登录页面选择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“注册”按钮进入考生注册环节，点击“注册”进行考生注册操作。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4095750"/>
            <wp:effectExtent l="19050" t="19050" r="28575" b="19050"/>
            <wp:docPr id="20" name="图片 20" descr="{F5V7BCG9GQY(_TH1PNI%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{F5V7BCG9GQY(_TH1PNI%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</w:rPr>
      </w:pPr>
      <w:r>
        <w:drawing>
          <wp:inline distT="0" distB="0" distL="114300" distR="114300">
            <wp:extent cx="4349115" cy="3503930"/>
            <wp:effectExtent l="19050" t="19050" r="323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503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查看考生须知，并点击【我要注册】进行注册操作。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94020" cy="3559810"/>
            <wp:effectExtent l="0" t="0" r="11430" b="254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0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填写真实（姓名、身份证号码、手机号码、电子邮箱）等相关信息，点击【提交资料】成功注册。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835650" cy="5106035"/>
            <wp:effectExtent l="0" t="0" r="12700" b="18415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0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1447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二、岗位报名</w:t>
      </w:r>
      <w:bookmarkEnd w:id="1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须选择所属市或区教育局的岗位进行报名。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选择左侧菜单栏的“岗位查询及报名”项，选择【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对应的招聘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名称】点击“我要报考”。</w:t>
      </w:r>
    </w:p>
    <w:p>
      <w:pPr>
        <w:widowControl/>
        <w:shd w:val="clear" w:color="auto" w:fill="FFFFFF"/>
        <w:spacing w:line="450" w:lineRule="atLeas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564765"/>
            <wp:effectExtent l="0" t="0" r="6350" b="69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直接点击右边操作栏【报名】进行查看岗位的报考要求。</w:t>
      </w:r>
    </w:p>
    <w:p>
      <w:pPr>
        <w:widowControl/>
        <w:shd w:val="clear" w:color="auto" w:fill="FFFFFF"/>
        <w:spacing w:line="450" w:lineRule="atLeast"/>
        <w:jc w:val="center"/>
      </w:pPr>
      <w:r>
        <w:drawing>
          <wp:inline distT="0" distB="0" distL="114300" distR="114300">
            <wp:extent cx="4352925" cy="3091815"/>
            <wp:effectExtent l="0" t="0" r="9525" b="133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符合该岗位的考生，点击“下一步”确认进入报名界面。</w:t>
      </w:r>
    </w:p>
    <w:p>
      <w:pPr>
        <w:widowControl/>
        <w:shd w:val="clear" w:color="auto" w:fill="FFFFFF"/>
        <w:spacing w:before="225" w:after="300" w:line="720" w:lineRule="atLeast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3928110" cy="3863340"/>
            <wp:effectExtent l="0" t="0" r="15240" b="38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注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认真核对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本次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招聘岗位的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相关信息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点击下一步进入填写报名信息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第四步</w:t>
      </w:r>
      <w:r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填写报考人的“个人基本资料”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写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岗位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的专业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--确认个人当前报考信息。</w:t>
      </w: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295275</wp:posOffset>
            </wp:positionV>
            <wp:extent cx="3898265" cy="3352800"/>
            <wp:effectExtent l="53975" t="53975" r="124460" b="117475"/>
            <wp:wrapTight wrapText="bothSides">
              <wp:wrapPolygon>
                <wp:start x="-299" y="-348"/>
                <wp:lineTo x="-299" y="22111"/>
                <wp:lineTo x="22079" y="22111"/>
                <wp:lineTo x="22079" y="-348"/>
                <wp:lineTo x="-299" y="-348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3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121285</wp:posOffset>
            </wp:positionV>
            <wp:extent cx="4159885" cy="3324860"/>
            <wp:effectExtent l="53975" t="53975" r="0" b="0"/>
            <wp:wrapTight wrapText="bothSides">
              <wp:wrapPolygon>
                <wp:start x="-280" y="-351"/>
                <wp:lineTo x="-280" y="22173"/>
                <wp:lineTo x="22075" y="22173"/>
                <wp:lineTo x="22075" y="-351"/>
                <wp:lineTo x="-280" y="-351"/>
              </wp:wrapPolygon>
            </wp:wrapTight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332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第五步：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核对岗位信息，准确无误后，填写考生类别并勾选“个人承诺”点击 “确认报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考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”完成报名操作。</w:t>
      </w:r>
    </w:p>
    <w:p>
      <w:pPr>
        <w:widowControl/>
        <w:shd w:val="clear" w:color="auto" w:fill="FFFFFF"/>
        <w:spacing w:line="450" w:lineRule="atLeast"/>
        <w:jc w:val="center"/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623695"/>
            <wp:effectExtent l="76200" t="76200" r="135890" b="128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第六步：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点击“确定”可直接跳动到“查询统计-报考情况查询”页面查询是否报名成功。</w:t>
      </w:r>
    </w:p>
    <w:p>
      <w:pPr>
        <w:widowControl/>
        <w:ind w:left="1134" w:leftChars="540" w:right="2776" w:rightChars="1322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66820" cy="2294890"/>
            <wp:effectExtent l="76200" t="76200" r="138430" b="124460"/>
            <wp:docPr id="47" name="图片 47" descr="C:\Users\Administrator\Documents\Tencent Files\344308288\Image\C2C\@AQ[W7T}A%_X$`6][5(0E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ocuments\Tencent Files\344308288\Image\C2C\@AQ[W7T}A%_X$`6][5(0E1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788" cy="231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default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5298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三、查询报名状态</w:t>
      </w:r>
      <w:bookmarkEnd w:id="2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点击左侧“报考情况查询”查询个人报名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审核情况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065" cy="2113915"/>
            <wp:effectExtent l="53975" t="53975" r="118110" b="1181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1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四、确认参加考试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登录“深圳市教师招聘管理平台系统（2023年10月）”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--选择相应的考报区域--登录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报名系统——查询统计——报考情况查询——报考地区选择“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广东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深圳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市”——搜索——选择所报考岗位并点击“确认参加考试”完成操作。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21872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打印报名表</w:t>
      </w:r>
      <w:bookmarkEnd w:id="3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选择左侧“打印报名表/准考证”栏目，点击“操作”栏【打印报名表】。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shd w:val="clear" w:color="auto" w:fill="FFFFFF"/>
        <w:spacing w:before="0" w:beforeAutospacing="0" w:after="0" w:afterAutospacing="0" w:line="720" w:lineRule="atLeast"/>
        <w:ind w:firstLine="480"/>
        <w:jc w:val="center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3170" cy="2655570"/>
            <wp:effectExtent l="0" t="0" r="5080" b="11430"/>
            <wp:docPr id="60" name="图片 6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直接点击“打印”即可完成打印操作。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说明：使用A4纸（彩色或黑白色）进行打印。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33340" cy="3552190"/>
            <wp:effectExtent l="0" t="0" r="10160" b="10160"/>
            <wp:docPr id="59" name="图片 59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4" w:name="_Toc16219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打印准考证</w:t>
      </w:r>
      <w:bookmarkEnd w:id="4"/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选择左侧“打印报名表/准考证”栏目，点击“操作”栏【打印准考证】。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84750" cy="2413635"/>
            <wp:effectExtent l="0" t="0" r="6350" b="5715"/>
            <wp:docPr id="58" name="图片 58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80" w:lineRule="atLeast"/>
        <w:ind w:firstLine="480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点击页面上“打印”即可完成打印操作。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说明：准考证请使用A4纸进行打印，可使用彩色或黑白色进行打印，为了不影响您参加考试，准考证的照片和内容必须清晰。以下信息为各个准考证样式。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67935" cy="3169285"/>
            <wp:effectExtent l="0" t="0" r="18415" b="12065"/>
            <wp:docPr id="57" name="图片 5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23815" cy="2722245"/>
            <wp:effectExtent l="0" t="0" r="635" b="1905"/>
            <wp:docPr id="56" name="图片 5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" w:fontKey="{2CDC9AEA-F792-4739-A51B-EE528FD4FA7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A6A9D12C-735A-413F-9010-74B9F0883A1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E6F16548-0B82-4130-82EE-A0672FD4DAA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893D57E4-FFBC-4FAB-BC32-2F44189CFC4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D6188DDF-8879-4464-8AAB-3A66C21DE0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7E58F4"/>
    <w:multiLevelType w:val="multilevel"/>
    <w:tmpl w:val="697E58F4"/>
    <w:lvl w:ilvl="0" w:tentative="0">
      <w:start w:val="1"/>
      <w:numFmt w:val="chineseCountingThousand"/>
      <w:pStyle w:val="3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3ZDA0ZDFhOGE1ZGYzNGZiYmE1NmIwMDcyZjg4MDMifQ=="/>
  </w:docVars>
  <w:rsids>
    <w:rsidRoot w:val="00EB1669"/>
    <w:rsid w:val="00131AAA"/>
    <w:rsid w:val="00164AD3"/>
    <w:rsid w:val="001A5983"/>
    <w:rsid w:val="001D4FCC"/>
    <w:rsid w:val="002B1DC2"/>
    <w:rsid w:val="002C4C5E"/>
    <w:rsid w:val="002D7F8D"/>
    <w:rsid w:val="00362C03"/>
    <w:rsid w:val="0047528C"/>
    <w:rsid w:val="004772D4"/>
    <w:rsid w:val="0049155E"/>
    <w:rsid w:val="004F357A"/>
    <w:rsid w:val="00512E2A"/>
    <w:rsid w:val="00527555"/>
    <w:rsid w:val="005D2905"/>
    <w:rsid w:val="005E1BC3"/>
    <w:rsid w:val="005F3842"/>
    <w:rsid w:val="0060793D"/>
    <w:rsid w:val="006549A0"/>
    <w:rsid w:val="00656F9B"/>
    <w:rsid w:val="00676F75"/>
    <w:rsid w:val="00716020"/>
    <w:rsid w:val="007D65ED"/>
    <w:rsid w:val="007F563B"/>
    <w:rsid w:val="008A6F71"/>
    <w:rsid w:val="008C0C83"/>
    <w:rsid w:val="008C2DC1"/>
    <w:rsid w:val="00992DBE"/>
    <w:rsid w:val="009B56AC"/>
    <w:rsid w:val="009C5D83"/>
    <w:rsid w:val="00A5783D"/>
    <w:rsid w:val="00A77A1E"/>
    <w:rsid w:val="00BA29D8"/>
    <w:rsid w:val="00C21D95"/>
    <w:rsid w:val="00C45667"/>
    <w:rsid w:val="00D95A10"/>
    <w:rsid w:val="00EB1669"/>
    <w:rsid w:val="00FD3588"/>
    <w:rsid w:val="01F923AB"/>
    <w:rsid w:val="093C45AA"/>
    <w:rsid w:val="14F02E9B"/>
    <w:rsid w:val="1F465ADC"/>
    <w:rsid w:val="292C524B"/>
    <w:rsid w:val="2D1B777C"/>
    <w:rsid w:val="34AE2ADC"/>
    <w:rsid w:val="369B7744"/>
    <w:rsid w:val="3ACB1702"/>
    <w:rsid w:val="3BC154D3"/>
    <w:rsid w:val="3F4D24B1"/>
    <w:rsid w:val="43FB71BF"/>
    <w:rsid w:val="4705688C"/>
    <w:rsid w:val="51906983"/>
    <w:rsid w:val="633C3D82"/>
    <w:rsid w:val="652C749A"/>
    <w:rsid w:val="65541E4C"/>
    <w:rsid w:val="670D3AA2"/>
    <w:rsid w:val="68EF0FB9"/>
    <w:rsid w:val="69561EB7"/>
    <w:rsid w:val="6A5A6CDB"/>
    <w:rsid w:val="6CC30793"/>
    <w:rsid w:val="6F0149A2"/>
    <w:rsid w:val="72580BD1"/>
    <w:rsid w:val="7465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5 字符"/>
    <w:basedOn w:val="13"/>
    <w:link w:val="5"/>
    <w:qFormat/>
    <w:uiPriority w:val="9"/>
    <w:rPr>
      <w:b/>
      <w:bCs/>
      <w:sz w:val="28"/>
      <w:szCs w:val="28"/>
    </w:rPr>
  </w:style>
  <w:style w:type="paragraph" w:customStyle="1" w:styleId="2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508</Words>
  <Characters>2897</Characters>
  <Lines>24</Lines>
  <Paragraphs>6</Paragraphs>
  <TotalTime>4</TotalTime>
  <ScaleCrop>false</ScaleCrop>
  <LinksUpToDate>false</LinksUpToDate>
  <CharactersWithSpaces>3399</CharactersWithSpaces>
  <Application>WPS Office_12.1.0.15324_F1E327BC-269C-435d-A152-05C5408002CA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2023-05-31T06:26:00Z</dcterms:created>
  <dc:creator>wwj</dc:creator>
  <cp:lastModifiedBy>Cindy</cp:lastModifiedBy>
  <dcterms:modified xsi:type="dcterms:W3CDTF">2023-10-18T08:51:27Z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2052-12.1.0.15324</vt:lpwstr>
  </property>
  <property fmtid="{D5CDD505-2E9C-101B-9397-08002B2CF9AE}" pid="3" name="ICV">
    <vt:lpwstr>ABB62AE7454542C6881E8E1C052438A1_13</vt:lpwstr>
  </property>
</Properties>
</file>