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1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91A1B"/>
          <w:spacing w:val="0"/>
          <w:sz w:val="26"/>
          <w:szCs w:val="26"/>
          <w:shd w:val="clear" w:fill="FFFFFF"/>
        </w:rPr>
        <w:t>　　大湾区职场导师计划导师申请表</w:t>
      </w:r>
    </w:p>
    <w:tbl>
      <w:tblPr>
        <w:tblW w:w="96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867"/>
        <w:gridCol w:w="1268"/>
        <w:gridCol w:w="648"/>
        <w:gridCol w:w="1822"/>
        <w:gridCol w:w="1238"/>
        <w:gridCol w:w="2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性别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国籍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具有香港□ 澳门□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永久居民身份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院校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学历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专业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证件类型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港澳居民来往内地通行证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证件号码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港澳身份证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证件号码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本人内地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银行账户开户行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银行账号</w:t>
            </w:r>
          </w:p>
        </w:tc>
        <w:tc>
          <w:tcPr>
            <w:tcW w:w="34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内地九市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居住地址</w:t>
            </w:r>
          </w:p>
        </w:tc>
        <w:tc>
          <w:tcPr>
            <w:tcW w:w="46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内地手机号码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46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从事行业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金融业□ 信息传输□ 软件和信息技术服务业□ 教育业□ 批发和零售业□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房地产业□ 租赁和商务服务业□ 科学研究和技术服务业□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文化、体育和娱乐业 其他行业□（                    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相关经历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具有以下经历人士优先招募（需附佐证材料，没有相关经历的无需勾选）：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在大型或知名企业、社会组织、行业协会等担任重要职务□；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高等院校、科研院所中从事相关教学研究的专家学者□；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有成功创业经历，在业内有一定知名度的创业者□；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担任政协委员□：全国/     省    市    县（区）。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个人简历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（可另附页）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内地就业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生活经历</w:t>
            </w:r>
          </w:p>
        </w:tc>
        <w:tc>
          <w:tcPr>
            <w:tcW w:w="83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本人自愿申请参与大湾区职场导师计划。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本人承诺此表格填写信息真实完整。如被确定招募，本人将严格遵守有关规定，按照招募单位的统筹安排，以严谨科学、负责的态度，按时保质完成招募单位安排的工作。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承诺人（签名）：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年   月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所附佐证材料明细单：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管理机构推荐意见：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color w:val="191A1B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191A1B"/>
                <w:spacing w:val="0"/>
                <w:sz w:val="24"/>
                <w:szCs w:val="24"/>
              </w:rPr>
              <w:t>　　人力资源社会保障部门审核意见：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C425"/>
    <w:rsid w:val="776BC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2023-09-25T14:54:00Z</dcterms:created>
  <dc:creator>林旖航</dc:creator>
  <cp:lastModifiedBy>林旖航</cp:lastModifiedBy>
  <dcterms:modified xsi:type="dcterms:W3CDTF">2023-09-25T14:56:01Z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