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附件</w:t>
      </w:r>
      <w:r>
        <w:rPr>
          <w:rFonts w:hint="eastAsia"/>
          <w:b/>
          <w:bCs/>
          <w:sz w:val="24"/>
          <w:szCs w:val="32"/>
          <w:lang w:val="en-US" w:eastAsia="zh-CN"/>
        </w:rPr>
        <w:t>1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  <w:t>“阳台花园成长计划”作品获奖名单</w:t>
      </w:r>
    </w:p>
    <w:tbl>
      <w:tblPr>
        <w:tblStyle w:val="5"/>
        <w:tblW w:w="8932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04"/>
        <w:gridCol w:w="4186"/>
        <w:gridCol w:w="1432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奖项</w:t>
            </w:r>
          </w:p>
        </w:tc>
        <w:tc>
          <w:tcPr>
            <w:tcW w:w="1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廖群群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《莫小沫阳台花园——法式日杂风》</w:t>
            </w:r>
          </w:p>
        </w:tc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温丽娟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《日式杂货阳台》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贺银平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《晨曦的杂货花园》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刘念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《梦幻多肉花园》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江金花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《彩虹花园》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谢云飞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《我的治愈“氧”台》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梁艺成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《逸景草木园》</w:t>
            </w:r>
          </w:p>
        </w:tc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潜力奖</w:t>
            </w:r>
          </w:p>
        </w:tc>
        <w:tc>
          <w:tcPr>
            <w:tcW w:w="1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张华梅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《May姐的小花园》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潜力奖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刘新龙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《复合式阳台》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潜力奖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谢杰龙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《苦咖啡》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潜力奖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刘丽珍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《绿悠然》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潜力奖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王燕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《放空园》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潜力奖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陈艳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《悠闲自在，阳光与绿意相伴》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潜力奖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梁金玲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《精灵的花园》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潜力奖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吴厚容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《夕窗》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潜力奖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蒋双阳</w:t>
            </w:r>
          </w:p>
        </w:tc>
        <w:tc>
          <w:tcPr>
            <w:tcW w:w="4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《惬意时光》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潜力奖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500元</w:t>
            </w:r>
          </w:p>
        </w:tc>
      </w:tr>
    </w:tbl>
    <w:p>
      <w:pPr>
        <w:jc w:val="both"/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 w:val="0"/>
          <w:kern w:val="2"/>
          <w:sz w:val="21"/>
          <w:szCs w:val="24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 w:val="0"/>
          <w:kern w:val="2"/>
          <w:sz w:val="21"/>
          <w:szCs w:val="24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 w:val="0"/>
          <w:kern w:val="2"/>
          <w:sz w:val="21"/>
          <w:szCs w:val="24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 w:val="0"/>
          <w:kern w:val="2"/>
          <w:sz w:val="21"/>
          <w:szCs w:val="24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 w:val="0"/>
          <w:kern w:val="2"/>
          <w:sz w:val="21"/>
          <w:szCs w:val="24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 w:val="0"/>
          <w:kern w:val="2"/>
          <w:sz w:val="21"/>
          <w:szCs w:val="24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 w:val="0"/>
          <w:kern w:val="2"/>
          <w:sz w:val="21"/>
          <w:szCs w:val="24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 w:val="0"/>
          <w:kern w:val="2"/>
          <w:sz w:val="21"/>
          <w:szCs w:val="24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 w:val="0"/>
          <w:kern w:val="2"/>
          <w:sz w:val="21"/>
          <w:szCs w:val="24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 w:val="0"/>
          <w:kern w:val="2"/>
          <w:sz w:val="21"/>
          <w:szCs w:val="24"/>
          <w:vertAlign w:val="baseline"/>
          <w:lang w:val="en-US" w:eastAsia="zh-CN" w:bidi="ar-SA"/>
        </w:rPr>
      </w:pPr>
    </w:p>
    <w:p>
      <w:pPr>
        <w:rPr>
          <w:rFonts w:hint="eastAsia" w:cstheme="minorBidi"/>
          <w:b/>
          <w:bCs/>
          <w:kern w:val="2"/>
          <w:sz w:val="36"/>
          <w:szCs w:val="44"/>
          <w:vertAlign w:val="baseline"/>
          <w:lang w:val="en-US" w:eastAsia="zh-CN" w:bidi="ar-SA"/>
        </w:rPr>
      </w:pPr>
      <w:r>
        <w:rPr>
          <w:rFonts w:hint="eastAsia"/>
          <w:b/>
          <w:bCs/>
          <w:sz w:val="24"/>
          <w:szCs w:val="32"/>
          <w:lang w:eastAsia="zh-CN"/>
        </w:rPr>
        <w:t>附件</w:t>
      </w:r>
      <w:r>
        <w:rPr>
          <w:rFonts w:hint="eastAsia"/>
          <w:b/>
          <w:bCs/>
          <w:sz w:val="24"/>
          <w:szCs w:val="32"/>
          <w:lang w:val="en-US" w:eastAsia="zh-CN"/>
        </w:rPr>
        <w:t>2</w:t>
      </w:r>
    </w:p>
    <w:p>
      <w:pPr>
        <w:jc w:val="center"/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  <w:t>绘出“梦想中的阳台”作品获奖名单</w:t>
      </w:r>
    </w:p>
    <w:p>
      <w:pPr>
        <w:jc w:val="center"/>
        <w:rPr>
          <w:rFonts w:hint="default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  <w:t>5-12岁组</w:t>
      </w:r>
    </w:p>
    <w:tbl>
      <w:tblPr>
        <w:tblStyle w:val="5"/>
        <w:tblW w:w="8758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961"/>
        <w:gridCol w:w="2737"/>
        <w:gridCol w:w="1063"/>
        <w:gridCol w:w="100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1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奖项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奖金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傅钰翔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《花园阳台》</w:t>
            </w:r>
          </w:p>
        </w:tc>
        <w:tc>
          <w:tcPr>
            <w:tcW w:w="1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7岁，家长钟莉红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郭桐瑶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《梦想阳台》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11岁，家长郭梁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李美莹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《惬意阳台》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12岁，家长李凯升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刘书瑶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《我的星辰大海》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12岁，家长刘会芳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卢欣彤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《我梦想中的阳台》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9岁，家长黄丽旋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彭润妍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《梦幻阳台》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7岁，家长彭淑华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谢妙韵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《我梦想中的阳台》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12岁，家长廖小意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徐苒婷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《我心中的阳台》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8岁，家长袁厚君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张宸瑞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《最美丽的阳台》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7岁，家长黄彩霞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张宸涛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《最美丽的阳台》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5岁，家长黄彩霞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朱宇轩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《阳台中的小画家梦想》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6岁，家长郑冰曼</w:t>
            </w:r>
          </w:p>
        </w:tc>
      </w:tr>
    </w:tbl>
    <w:p>
      <w:pPr>
        <w:jc w:val="center"/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jc w:val="center"/>
        <w:rPr>
          <w:rFonts w:hint="default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  <w:t>12—18岁组</w:t>
      </w:r>
    </w:p>
    <w:tbl>
      <w:tblPr>
        <w:tblStyle w:val="5"/>
        <w:tblW w:w="8758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88"/>
        <w:gridCol w:w="2457"/>
        <w:gridCol w:w="1088"/>
        <w:gridCol w:w="987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奖项</w:t>
            </w:r>
          </w:p>
        </w:tc>
        <w:tc>
          <w:tcPr>
            <w:tcW w:w="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奖金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许锦鸿</w:t>
            </w:r>
          </w:p>
        </w:tc>
        <w:tc>
          <w:tcPr>
            <w:tcW w:w="2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《闲暇之间》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17岁，家长许烁林</w:t>
            </w:r>
          </w:p>
        </w:tc>
      </w:tr>
    </w:tbl>
    <w:p>
      <w:pPr>
        <w:jc w:val="center"/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jc w:val="center"/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  <w:t>18岁以上组</w:t>
      </w:r>
    </w:p>
    <w:tbl>
      <w:tblPr>
        <w:tblStyle w:val="5"/>
        <w:tblW w:w="8758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88"/>
        <w:gridCol w:w="2875"/>
        <w:gridCol w:w="1044"/>
        <w:gridCol w:w="1379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1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奖项</w:t>
            </w:r>
          </w:p>
        </w:tc>
        <w:tc>
          <w:tcPr>
            <w:tcW w:w="1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奖金</w:t>
            </w:r>
          </w:p>
        </w:tc>
        <w:tc>
          <w:tcPr>
            <w:tcW w:w="1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陈丽华</w:t>
            </w: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《偏安一隅，心向阳之》</w:t>
            </w:r>
          </w:p>
        </w:tc>
        <w:tc>
          <w:tcPr>
            <w:tcW w:w="1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1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凌海英</w:t>
            </w: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《无边海岸的相遇》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3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13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谢嘉裕</w:t>
            </w: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《阳台一角》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3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13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徐丽玲</w:t>
            </w: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《小王子花园》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13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13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default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附件3</w:t>
      </w:r>
    </w:p>
    <w:p>
      <w:pPr>
        <w:jc w:val="center"/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  <w:bookmarkStart w:id="0" w:name="_GoBack"/>
      <w:bookmarkEnd w:id="0"/>
    </w:p>
    <w:p>
      <w:pPr>
        <w:jc w:val="center"/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  <w:t>“照”亮你的阳台作品获奖名单</w:t>
      </w:r>
    </w:p>
    <w:tbl>
      <w:tblPr>
        <w:tblStyle w:val="5"/>
        <w:tblW w:w="8758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050"/>
        <w:gridCol w:w="3012"/>
        <w:gridCol w:w="969"/>
        <w:gridCol w:w="877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奖项</w:t>
            </w: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奖金</w:t>
            </w: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王芬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《晨光里赏花的猫》</w:t>
            </w:r>
          </w:p>
        </w:tc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苏海珍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《喝茶赏花两相宜》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张华梅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《冬日暖阳》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杨敏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《阳台一角》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季树玉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《墙角的红玫瑰》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温丽娟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《阳台里的蓝雪花小茅屋》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汪玲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《一家人的幸福时光》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曾颖频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《夕阳无限好》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张兰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《水晶帘动微风起》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傅钰涵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《向上》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5岁，家长钟莉红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林雅莉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《温暖》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林崇钰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《一枝独秀》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专项奖</w:t>
            </w:r>
          </w:p>
        </w:tc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200元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1967" w:firstLineChars="700"/>
        <w:jc w:val="both"/>
        <w:rPr>
          <w:rFonts w:hint="eastAsia" w:cstheme="minorBidi"/>
          <w:b/>
          <w:bCs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ind w:firstLine="1960" w:firstLineChars="700"/>
        <w:jc w:val="both"/>
        <w:rPr>
          <w:rFonts w:hint="eastAsia" w:cstheme="minorBidi"/>
          <w:b w:val="0"/>
          <w:bCs w:val="0"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ind w:firstLine="1960" w:firstLineChars="700"/>
        <w:jc w:val="both"/>
        <w:rPr>
          <w:rFonts w:hint="eastAsia" w:cstheme="minorBidi"/>
          <w:b w:val="0"/>
          <w:bCs w:val="0"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ind w:firstLine="1960" w:firstLineChars="700"/>
        <w:jc w:val="both"/>
        <w:rPr>
          <w:rFonts w:hint="eastAsia" w:cstheme="minorBidi"/>
          <w:b w:val="0"/>
          <w:bCs w:val="0"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ind w:firstLine="1960" w:firstLineChars="700"/>
        <w:jc w:val="both"/>
        <w:rPr>
          <w:rFonts w:hint="eastAsia" w:cstheme="minorBidi"/>
          <w:b w:val="0"/>
          <w:bCs w:val="0"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ind w:firstLine="1960" w:firstLineChars="700"/>
        <w:jc w:val="both"/>
        <w:rPr>
          <w:rFonts w:hint="eastAsia" w:cstheme="minorBidi"/>
          <w:b w:val="0"/>
          <w:bCs w:val="0"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ind w:firstLine="1960" w:firstLineChars="700"/>
        <w:jc w:val="both"/>
        <w:rPr>
          <w:rFonts w:hint="eastAsia" w:cstheme="minorBidi"/>
          <w:b w:val="0"/>
          <w:bCs w:val="0"/>
          <w:kern w:val="2"/>
          <w:sz w:val="28"/>
          <w:szCs w:val="36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vertAlign w:val="baseli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4F9A928"/>
    <w:rsid w:val="0B3D123E"/>
    <w:rsid w:val="14F9AC5F"/>
    <w:rsid w:val="1ABB2588"/>
    <w:rsid w:val="1BDF73CE"/>
    <w:rsid w:val="2F3F6595"/>
    <w:rsid w:val="33DD998B"/>
    <w:rsid w:val="3A76ACCA"/>
    <w:rsid w:val="3B73976A"/>
    <w:rsid w:val="3BE9D62C"/>
    <w:rsid w:val="4DBF23A4"/>
    <w:rsid w:val="5D9FF18C"/>
    <w:rsid w:val="5DB79DEA"/>
    <w:rsid w:val="5FFF53C6"/>
    <w:rsid w:val="67FF4276"/>
    <w:rsid w:val="695D00E2"/>
    <w:rsid w:val="69D7EC28"/>
    <w:rsid w:val="6B9B9D5D"/>
    <w:rsid w:val="6E757610"/>
    <w:rsid w:val="6F7E0CF8"/>
    <w:rsid w:val="6F7F3E73"/>
    <w:rsid w:val="73B488E1"/>
    <w:rsid w:val="77FFD1F1"/>
    <w:rsid w:val="79EED2B3"/>
    <w:rsid w:val="7B7FA0A7"/>
    <w:rsid w:val="7D0EB857"/>
    <w:rsid w:val="7D6C4482"/>
    <w:rsid w:val="7F7CBE93"/>
    <w:rsid w:val="7FAF0044"/>
    <w:rsid w:val="7FDFE18F"/>
    <w:rsid w:val="7FE9B469"/>
    <w:rsid w:val="8DF7902A"/>
    <w:rsid w:val="966FBE94"/>
    <w:rsid w:val="99FDA17B"/>
    <w:rsid w:val="B66DE435"/>
    <w:rsid w:val="BBFC7104"/>
    <w:rsid w:val="BCFCFE1B"/>
    <w:rsid w:val="BDAF36C2"/>
    <w:rsid w:val="BF759724"/>
    <w:rsid w:val="CEBD6BF9"/>
    <w:rsid w:val="CF57B848"/>
    <w:rsid w:val="D3DBF41F"/>
    <w:rsid w:val="D7FF2FDB"/>
    <w:rsid w:val="DDFF92A5"/>
    <w:rsid w:val="DFD740CD"/>
    <w:rsid w:val="DFF36B0E"/>
    <w:rsid w:val="E35E83B3"/>
    <w:rsid w:val="E67FCA2B"/>
    <w:rsid w:val="E7CCE3CE"/>
    <w:rsid w:val="EB3A843F"/>
    <w:rsid w:val="EEB78433"/>
    <w:rsid w:val="EFAF5313"/>
    <w:rsid w:val="EFB01090"/>
    <w:rsid w:val="F3DF550A"/>
    <w:rsid w:val="F4F9A928"/>
    <w:rsid w:val="F5BF2FF6"/>
    <w:rsid w:val="F77B3F5F"/>
    <w:rsid w:val="F7BB97A0"/>
    <w:rsid w:val="F7EED732"/>
    <w:rsid w:val="FBDB3FAE"/>
    <w:rsid w:val="FC9FDB78"/>
    <w:rsid w:val="FDFBF882"/>
    <w:rsid w:val="FDFF6C63"/>
    <w:rsid w:val="FF6F22EE"/>
    <w:rsid w:val="FF759E9E"/>
    <w:rsid w:val="FFBFB3B0"/>
    <w:rsid w:val="FFED5E6B"/>
    <w:rsid w:val="FFED6EA2"/>
    <w:rsid w:val="FFF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2023-08-19T01:49:00Z</dcterms:created>
  <dc:creator>微信用户</dc:creator>
  <cp:lastModifiedBy>微信用户</cp:lastModifiedBy>
  <cp:lastPrinted>2023-08-19T08:11:00Z</cp:lastPrinted>
  <dcterms:modified xsi:type="dcterms:W3CDTF">2023-08-21T10:00:35Z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51F59A312CEA88CCDD2FDF64459C0853</vt:lpwstr>
  </property>
</Properties>
</file>