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lang w:eastAsia="zh-CN"/>
        </w:rPr>
        <w:t>龙岗街道河长名单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lang w:eastAsia="zh-CN"/>
        </w:rPr>
      </w:pPr>
    </w:p>
    <w:tbl>
      <w:tblPr>
        <w:tblStyle w:val="2"/>
        <w:tblW w:w="94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68"/>
        <w:gridCol w:w="1427"/>
        <w:gridCol w:w="889"/>
        <w:gridCol w:w="1452"/>
        <w:gridCol w:w="1548"/>
        <w:gridCol w:w="1080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3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街道级河长</w:t>
            </w:r>
          </w:p>
        </w:tc>
        <w:tc>
          <w:tcPr>
            <w:tcW w:w="4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社区级河长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河长职务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河长职务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龙岗河龙岗街道段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党工委书记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尹志雄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13602621075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南联社区党委书记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欧锦添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13902999843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平南社区党委书记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徐建文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13713987578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龙岗社区党委书记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赖少华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13713937907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新生社区党委书记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陈远来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13802578727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南约河龙岗街道段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龙岗街道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党工委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书记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赵国栋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15820467139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南联社区党委书记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欧锦添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13902999843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平南社区党委书记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徐建文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13713987578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河龙岗街道段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党工委委员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刘海明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13500059008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龙西社区党委书记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陈喜强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13662298633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龙岗社区党委书记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赖少华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13713937907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五联河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党工委委员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刘海明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13500059008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五联社区党委书记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张伟波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13713933331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新生排水渠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党工委委员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刘海明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13500059008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新生社区党委书记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陈远来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13802578727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低山村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排水渠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党工委委员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刘海明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13500059008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新生社区党委书记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陈远来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13802578727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回龙河龙岗街道段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党工委委员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刘海明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13500059008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龙西社区党委书记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陈喜强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13662298633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龙岗社区党委书记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赖少华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13713937907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0B62F8"/>
    <w:multiLevelType w:val="singleLevel"/>
    <w:tmpl w:val="770B62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ZTRlZDdkZjlhZjkzMjY4Zjc1N2M0ODVmY2M5ZjIifQ=="/>
  </w:docVars>
  <w:rsids>
    <w:rsidRoot w:val="4AE60F4C"/>
    <w:rsid w:val="4AE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Arial" w:hAnsi="Arial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2023-05-25T03:02:00Z</dcterms:created>
  <dc:creator>凤</dc:creator>
  <cp:lastModifiedBy>凤</cp:lastModifiedBy>
  <dcterms:modified xsi:type="dcterms:W3CDTF">2023-05-25T03:03:40Z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57EA2A69A6A24C75AF26F38F50694921_11</vt:lpwstr>
  </property>
</Properties>
</file>