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XXX工程</w:t>
      </w:r>
      <w:r>
        <w:rPr>
          <w:rFonts w:hint="eastAsia" w:ascii="方正小标宋简体" w:eastAsia="方正小标宋简体"/>
          <w:sz w:val="44"/>
          <w:szCs w:val="44"/>
        </w:rPr>
        <w:t>劳动竞赛实施方案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6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为贯彻落实中华全国总工会、广东省总工会有关文件精神，充分调动项目主要参建单位及广大工程建设者的</w:t>
      </w:r>
      <w:r>
        <w:rPr>
          <w:rFonts w:hint="eastAsia" w:ascii="仿宋_GB2312" w:hAnsi="宋体" w:eastAsia="仿宋_GB2312"/>
          <w:sz w:val="32"/>
          <w:szCs w:val="32"/>
        </w:rPr>
        <w:t>主动性、积极性和创造性，安全、优质、高效、圆满的完成项目工程任务，确保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XXX项目</w:t>
      </w:r>
      <w:r>
        <w:rPr>
          <w:rFonts w:hint="eastAsia" w:ascii="仿宋_GB2312" w:hAnsi="宋体" w:eastAsia="仿宋_GB2312"/>
          <w:sz w:val="32"/>
          <w:szCs w:val="32"/>
        </w:rPr>
        <w:t>按期投运，决定在建设过程中广泛开展劳动竞赛活动，结合项目实际，特制定本方案。</w:t>
      </w:r>
    </w:p>
    <w:p>
      <w:pPr>
        <w:pStyle w:val="6"/>
        <w:numPr>
          <w:ilvl w:val="0"/>
          <w:numId w:val="1"/>
        </w:numPr>
        <w:spacing w:line="560" w:lineRule="exact"/>
        <w:ind w:firstLine="640" w:firstLineChars="200"/>
        <w:outlineLvl w:val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项目简介</w:t>
      </w:r>
    </w:p>
    <w:p>
      <w:pPr>
        <w:pStyle w:val="6"/>
        <w:numPr>
          <w:ilvl w:val="0"/>
          <w:numId w:val="0"/>
        </w:numPr>
        <w:spacing w:line="560" w:lineRule="exact"/>
        <w:outlineLvl w:val="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XXX</w:t>
      </w:r>
    </w:p>
    <w:p>
      <w:pPr>
        <w:pStyle w:val="6"/>
        <w:numPr>
          <w:ilvl w:val="0"/>
          <w:numId w:val="1"/>
        </w:numPr>
        <w:spacing w:line="56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劳动竞赛目标</w:t>
      </w:r>
    </w:p>
    <w:p>
      <w:pPr>
        <w:pStyle w:val="6"/>
        <w:spacing w:line="560" w:lineRule="exact"/>
        <w:ind w:firstLine="640" w:firstLineChars="200"/>
        <w:outlineLvl w:val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outlineLvl w:val="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三、劳动竞赛领导机构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为加强劳动竞赛活动的组织实施，成立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项目劳动竞赛领导小组，负责对建设期间的劳动竞赛实行统一领导、分级实施、分类考评和定期总结表彰。组成如下：</w:t>
      </w:r>
    </w:p>
    <w:p>
      <w:pPr>
        <w:pStyle w:val="6"/>
        <w:spacing w:line="560" w:lineRule="exact"/>
        <w:ind w:firstLine="640" w:firstLineChars="200"/>
        <w:rPr>
          <w:rFonts w:hint="default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组 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长：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rPr>
          <w:rFonts w:hint="default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常务副组长：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rPr>
          <w:rFonts w:hint="default" w:ascii="仿宋_GB2312" w:hAnsi="宋体" w:eastAsia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副组长：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rPr>
          <w:rFonts w:hint="default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成 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员：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领导小组办公室设在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，负责日常工作。</w:t>
      </w:r>
    </w:p>
    <w:p>
      <w:pPr>
        <w:pStyle w:val="6"/>
        <w:spacing w:line="560" w:lineRule="exact"/>
        <w:ind w:firstLine="640" w:firstLineChars="200"/>
        <w:rPr>
          <w:rFonts w:hint="default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主 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任：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rPr>
          <w:rFonts w:hint="default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成 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员：</w:t>
      </w:r>
      <w:r>
        <w:rPr>
          <w:rFonts w:hint="eastAsia" w:ascii="仿宋_GB2312" w:hAnsi="宋体" w:eastAsia="仿宋_GB2312"/>
          <w:bCs/>
          <w:color w:val="000000"/>
          <w:w w:val="90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领导小组办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eastAsia="zh-CN"/>
        </w:rPr>
        <w:t>公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室下设竞赛考评小组，根据竞赛实际情况另行设定。</w:t>
      </w:r>
    </w:p>
    <w:p>
      <w:pPr>
        <w:pStyle w:val="6"/>
        <w:spacing w:line="560" w:lineRule="exact"/>
        <w:ind w:firstLine="640" w:firstLineChars="200"/>
        <w:outlineLvl w:val="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四、劳动竞赛对象</w:t>
      </w:r>
    </w:p>
    <w:p>
      <w:pPr>
        <w:pStyle w:val="6"/>
        <w:spacing w:line="560" w:lineRule="exact"/>
        <w:ind w:firstLine="864" w:firstLineChars="300"/>
        <w:rPr>
          <w:rFonts w:hint="eastAsia" w:ascii="仿宋_GB2312" w:hAnsi="宋体" w:eastAsia="仿宋_GB2312"/>
          <w:bCs/>
          <w:color w:val="000000"/>
          <w:w w:val="9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w w:val="90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outlineLvl w:val="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、模块划分和赛程安排</w:t>
      </w:r>
    </w:p>
    <w:p>
      <w:pPr>
        <w:pStyle w:val="6"/>
        <w:spacing w:line="560" w:lineRule="exact"/>
        <w:ind w:firstLine="864" w:firstLineChars="300"/>
        <w:rPr>
          <w:rFonts w:hint="eastAsia" w:ascii="仿宋_GB2312" w:hAnsi="宋体" w:eastAsia="仿宋_GB2312"/>
          <w:bCs/>
          <w:color w:val="000000"/>
          <w:w w:val="9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w w:val="90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outlineLvl w:val="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、劳动竞赛内容</w:t>
      </w:r>
    </w:p>
    <w:p>
      <w:pPr>
        <w:pStyle w:val="6"/>
        <w:spacing w:line="560" w:lineRule="exact"/>
        <w:ind w:firstLine="864" w:firstLineChars="300"/>
        <w:rPr>
          <w:rFonts w:hint="eastAsia" w:ascii="仿宋_GB2312" w:hAnsi="宋体" w:eastAsia="仿宋_GB2312"/>
          <w:bCs/>
          <w:color w:val="000000"/>
          <w:w w:val="9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w w:val="90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七、考评和奖励</w:t>
      </w:r>
    </w:p>
    <w:p>
      <w:pPr>
        <w:pStyle w:val="6"/>
        <w:spacing w:line="560" w:lineRule="exact"/>
        <w:ind w:firstLine="864" w:firstLineChars="3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w w:val="90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八、工作要求</w:t>
      </w:r>
    </w:p>
    <w:p>
      <w:pPr>
        <w:pStyle w:val="6"/>
        <w:spacing w:line="560" w:lineRule="exact"/>
        <w:ind w:firstLine="864" w:firstLineChars="3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w w:val="90"/>
          <w:sz w:val="32"/>
          <w:szCs w:val="32"/>
          <w:lang w:val="en-US" w:eastAsia="zh-CN"/>
        </w:rPr>
        <w:t>XXX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pStyle w:val="6"/>
        <w:spacing w:line="560" w:lineRule="exact"/>
        <w:ind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pStyle w:val="6"/>
        <w:spacing w:line="560" w:lineRule="exact"/>
        <w:ind w:firstLine="640" w:firstLineChars="200"/>
        <w:rPr>
          <w:rFonts w:ascii="黑体" w:hAnsi="黑体" w:eastAsia="黑体"/>
          <w:sz w:val="18"/>
          <w:szCs w:val="18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附件：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项目参建单位统计台账</w:t>
      </w:r>
    </w:p>
    <w:sectPr>
      <w:footerReference r:id="rId5" w:type="first"/>
      <w:headerReference r:id="rId3" w:type="default"/>
      <w:footerReference r:id="rId4" w:type="default"/>
      <w:pgSz w:w="11905" w:h="16838"/>
      <w:pgMar w:top="2098" w:right="1474" w:bottom="1985" w:left="1588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hxXCMIBAACP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JyDQjvDgkLl34y6gg1FcM5FUbTTuVF+PNesp7+o8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FIcVwjCAQAAjw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IkyInbCAQAAjw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right="360"/>
      <w:jc w:val="right"/>
      <w:rPr>
        <w:rFonts w:ascii="微软雅黑" w:hAnsi="微软雅黑" w:eastAsia="微软雅黑" w:cs="微软雅黑"/>
        <w:u w:val="single"/>
      </w:rPr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63162"/>
    <w:multiLevelType w:val="singleLevel"/>
    <w:tmpl w:val="DFF631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2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88"/>
    <w:rsid w:val="00013D27"/>
    <w:rsid w:val="00016F1B"/>
    <w:rsid w:val="00021144"/>
    <w:rsid w:val="000219F5"/>
    <w:rsid w:val="00027E60"/>
    <w:rsid w:val="00042C06"/>
    <w:rsid w:val="0004650F"/>
    <w:rsid w:val="0008463D"/>
    <w:rsid w:val="000874CD"/>
    <w:rsid w:val="00094677"/>
    <w:rsid w:val="000A6495"/>
    <w:rsid w:val="000B081A"/>
    <w:rsid w:val="000B68F7"/>
    <w:rsid w:val="000B6929"/>
    <w:rsid w:val="000D5AC0"/>
    <w:rsid w:val="00100872"/>
    <w:rsid w:val="001339B9"/>
    <w:rsid w:val="00144B45"/>
    <w:rsid w:val="00192BF1"/>
    <w:rsid w:val="001B2B98"/>
    <w:rsid w:val="001C6475"/>
    <w:rsid w:val="001F1B86"/>
    <w:rsid w:val="002101C3"/>
    <w:rsid w:val="00232786"/>
    <w:rsid w:val="00235E4A"/>
    <w:rsid w:val="00236437"/>
    <w:rsid w:val="00243E7E"/>
    <w:rsid w:val="002602E3"/>
    <w:rsid w:val="002C4C99"/>
    <w:rsid w:val="002D749B"/>
    <w:rsid w:val="002F1334"/>
    <w:rsid w:val="002F1460"/>
    <w:rsid w:val="00333277"/>
    <w:rsid w:val="00346E8F"/>
    <w:rsid w:val="00350344"/>
    <w:rsid w:val="00360E33"/>
    <w:rsid w:val="003925C6"/>
    <w:rsid w:val="003963AA"/>
    <w:rsid w:val="003A24DD"/>
    <w:rsid w:val="003D6455"/>
    <w:rsid w:val="00403CC1"/>
    <w:rsid w:val="00417643"/>
    <w:rsid w:val="0043681C"/>
    <w:rsid w:val="004449C1"/>
    <w:rsid w:val="00472D6C"/>
    <w:rsid w:val="004732E5"/>
    <w:rsid w:val="00485D8C"/>
    <w:rsid w:val="004C15D6"/>
    <w:rsid w:val="004C2E8F"/>
    <w:rsid w:val="004D3F5E"/>
    <w:rsid w:val="004F5A8B"/>
    <w:rsid w:val="00505349"/>
    <w:rsid w:val="00536124"/>
    <w:rsid w:val="0054091F"/>
    <w:rsid w:val="00542217"/>
    <w:rsid w:val="00551AE6"/>
    <w:rsid w:val="00565880"/>
    <w:rsid w:val="005900E8"/>
    <w:rsid w:val="00593182"/>
    <w:rsid w:val="005A7A4E"/>
    <w:rsid w:val="005C0540"/>
    <w:rsid w:val="005C316C"/>
    <w:rsid w:val="005C4C18"/>
    <w:rsid w:val="005C5B0B"/>
    <w:rsid w:val="005F0644"/>
    <w:rsid w:val="00621108"/>
    <w:rsid w:val="00626E92"/>
    <w:rsid w:val="00627DFB"/>
    <w:rsid w:val="006364B6"/>
    <w:rsid w:val="00646F72"/>
    <w:rsid w:val="00654EF4"/>
    <w:rsid w:val="00687682"/>
    <w:rsid w:val="00687EAD"/>
    <w:rsid w:val="006907D2"/>
    <w:rsid w:val="006970A9"/>
    <w:rsid w:val="006A0CBE"/>
    <w:rsid w:val="006B5757"/>
    <w:rsid w:val="00711B02"/>
    <w:rsid w:val="0071448E"/>
    <w:rsid w:val="00763E96"/>
    <w:rsid w:val="00765648"/>
    <w:rsid w:val="007819F4"/>
    <w:rsid w:val="00791024"/>
    <w:rsid w:val="0079456B"/>
    <w:rsid w:val="007A0C25"/>
    <w:rsid w:val="007C61B0"/>
    <w:rsid w:val="007E0FEB"/>
    <w:rsid w:val="007E6869"/>
    <w:rsid w:val="007F293C"/>
    <w:rsid w:val="007F54F1"/>
    <w:rsid w:val="008023E6"/>
    <w:rsid w:val="00826361"/>
    <w:rsid w:val="00832228"/>
    <w:rsid w:val="00864A9F"/>
    <w:rsid w:val="0087047F"/>
    <w:rsid w:val="0088077E"/>
    <w:rsid w:val="00887121"/>
    <w:rsid w:val="008C13EE"/>
    <w:rsid w:val="008C5496"/>
    <w:rsid w:val="008D1788"/>
    <w:rsid w:val="008F1B2E"/>
    <w:rsid w:val="008F3DCC"/>
    <w:rsid w:val="008F723C"/>
    <w:rsid w:val="00922BF0"/>
    <w:rsid w:val="009314BC"/>
    <w:rsid w:val="00937156"/>
    <w:rsid w:val="00954CB3"/>
    <w:rsid w:val="009744A3"/>
    <w:rsid w:val="009944F1"/>
    <w:rsid w:val="009B0C79"/>
    <w:rsid w:val="009B1BCC"/>
    <w:rsid w:val="009B5E82"/>
    <w:rsid w:val="009C2847"/>
    <w:rsid w:val="009C733A"/>
    <w:rsid w:val="009D0192"/>
    <w:rsid w:val="009D1240"/>
    <w:rsid w:val="009D1A38"/>
    <w:rsid w:val="009E0BB6"/>
    <w:rsid w:val="00A12DCD"/>
    <w:rsid w:val="00A2701E"/>
    <w:rsid w:val="00A2728F"/>
    <w:rsid w:val="00A45234"/>
    <w:rsid w:val="00A6228D"/>
    <w:rsid w:val="00A6520C"/>
    <w:rsid w:val="00AA7C76"/>
    <w:rsid w:val="00AB027A"/>
    <w:rsid w:val="00AB42DE"/>
    <w:rsid w:val="00AC4E3E"/>
    <w:rsid w:val="00AD75A5"/>
    <w:rsid w:val="00B00108"/>
    <w:rsid w:val="00B1602B"/>
    <w:rsid w:val="00B22C76"/>
    <w:rsid w:val="00B31088"/>
    <w:rsid w:val="00B4608F"/>
    <w:rsid w:val="00B77709"/>
    <w:rsid w:val="00BB13FD"/>
    <w:rsid w:val="00BB7A91"/>
    <w:rsid w:val="00BC33E7"/>
    <w:rsid w:val="00BC5D03"/>
    <w:rsid w:val="00BE1B7A"/>
    <w:rsid w:val="00BF75E6"/>
    <w:rsid w:val="00C16CCC"/>
    <w:rsid w:val="00C17438"/>
    <w:rsid w:val="00C2594A"/>
    <w:rsid w:val="00C44384"/>
    <w:rsid w:val="00C60585"/>
    <w:rsid w:val="00C715A5"/>
    <w:rsid w:val="00C728E7"/>
    <w:rsid w:val="00CA14E9"/>
    <w:rsid w:val="00CB40E9"/>
    <w:rsid w:val="00CB5CC6"/>
    <w:rsid w:val="00CE20D5"/>
    <w:rsid w:val="00D25DBC"/>
    <w:rsid w:val="00D61473"/>
    <w:rsid w:val="00D643DE"/>
    <w:rsid w:val="00DA0CEC"/>
    <w:rsid w:val="00DA6996"/>
    <w:rsid w:val="00DD59BB"/>
    <w:rsid w:val="00DD7FFA"/>
    <w:rsid w:val="00DE06DB"/>
    <w:rsid w:val="00E05485"/>
    <w:rsid w:val="00E1690F"/>
    <w:rsid w:val="00E33E4A"/>
    <w:rsid w:val="00E53D92"/>
    <w:rsid w:val="00E91C2C"/>
    <w:rsid w:val="00EA040C"/>
    <w:rsid w:val="00EA49C1"/>
    <w:rsid w:val="00EB0E07"/>
    <w:rsid w:val="00EC4230"/>
    <w:rsid w:val="00ED1379"/>
    <w:rsid w:val="00EE22CA"/>
    <w:rsid w:val="00EF4432"/>
    <w:rsid w:val="00F07E76"/>
    <w:rsid w:val="00F12231"/>
    <w:rsid w:val="00F123A6"/>
    <w:rsid w:val="00F1366B"/>
    <w:rsid w:val="00F2167E"/>
    <w:rsid w:val="00F47192"/>
    <w:rsid w:val="00F56BA7"/>
    <w:rsid w:val="00F92821"/>
    <w:rsid w:val="00FA47BE"/>
    <w:rsid w:val="00FA731E"/>
    <w:rsid w:val="00FB0389"/>
    <w:rsid w:val="00FB1F9A"/>
    <w:rsid w:val="00FC6ADA"/>
    <w:rsid w:val="00FE1926"/>
    <w:rsid w:val="00FF0A99"/>
    <w:rsid w:val="00FF2073"/>
    <w:rsid w:val="01571D36"/>
    <w:rsid w:val="022F7136"/>
    <w:rsid w:val="02464ADA"/>
    <w:rsid w:val="02AB610F"/>
    <w:rsid w:val="02FF5861"/>
    <w:rsid w:val="03D630BF"/>
    <w:rsid w:val="056C25EA"/>
    <w:rsid w:val="068D19C5"/>
    <w:rsid w:val="06A0732D"/>
    <w:rsid w:val="06F6066D"/>
    <w:rsid w:val="0705782E"/>
    <w:rsid w:val="077E5376"/>
    <w:rsid w:val="088C129A"/>
    <w:rsid w:val="0A4A3CCA"/>
    <w:rsid w:val="0B0D2DB1"/>
    <w:rsid w:val="0BE140B1"/>
    <w:rsid w:val="0D240EAF"/>
    <w:rsid w:val="0FC32597"/>
    <w:rsid w:val="10413688"/>
    <w:rsid w:val="14C97576"/>
    <w:rsid w:val="16904ED6"/>
    <w:rsid w:val="16E81A45"/>
    <w:rsid w:val="177E60B3"/>
    <w:rsid w:val="17D01CE9"/>
    <w:rsid w:val="17D2067C"/>
    <w:rsid w:val="192477FA"/>
    <w:rsid w:val="1C800194"/>
    <w:rsid w:val="1D8E3398"/>
    <w:rsid w:val="1E225013"/>
    <w:rsid w:val="1ED75136"/>
    <w:rsid w:val="1F151A03"/>
    <w:rsid w:val="209774F1"/>
    <w:rsid w:val="239A3D23"/>
    <w:rsid w:val="245E58E9"/>
    <w:rsid w:val="27CD615E"/>
    <w:rsid w:val="29243008"/>
    <w:rsid w:val="29283353"/>
    <w:rsid w:val="29E072E4"/>
    <w:rsid w:val="2A3404BB"/>
    <w:rsid w:val="2B146D91"/>
    <w:rsid w:val="2BB57146"/>
    <w:rsid w:val="2D5F41D3"/>
    <w:rsid w:val="2DC26FA3"/>
    <w:rsid w:val="2E523213"/>
    <w:rsid w:val="2EA76407"/>
    <w:rsid w:val="2FDB1D1C"/>
    <w:rsid w:val="2FDD3253"/>
    <w:rsid w:val="309D73BE"/>
    <w:rsid w:val="31C5639F"/>
    <w:rsid w:val="3255661C"/>
    <w:rsid w:val="335922ED"/>
    <w:rsid w:val="34C249BF"/>
    <w:rsid w:val="34D163F2"/>
    <w:rsid w:val="35DE5589"/>
    <w:rsid w:val="366C420C"/>
    <w:rsid w:val="36BC1DE2"/>
    <w:rsid w:val="3AE3070D"/>
    <w:rsid w:val="3B4006CC"/>
    <w:rsid w:val="3C257C33"/>
    <w:rsid w:val="3C5C2D88"/>
    <w:rsid w:val="3CA66F17"/>
    <w:rsid w:val="3F9A5F34"/>
    <w:rsid w:val="3FF1782F"/>
    <w:rsid w:val="406643C2"/>
    <w:rsid w:val="4104310A"/>
    <w:rsid w:val="41554EA8"/>
    <w:rsid w:val="41FA63BC"/>
    <w:rsid w:val="42EF59EF"/>
    <w:rsid w:val="435F413D"/>
    <w:rsid w:val="436905AA"/>
    <w:rsid w:val="43CB6A62"/>
    <w:rsid w:val="455A6D4A"/>
    <w:rsid w:val="457907AA"/>
    <w:rsid w:val="45F02C57"/>
    <w:rsid w:val="47A42F77"/>
    <w:rsid w:val="495436D9"/>
    <w:rsid w:val="49C60F08"/>
    <w:rsid w:val="49D119B0"/>
    <w:rsid w:val="4A3550AD"/>
    <w:rsid w:val="4AB76BC0"/>
    <w:rsid w:val="4B72778D"/>
    <w:rsid w:val="4B903D45"/>
    <w:rsid w:val="4BCD04D6"/>
    <w:rsid w:val="4DDD44A6"/>
    <w:rsid w:val="4EC54333"/>
    <w:rsid w:val="4F5D468D"/>
    <w:rsid w:val="515D46A8"/>
    <w:rsid w:val="51D24C9D"/>
    <w:rsid w:val="532A579F"/>
    <w:rsid w:val="53510DF5"/>
    <w:rsid w:val="59877F98"/>
    <w:rsid w:val="5A4D3A24"/>
    <w:rsid w:val="5B3046F7"/>
    <w:rsid w:val="5B4C19EC"/>
    <w:rsid w:val="5C616BBE"/>
    <w:rsid w:val="5E3723B1"/>
    <w:rsid w:val="5EF4169E"/>
    <w:rsid w:val="5FC81EE6"/>
    <w:rsid w:val="610001D7"/>
    <w:rsid w:val="62623E82"/>
    <w:rsid w:val="6480710D"/>
    <w:rsid w:val="64CC5D25"/>
    <w:rsid w:val="64DF27FC"/>
    <w:rsid w:val="672E7DC1"/>
    <w:rsid w:val="68446FB5"/>
    <w:rsid w:val="69D40F4D"/>
    <w:rsid w:val="69DA7904"/>
    <w:rsid w:val="6D8953BD"/>
    <w:rsid w:val="6ED47572"/>
    <w:rsid w:val="72251AC6"/>
    <w:rsid w:val="7436537F"/>
    <w:rsid w:val="748C1AFC"/>
    <w:rsid w:val="74CD298D"/>
    <w:rsid w:val="75236610"/>
    <w:rsid w:val="7592185B"/>
    <w:rsid w:val="761D079C"/>
    <w:rsid w:val="76A25B6A"/>
    <w:rsid w:val="77ED258A"/>
    <w:rsid w:val="7B956EE2"/>
    <w:rsid w:val="7B9642C3"/>
    <w:rsid w:val="7C7606BE"/>
    <w:rsid w:val="7DCE68A1"/>
    <w:rsid w:val="A7EF70C3"/>
    <w:rsid w:val="EBAFC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kern w:val="0"/>
      <w:sz w:val="24"/>
      <w:szCs w:val="20"/>
    </w:rPr>
  </w:style>
  <w:style w:type="paragraph" w:styleId="4">
    <w:name w:val="Body Text Indent"/>
    <w:basedOn w:val="1"/>
    <w:link w:val="25"/>
    <w:qFormat/>
    <w:uiPriority w:val="0"/>
    <w:pPr>
      <w:spacing w:after="120"/>
      <w:ind w:left="420" w:leftChars="200"/>
    </w:p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Plain Text"/>
    <w:basedOn w:val="1"/>
    <w:link w:val="23"/>
    <w:qFormat/>
    <w:uiPriority w:val="99"/>
    <w:rPr>
      <w:rFonts w:ascii="宋体" w:hAnsi="Courier New"/>
      <w:sz w:val="24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</w:rPr>
  </w:style>
  <w:style w:type="paragraph" w:styleId="11">
    <w:name w:val="toc 2"/>
    <w:basedOn w:val="1"/>
    <w:next w:val="1"/>
    <w:qFormat/>
    <w:uiPriority w:val="0"/>
    <w:pPr>
      <w:ind w:left="420" w:leftChars="200"/>
    </w:pPr>
  </w:style>
  <w:style w:type="table" w:styleId="13">
    <w:name w:val="Table Grid"/>
    <w:basedOn w:val="1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qFormat/>
    <w:uiPriority w:val="99"/>
    <w:rPr>
      <w:color w:val="0000FF"/>
      <w:u w:val="single"/>
    </w:rPr>
  </w:style>
  <w:style w:type="character" w:styleId="16">
    <w:name w:val="annotation reference"/>
    <w:basedOn w:val="14"/>
    <w:qFormat/>
    <w:uiPriority w:val="0"/>
    <w:rPr>
      <w:sz w:val="21"/>
      <w:szCs w:val="21"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14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19">
    <w:name w:val="font11"/>
    <w:basedOn w:val="14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paragraph" w:customStyle="1" w:styleId="2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1">
    <w:name w:val="font41"/>
    <w:basedOn w:val="1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2">
    <w:name w:val="font5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纯文本 字符"/>
    <w:link w:val="6"/>
    <w:qFormat/>
    <w:uiPriority w:val="99"/>
    <w:rPr>
      <w:rFonts w:ascii="宋体" w:hAnsi="Courier New"/>
      <w:kern w:val="2"/>
      <w:sz w:val="24"/>
      <w:szCs w:val="24"/>
    </w:rPr>
  </w:style>
  <w:style w:type="character" w:customStyle="1" w:styleId="24">
    <w:name w:val="页脚 字符"/>
    <w:link w:val="8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25">
    <w:name w:val="正文文本缩进 字符"/>
    <w:basedOn w:val="14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6">
    <w:name w:val="批注框文本 字符"/>
    <w:basedOn w:val="14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396</Characters>
  <Lines>67</Lines>
  <Paragraphs>18</Paragraphs>
  <TotalTime>1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2020-07-08T22:03:00Z</dcterms:created>
  <dc:creator>58305</dc:creator>
  <cp:lastModifiedBy>Y</cp:lastModifiedBy>
  <cp:lastPrinted>2020-08-04T16:58:00Z</cp:lastPrinted>
  <dcterms:modified xsi:type="dcterms:W3CDTF">2023-03-14T08:52:52Z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53069C02B50C4D888AD45A68BFF3DF35</vt:lpwstr>
  </property>
</Properties>
</file>