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3.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诚信申报承诺书</w:t>
      </w:r>
    </w:p>
    <w:p>
      <w:pPr>
        <w:spacing w:line="56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本人严格遵守《龙岗区大芬油画村人才住房管理实施方案》的相关规定，对所承担的相关责任和义务承诺如下：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本人郑重承诺申请信息真实、准确且符合大芬油画村人才住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房申请条件，如有虚假、瞒报相关信息，自愿接受主管部门的处理并承担相应的法律责任。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本人及</w:t>
      </w:r>
      <w:r>
        <w:rPr>
          <w:rFonts w:hint="eastAsia" w:ascii="仿宋" w:hAnsi="仿宋" w:eastAsia="仿宋"/>
          <w:sz w:val="32"/>
          <w:szCs w:val="32"/>
          <w:lang w:eastAsia="zh-CN"/>
        </w:rPr>
        <w:t>共同申请人（</w:t>
      </w:r>
      <w:r>
        <w:rPr>
          <w:rFonts w:hint="eastAsia" w:ascii="仿宋" w:hAnsi="仿宋" w:eastAsia="仿宋"/>
          <w:sz w:val="32"/>
          <w:szCs w:val="32"/>
        </w:rPr>
        <w:t>配偶、子女</w:t>
      </w:r>
      <w:r>
        <w:rPr>
          <w:rFonts w:hint="eastAsia" w:ascii="仿宋" w:hAnsi="仿宋" w:eastAsia="仿宋"/>
          <w:sz w:val="32"/>
          <w:szCs w:val="32"/>
          <w:lang w:eastAsia="zh-CN"/>
        </w:rPr>
        <w:t>、父母）</w:t>
      </w:r>
      <w:r>
        <w:rPr>
          <w:rFonts w:hint="eastAsia" w:ascii="仿宋" w:hAnsi="仿宋" w:eastAsia="仿宋"/>
          <w:sz w:val="32"/>
          <w:szCs w:val="32"/>
        </w:rPr>
        <w:t>在本市未拥有任何形式自有住房（含住房建设用地），未正在租住保障性住房,未领取购房补贴，且在提出住房申请之日前3年内未在本市转让过或者因离婚分割过自有住房。</w:t>
      </w: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本人承诺将积极配合申请资格审核部门的核查，并同意授权申请资格审核部门向公安、民政、规划和国土、人力资源和社会保障等部门调查核实本人及配偶、未成年子女的相关情况。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/>
          <w:sz w:val="32"/>
          <w:szCs w:val="32"/>
        </w:rPr>
        <w:t>本人同意将所填报的身份证明、婚姻、住房等相关信息进行公示。</w:t>
      </w:r>
    </w:p>
    <w:p>
      <w:pPr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</w:p>
    <w:p>
      <w:pPr>
        <w:spacing w:line="560" w:lineRule="exact"/>
        <w:ind w:firstLine="4320" w:firstLineChars="13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4512" w:firstLineChars="141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申请人签名（手印）</w:t>
      </w:r>
      <w:r>
        <w:rPr>
          <w:rFonts w:hint="eastAsia" w:ascii="仿宋" w:hAnsi="仿宋" w:eastAsia="仿宋"/>
          <w:spacing w:val="34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spacing w:line="560" w:lineRule="exact"/>
        <w:ind w:firstLine="0" w:firstLineChars="0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年   月   日</w:t>
      </w:r>
    </w:p>
    <w:p>
      <w:pPr>
        <w:ind w:firstLine="420"/>
        <w:rPr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2B8"/>
    <w:rsid w:val="000B2F2C"/>
    <w:rsid w:val="002D76DA"/>
    <w:rsid w:val="005E5CCE"/>
    <w:rsid w:val="007722B8"/>
    <w:rsid w:val="00916638"/>
    <w:rsid w:val="68FF81A7"/>
    <w:rsid w:val="EBECE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48</TotalTime>
  <ScaleCrop>false</ScaleCrop>
  <LinksUpToDate>false</LinksUpToDate>
  <CharactersWithSpaces>432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2018-11-12T19:48:00Z</dcterms:created>
  <dc:creator>admin</dc:creator>
  <cp:lastModifiedBy>chenxm</cp:lastModifiedBy>
  <cp:lastPrinted>2023-01-04T17:07:55Z</cp:lastPrinted>
  <dcterms:modified xsi:type="dcterms:W3CDTF">2023-01-04T17:09:03Z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