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 w:cs="宋体"/>
          <w:b/>
          <w:bCs/>
          <w:kern w:val="0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龙岗区建筑工务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eastAsia="zh-CN"/>
        </w:rPr>
        <w:t>署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基建项目工程款项支付办事指南</w:t>
      </w: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rPr>
          <w:rFonts w:hint="eastAsia" w:ascii="仿宋_GB2312" w:eastAsia="仿宋_GB2312"/>
          <w:b/>
          <w:sz w:val="28"/>
          <w:szCs w:val="28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rPr>
          <w:rFonts w:hint="eastAsia" w:ascii="仿宋_GB2312" w:hAnsi="宋体" w:eastAsia="仿宋_GB2312" w:cs="宋体"/>
          <w:b/>
          <w:kern w:val="11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一、施工类费用支付需提供的资料</w:t>
      </w:r>
      <w:r>
        <w:rPr>
          <w:rFonts w:hint="eastAsia" w:ascii="仿宋_GB2312" w:hAnsi="宋体" w:eastAsia="仿宋_GB2312" w:cs="宋体"/>
          <w:b/>
          <w:kern w:val="11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（1）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预付</w:t>
      </w:r>
      <w:r>
        <w:rPr>
          <w:rFonts w:hint="eastAsia" w:ascii="仿宋_GB2312" w:eastAsia="仿宋_GB2312"/>
          <w:b/>
          <w:sz w:val="28"/>
          <w:szCs w:val="28"/>
        </w:rPr>
        <w:t>款支付需提供的资料：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1.付款申请报告（盖公章）。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2.合同原件(签订日期必须填写)。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3.中标通知书复印件（盖公章）。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4.资金共管协议原件。 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5.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按合同和资金共管协议里面的账户分别填写《深圳市龙岗区基本建设收款单位银行账户信息备案表》。</w:t>
      </w:r>
    </w:p>
    <w:p>
      <w:pPr>
        <w:spacing w:line="360" w:lineRule="auto"/>
        <w:ind w:left="1134" w:leftChars="54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.银行基本账户开户许可证复印件（盖公章）。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7.</w:t>
      </w:r>
      <w:r>
        <w:rPr>
          <w:rFonts w:hint="eastAsia" w:ascii="仿宋_GB2312" w:eastAsia="仿宋_GB2312"/>
          <w:sz w:val="28"/>
          <w:szCs w:val="28"/>
        </w:rPr>
        <w:t>发票（若</w:t>
      </w:r>
      <w:r>
        <w:rPr>
          <w:rFonts w:hint="eastAsia" w:ascii="仿宋_GB2312" w:eastAsia="仿宋_GB2312"/>
          <w:sz w:val="28"/>
          <w:szCs w:val="28"/>
          <w:lang w:eastAsia="zh-CN"/>
        </w:rPr>
        <w:t>合同单位非深圳市注册企业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  <w:lang w:eastAsia="zh-CN"/>
        </w:rPr>
        <w:t>请</w:t>
      </w:r>
      <w:r>
        <w:rPr>
          <w:rFonts w:hint="eastAsia" w:ascii="仿宋_GB2312" w:eastAsia="仿宋_GB2312"/>
          <w:sz w:val="28"/>
          <w:szCs w:val="28"/>
        </w:rPr>
        <w:t>按规定到龙岗国税部门预缴税款后，将“增值税预缴税款表"和“税收完税证明”的复印件加盖公章，连同加盖“发票专用章”的发票一并提供</w:t>
      </w:r>
      <w:r>
        <w:rPr>
          <w:rFonts w:hint="eastAsia" w:ascii="仿宋_GB2312" w:eastAsia="仿宋_GB2312"/>
          <w:sz w:val="28"/>
          <w:szCs w:val="28"/>
          <w:lang w:eastAsia="zh-CN"/>
        </w:rPr>
        <w:t>：若涉及预缴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税</w:t>
      </w:r>
      <w:r>
        <w:rPr>
          <w:rFonts w:hint="eastAsia" w:ascii="仿宋_GB2312" w:eastAsia="仿宋_GB2312"/>
          <w:sz w:val="28"/>
          <w:szCs w:val="28"/>
          <w:lang w:eastAsia="zh-CN"/>
        </w:rPr>
        <w:t>款抵扣，需同时提供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抵扣汇总表</w:t>
      </w:r>
      <w:r>
        <w:rPr>
          <w:rFonts w:hint="eastAsia" w:ascii="仿宋_GB2312" w:eastAsia="仿宋_GB2312"/>
          <w:sz w:val="28"/>
          <w:szCs w:val="28"/>
          <w:lang w:eastAsia="zh-CN"/>
        </w:rPr>
        <w:t>及各分包单位完税资料</w:t>
      </w:r>
      <w:r>
        <w:rPr>
          <w:rFonts w:hint="eastAsia" w:ascii="仿宋_GB2312" w:eastAsia="仿宋_GB2312"/>
          <w:sz w:val="28"/>
          <w:szCs w:val="28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_GB2312" w:eastAsia="仿宋_GB2312"/>
          <w:b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sz w:val="28"/>
          <w:szCs w:val="28"/>
        </w:rPr>
        <w:t>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b/>
          <w:sz w:val="28"/>
          <w:szCs w:val="28"/>
        </w:rPr>
        <w:t>）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工人工资分账</w:t>
      </w:r>
      <w:r>
        <w:rPr>
          <w:rFonts w:hint="eastAsia" w:ascii="仿宋_GB2312" w:eastAsia="仿宋_GB2312"/>
          <w:b/>
          <w:sz w:val="28"/>
          <w:szCs w:val="28"/>
        </w:rPr>
        <w:t>需提供的资料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：（第一次请款时需同步提供）</w:t>
      </w:r>
    </w:p>
    <w:p>
      <w:pPr>
        <w:spacing w:line="360" w:lineRule="auto"/>
        <w:ind w:left="1416" w:leftChars="540" w:hanging="282" w:hangingChars="101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1.工资担保金保函复印件及回执。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2.工人工资专户监管协议原件。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3.劳务工工资专用账户备案表。</w:t>
      </w:r>
    </w:p>
    <w:p>
      <w:pPr>
        <w:spacing w:line="360" w:lineRule="auto"/>
        <w:ind w:left="1416" w:leftChars="540" w:hanging="282" w:hangingChars="101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4.印鉴卡或其他可以显示工人工资账户户名及银行账号的银行回单。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5.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按工人工资账户填写《深圳市龙岗区基本建设收款单位银行账户信息备案表》。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b/>
          <w:sz w:val="28"/>
          <w:szCs w:val="28"/>
        </w:rPr>
        <w:t>）首付款支付需提供的资料：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1.付款申请报告（盖公章）。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2.中标通知书复印件（盖公章）。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3.合同原件(签订日期必须填写)。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4.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按合同里的账户填写《深圳市龙岗区基本建设收款单位银行账户信息备案表》。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5.银行基本账户开户许可证复印件（盖公章）。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6.工程计量报表（需施工单位、项目负责人、监理单位和注册监理工程师盖章确认）。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7.发票（要求同上）。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b/>
          <w:sz w:val="28"/>
          <w:szCs w:val="28"/>
        </w:rPr>
        <w:t>）进度款支付需提供的资料：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1.付款申请表（盖公章）。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2.工程计量报表（需施工单位、项目负责人、监理单位和注册监理工程师盖章确认）。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3.发票（要求同上）。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341" w:leftChars="304" w:hanging="703" w:hangingChars="250"/>
        <w:textAlignment w:val="auto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b/>
          <w:sz w:val="28"/>
          <w:szCs w:val="28"/>
        </w:rPr>
        <w:t>）结算款支付需提供的资料：（原则上支付至合同价的85%，合同另有约定的除外）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1.付款申请报告（盖公章）。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2.工程结算核对确认表或工程结算审核书或竣工验收报告。（如无法提供以上资料，付款申请表除加盖施工单位公章外，还需有项目负责人章、监理个人签名及个人注册章，监理单位公章）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4.发票（要求同上）。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b/>
          <w:sz w:val="28"/>
          <w:szCs w:val="28"/>
        </w:rPr>
        <w:t>）变更造价款支付需提供的资料（原则上支付不超过原合同价的6.5%）：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1.付款申请表（盖公章）。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2.工程变更汇总表（需施工单位、项目负责人、监理单位和注册监理工程师盖章确认）。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3.工程变更图纸签发审批表。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4.工程变更备案表。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5.工程变更实施情况确认表。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6.工程变更审核书。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7.若签订合同补充协议，需提供相关会议纪要作为签订依据，并提供账户信息备案表一式两份及开户许可证复印件。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8.发票（要求同上）。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b/>
          <w:sz w:val="28"/>
          <w:szCs w:val="28"/>
        </w:rPr>
        <w:t>）决算款支付需提供的资料：（根据审计决定书支付尾款）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1.付款申请表（盖公章）。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2.审计报告（深龙审决、深龙审报）。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3.发票（要求同上）。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b/>
          <w:sz w:val="28"/>
          <w:szCs w:val="28"/>
        </w:rPr>
        <w:t>）质量保修金支付需提供的资料：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1.付款申请表（盖公章）。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2.合同保修条款复印件（盖公章）。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3.《工程质量缺陷保修完成证明书》</w:t>
      </w:r>
      <w:bookmarkStart w:id="0" w:name="_GoBack"/>
      <w:bookmarkEnd w:id="0"/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4.发票（要求同上）。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rPr>
          <w:rFonts w:hint="eastAsia" w:ascii="仿宋_GB2312" w:eastAsia="仿宋_GB2312"/>
          <w:b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二、勘察、设计、咨询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、监理等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服务类费用支付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需提供的资料：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（1）首付款支付需提供的资料：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1.付款申请表（盖公章）。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2.合同原件（签订日期必须填写）。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3.中标通知书复印件（盖公章）。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4.《深圳市龙岗区基本建设收款单位银行账户信息备案表》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5.发票（加盖发票专用章）。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（2）进度款支付需提供的资料：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1.付款申请表（盖公章）。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2.提供合同条款约定的相关报告成果证明或批复，报告提供签收表或重点内容复印件加盖公章即可。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3.发票（加盖发票专用章）。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（3）结算款支付需提供的资料：（原则上支付至合同价的90%）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1.付款申请表（盖公章）。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提供合同条款约定的相关报告成果证明或批复，报告提供签收表或重点内容复印件加盖公章即可。（勘察类：勘察报告；设计类：施工图审查合格证，规划或发改批复；环评类：环评批复；水保：水保批复；林地可研：省林业厅批复等等）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3.发票（加盖发票专用章）。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（4）决算款支付需提供的资料：（根据审计决定书支付尾款）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1.付款申请表（盖公章）。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2.审计报告。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3.发票（加盖发票专用章）。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rPr>
          <w:rFonts w:hint="eastAsia" w:ascii="仿宋_GB2312" w:eastAsia="仿宋_GB2312"/>
          <w:b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三、招投标交易费、公告费、质监费、安监费等规费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需提供的资料：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1.非税收入缴款通知书、侨报及东部传媒通知书。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textAlignment w:val="auto"/>
        <w:rPr>
          <w:rFonts w:hint="eastAsia" w:ascii="仿宋_GB2312" w:eastAsia="仿宋_GB2312"/>
          <w:b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四、附件：相关表格</w:t>
      </w:r>
    </w:p>
    <w:p>
      <w:pPr>
        <w:spacing w:line="360" w:lineRule="auto"/>
        <w:ind w:left="1416" w:leftChars="540" w:hanging="282" w:hangingChars="101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1.《深圳市龙岗区基本建设收款单位银行账户信息备案表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》</w:t>
      </w:r>
    </w:p>
    <w:p>
      <w:pPr>
        <w:spacing w:line="360" w:lineRule="auto"/>
        <w:rPr>
          <w:rFonts w:hint="eastAsia" w:ascii="仿宋_GB2312" w:eastAsia="仿宋_GB2312"/>
          <w:sz w:val="28"/>
          <w:szCs w:val="28"/>
          <w:lang w:eastAsia="zh-CN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rPr>
          <w:rFonts w:hint="default" w:ascii="仿宋_GB2312" w:eastAsia="仿宋_GB2312"/>
          <w:sz w:val="28"/>
          <w:szCs w:val="28"/>
          <w:lang w:val="en-US" w:eastAsia="zh-CN"/>
        </w:rPr>
      </w:pPr>
    </w:p>
    <w:p>
      <w:pPr>
        <w:rPr>
          <w:rFonts w:hint="default" w:ascii="仿宋_GB2312" w:eastAsia="仿宋_GB2312"/>
          <w:sz w:val="28"/>
          <w:szCs w:val="28"/>
          <w:lang w:val="en-US" w:eastAsia="zh-CN"/>
        </w:rPr>
      </w:pPr>
    </w:p>
    <w:p>
      <w:pPr>
        <w:jc w:val="left"/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br w:type="page"/>
      </w:r>
    </w:p>
    <w:p>
      <w:pPr>
        <w:ind w:firstLine="480"/>
        <w:jc w:val="left"/>
        <w:rPr>
          <w:sz w:val="24"/>
        </w:rPr>
      </w:pPr>
      <w:r>
        <w:rPr>
          <w:rFonts w:hint="eastAsia"/>
          <w:sz w:val="24"/>
        </w:rPr>
        <w:t>附件1：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深圳市龙岗区基本建设收款单位银行账户信息</w:t>
      </w:r>
      <w:r>
        <w:rPr>
          <w:rFonts w:hint="eastAsia"/>
          <w:b/>
          <w:sz w:val="36"/>
          <w:szCs w:val="36"/>
          <w:lang w:eastAsia="zh-CN"/>
        </w:rPr>
        <w:t>备案</w:t>
      </w:r>
      <w:r>
        <w:rPr>
          <w:rFonts w:hint="eastAsia"/>
          <w:b/>
          <w:sz w:val="36"/>
          <w:szCs w:val="36"/>
        </w:rPr>
        <w:t>表</w:t>
      </w:r>
    </w:p>
    <w:p>
      <w:pPr>
        <w:rPr>
          <w:b/>
          <w:sz w:val="32"/>
          <w:szCs w:val="32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收款单位名称：（公章）                        填报日期：    年   月   日         </w:t>
      </w:r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1"/>
        <w:gridCol w:w="2024"/>
        <w:gridCol w:w="1365"/>
        <w:gridCol w:w="4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183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3816" w:type="pct"/>
            <w:gridSpan w:val="3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183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合同编号</w:t>
            </w:r>
          </w:p>
        </w:tc>
        <w:tc>
          <w:tcPr>
            <w:tcW w:w="3816" w:type="pct"/>
            <w:gridSpan w:val="3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83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收款单位全称</w:t>
            </w:r>
          </w:p>
        </w:tc>
        <w:tc>
          <w:tcPr>
            <w:tcW w:w="3816" w:type="pct"/>
            <w:gridSpan w:val="3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83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银行账号</w:t>
            </w:r>
          </w:p>
        </w:tc>
        <w:tc>
          <w:tcPr>
            <w:tcW w:w="3816" w:type="pct"/>
            <w:gridSpan w:val="3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183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开户银行</w:t>
            </w:r>
          </w:p>
        </w:tc>
        <w:tc>
          <w:tcPr>
            <w:tcW w:w="3816" w:type="pct"/>
            <w:gridSpan w:val="3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1183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收款单位法人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代表签名</w:t>
            </w:r>
          </w:p>
        </w:tc>
        <w:tc>
          <w:tcPr>
            <w:tcW w:w="3816" w:type="pct"/>
            <w:gridSpan w:val="3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83" w:type="pct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收款单位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联系人（职务）</w:t>
            </w:r>
          </w:p>
        </w:tc>
        <w:tc>
          <w:tcPr>
            <w:tcW w:w="1045" w:type="pct"/>
            <w:vMerge w:val="restart"/>
          </w:tcPr>
          <w:p>
            <w:pPr>
              <w:rPr>
                <w:sz w:val="24"/>
              </w:rPr>
            </w:pPr>
          </w:p>
        </w:tc>
        <w:tc>
          <w:tcPr>
            <w:tcW w:w="705" w:type="pct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65" w:type="pc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83" w:type="pct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5" w:type="pct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705" w:type="pct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2065" w:type="pc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1183" w:type="pct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建设单位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审核意见（公章）</w:t>
            </w:r>
          </w:p>
        </w:tc>
        <w:tc>
          <w:tcPr>
            <w:tcW w:w="3816" w:type="pct"/>
            <w:gridSpan w:val="3"/>
            <w:vAlign w:val="bottom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经办人：             单位负责人：           年  月  日  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备注：</w:t>
      </w:r>
      <w:r>
        <w:rPr>
          <w:rFonts w:hint="eastAsia"/>
          <w:sz w:val="24"/>
          <w:lang w:eastAsia="zh-CN"/>
        </w:rPr>
        <w:t>第一次付款时需提供本备案表一式两份。</w:t>
      </w:r>
    </w:p>
    <w:p>
      <w:pPr>
        <w:ind w:firstLine="480"/>
        <w:jc w:val="left"/>
        <w:rPr>
          <w:sz w:val="24"/>
        </w:rPr>
      </w:pPr>
    </w:p>
    <w:p>
      <w:pPr>
        <w:ind w:firstLine="480"/>
        <w:jc w:val="left"/>
        <w:rPr>
          <w:rFonts w:hint="eastAsia"/>
          <w:sz w:val="24"/>
        </w:rPr>
      </w:pPr>
    </w:p>
    <w:sectPr>
      <w:headerReference r:id="rId3" w:type="default"/>
      <w:pgSz w:w="11906" w:h="16838"/>
      <w:pgMar w:top="1440" w:right="1389" w:bottom="1213" w:left="104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5NDhmMGRmMWNkZDg4OGNjMDBjNTJlNWY4NmQ5Y2QifQ=="/>
  </w:docVars>
  <w:rsids>
    <w:rsidRoot w:val="004821EC"/>
    <w:rsid w:val="00033C6D"/>
    <w:rsid w:val="00052245"/>
    <w:rsid w:val="00093821"/>
    <w:rsid w:val="00127413"/>
    <w:rsid w:val="00130DA5"/>
    <w:rsid w:val="00170086"/>
    <w:rsid w:val="00227D4B"/>
    <w:rsid w:val="00280159"/>
    <w:rsid w:val="00290F23"/>
    <w:rsid w:val="002B7507"/>
    <w:rsid w:val="003009DE"/>
    <w:rsid w:val="0035264E"/>
    <w:rsid w:val="003A19E0"/>
    <w:rsid w:val="003F32A7"/>
    <w:rsid w:val="004155CA"/>
    <w:rsid w:val="00422486"/>
    <w:rsid w:val="0046236E"/>
    <w:rsid w:val="004821EC"/>
    <w:rsid w:val="004A2C0E"/>
    <w:rsid w:val="004D14F4"/>
    <w:rsid w:val="004D4B3F"/>
    <w:rsid w:val="004F0206"/>
    <w:rsid w:val="004F2465"/>
    <w:rsid w:val="0051543B"/>
    <w:rsid w:val="00582410"/>
    <w:rsid w:val="00584DE2"/>
    <w:rsid w:val="00596590"/>
    <w:rsid w:val="005C4F6F"/>
    <w:rsid w:val="005D019A"/>
    <w:rsid w:val="006D272D"/>
    <w:rsid w:val="0071489E"/>
    <w:rsid w:val="007F2C62"/>
    <w:rsid w:val="007F71B1"/>
    <w:rsid w:val="00800AC4"/>
    <w:rsid w:val="008147C7"/>
    <w:rsid w:val="00883507"/>
    <w:rsid w:val="00934C69"/>
    <w:rsid w:val="00994147"/>
    <w:rsid w:val="009A0A14"/>
    <w:rsid w:val="009C44B1"/>
    <w:rsid w:val="009D31E6"/>
    <w:rsid w:val="009E0289"/>
    <w:rsid w:val="00A66B69"/>
    <w:rsid w:val="00AC58A0"/>
    <w:rsid w:val="00B508CE"/>
    <w:rsid w:val="00B65878"/>
    <w:rsid w:val="00B6738A"/>
    <w:rsid w:val="00C0159A"/>
    <w:rsid w:val="00CD2F16"/>
    <w:rsid w:val="00D11FCC"/>
    <w:rsid w:val="00D652F8"/>
    <w:rsid w:val="00DB6BE1"/>
    <w:rsid w:val="00DF2A85"/>
    <w:rsid w:val="00E22224"/>
    <w:rsid w:val="00E77ED1"/>
    <w:rsid w:val="00E939E2"/>
    <w:rsid w:val="00EB2068"/>
    <w:rsid w:val="00EC4122"/>
    <w:rsid w:val="00EC7E44"/>
    <w:rsid w:val="00F07DEC"/>
    <w:rsid w:val="00F96CF7"/>
    <w:rsid w:val="00FC1818"/>
    <w:rsid w:val="08175D73"/>
    <w:rsid w:val="09A5200E"/>
    <w:rsid w:val="0DA06BDE"/>
    <w:rsid w:val="0E0770D6"/>
    <w:rsid w:val="0FDF17A6"/>
    <w:rsid w:val="10023B31"/>
    <w:rsid w:val="11481F04"/>
    <w:rsid w:val="11B15CEF"/>
    <w:rsid w:val="13061822"/>
    <w:rsid w:val="18FF5750"/>
    <w:rsid w:val="1A4758C3"/>
    <w:rsid w:val="1ED675D1"/>
    <w:rsid w:val="23010F7E"/>
    <w:rsid w:val="23EE464C"/>
    <w:rsid w:val="25EB1D2A"/>
    <w:rsid w:val="2BB37DA4"/>
    <w:rsid w:val="302B1B4F"/>
    <w:rsid w:val="303E3A27"/>
    <w:rsid w:val="359900FA"/>
    <w:rsid w:val="3C5348F8"/>
    <w:rsid w:val="3CF0145B"/>
    <w:rsid w:val="3FEB51CA"/>
    <w:rsid w:val="4437386E"/>
    <w:rsid w:val="456424C1"/>
    <w:rsid w:val="472F635B"/>
    <w:rsid w:val="47F61CD7"/>
    <w:rsid w:val="4CE12C77"/>
    <w:rsid w:val="4CE854B7"/>
    <w:rsid w:val="4D79738B"/>
    <w:rsid w:val="5006210E"/>
    <w:rsid w:val="52A8742D"/>
    <w:rsid w:val="58D87678"/>
    <w:rsid w:val="5CC42E64"/>
    <w:rsid w:val="5EDE2A39"/>
    <w:rsid w:val="5F3615A2"/>
    <w:rsid w:val="64F11F4C"/>
    <w:rsid w:val="65256996"/>
    <w:rsid w:val="69F73FE9"/>
    <w:rsid w:val="6B0573CC"/>
    <w:rsid w:val="6B6975B1"/>
    <w:rsid w:val="6C3D1358"/>
    <w:rsid w:val="713B7722"/>
    <w:rsid w:val="73184333"/>
    <w:rsid w:val="737B1536"/>
    <w:rsid w:val="77CB2E51"/>
    <w:rsid w:val="7C0E2E84"/>
    <w:rsid w:val="7DCF3AE1"/>
    <w:rsid w:val="7EE60F00"/>
    <w:rsid w:val="7F29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7</Pages>
  <Words>2337</Words>
  <Characters>2478</Characters>
  <Lines>43</Lines>
  <Paragraphs>12</Paragraphs>
  <TotalTime>23</TotalTime>
  <ScaleCrop>false</ScaleCrop>
  <LinksUpToDate>false</LinksUpToDate>
  <CharactersWithSpaces>3072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2018-09-06T06:36:00Z</dcterms:created>
  <dc:creator>李国成</dc:creator>
  <cp:lastModifiedBy>王</cp:lastModifiedBy>
  <cp:lastPrinted>2020-08-04T09:34:00Z</cp:lastPrinted>
  <dcterms:modified xsi:type="dcterms:W3CDTF">2022-11-04T08:32:03Z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A5207D5407864954B9A85BCE0F25773B</vt:lpwstr>
  </property>
</Properties>
</file>