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3F" w:rsidRPr="00EE2519" w:rsidRDefault="009F563F" w:rsidP="009F563F">
      <w:pPr>
        <w:rPr>
          <w:rFonts w:ascii="黑体" w:eastAsia="黑体" w:hAnsi="黑体"/>
          <w:sz w:val="32"/>
          <w:szCs w:val="32"/>
        </w:rPr>
      </w:pPr>
      <w:r w:rsidRPr="00EE251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9F563F" w:rsidRPr="00EE2519" w:rsidRDefault="009F563F" w:rsidP="009F563F">
      <w:pPr>
        <w:jc w:val="center"/>
        <w:rPr>
          <w:rFonts w:ascii="黑体" w:eastAsia="黑体" w:hAnsi="黑体"/>
          <w:sz w:val="32"/>
          <w:szCs w:val="32"/>
        </w:rPr>
      </w:pPr>
      <w:r w:rsidRPr="00EE2519">
        <w:rPr>
          <w:rFonts w:ascii="方正小标宋简体" w:eastAsia="方正小标宋简体" w:hAnsi="宋体" w:hint="eastAsia"/>
          <w:color w:val="000000"/>
          <w:sz w:val="36"/>
          <w:szCs w:val="36"/>
        </w:rPr>
        <w:t>药品安全突发事件处置流程图</w:t>
      </w:r>
    </w:p>
    <w:p w:rsidR="009F563F" w:rsidRPr="00EE2519" w:rsidRDefault="009F563F" w:rsidP="009F563F">
      <w:pPr>
        <w:rPr>
          <w:rFonts w:ascii="黑体" w:eastAsia="黑体" w:hAnsi="黑体"/>
          <w:sz w:val="32"/>
          <w:szCs w:val="32"/>
        </w:rPr>
      </w:pPr>
    </w:p>
    <w:p w:rsidR="009F563F" w:rsidRPr="00125FA6" w:rsidRDefault="009F563F" w:rsidP="009F563F">
      <w:pPr>
        <w:rPr>
          <w:rFonts w:ascii="仿宋_GB2312" w:eastAsia="仿宋_GB2312"/>
          <w:sz w:val="32"/>
          <w:szCs w:val="32"/>
        </w:rPr>
      </w:pPr>
      <w:r>
        <w:rPr>
          <w:noProof/>
        </w:rPr>
      </w:r>
      <w:r>
        <w:pict>
          <v:group id="组合 1" o:spid="_x0000_s1026" style="width:423.15pt;height:501.3pt;mso-position-horizontal-relative:char;mso-position-vertical-relative:line" coordsize="8463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">
            <v:rect id="Rectangle 7" o:spid="_x0000_s1027" style="position:absolute;width:8463;height:10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3950;top:2108;width:1;height:7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roundrect id="AutoShape 5" o:spid="_x0000_s1029" style="position:absolute;left:2718;top:23;width:2468;height:6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ezsMA&#10;AADaAAAADwAAAGRycy9kb3ducmV2LnhtbESPQWsCMRSE74L/IbyCt5qtipTVKG1F0EMVt+r5dfPc&#10;LG5elk3U9d83QsHjMDPfMNN5aytxpcaXjhW89RMQxLnTJRcK9j/L13cQPiBrrByTgjt5mM+6nSmm&#10;2t14R9csFCJC2KeowIRQp1L63JBF33c1cfROrrEYomwKqRu8Rbit5CBJxtJiyXHBYE1fhvJzdrEK&#10;vku+Hw/JsFpkazLbz3zze1pvlOq9tB8TEIHa8Az/t1dawQge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JezsMAAADaAAAADwAAAAAAAAAAAAAAAACYAgAAZHJzL2Rv&#10;d25yZXYueG1sUEsFBgAAAAAEAAQA9QAAAIgDAAAAAA==&#10;" strokecolor="#c0504d" strokeweight="2.25pt">
              <v:shadow on="t" color="black" opacity="19004f" origin="-.5,-.5" offset=".74833mm,.74833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突发事件发生</w:t>
                    </w:r>
                  </w:p>
                </w:txbxContent>
              </v:textbox>
            </v:roundrect>
            <v:roundrect id="AutoShape 6" o:spid="_x0000_s1030" style="position:absolute;left:2414;top:3198;width:2891;height:6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eA8MA&#10;AADaAAAADwAAAGRycy9kb3ducmV2LnhtbESP0WoCMRRE3wX/IVzBN8220lK2RikWUdCX6n7AZXPd&#10;jd3crEnUXb++KRT6OMzMGWa+7GwjbuSDcazgaZqBIC6dNlwpKI7ryRuIEJE1No5JQU8BlovhYI65&#10;dnf+otshViJBOOSooI6xzaUMZU0Ww9S1xMk7OW8xJukrqT3eE9w28jnLXqVFw2mhxpZWNZXfh6tV&#10;sL8cz312nhWbU7FfX43xn/1jp9R41H28g4jUxf/wX3urFbzA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eA8MAAADaAAAADwAAAAAAAAAAAAAAAACYAgAAZHJzL2Rv&#10;d25yZXYueG1sUEsFBgAAAAAEAAQA9QAAAIgDAAAAAA==&#10;" strokecolor="#c0504d" strokeweight="2pt">
              <v:textbox>
                <w:txbxContent>
                  <w:p w:rsidR="009F563F" w:rsidRDefault="009F563F" w:rsidP="009F563F">
                    <w:pPr>
                      <w:spacing w:line="0" w:lineRule="atLeas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事件评估及信息报告</w:t>
                    </w:r>
                  </w:p>
                  <w:p w:rsidR="009F563F" w:rsidRDefault="009F563F" w:rsidP="009F563F">
                    <w:pPr>
                      <w:spacing w:line="0" w:lineRule="atLeas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</w:rPr>
                      <w:t>局应急办负责）</w:t>
                    </w:r>
                  </w:p>
                </w:txbxContent>
              </v:textbox>
            </v:roundrect>
            <v:roundrect id="AutoShape 7" o:spid="_x0000_s1031" style="position:absolute;left:8;top:1645;width:1679;height:83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HRsUA&#10;AADaAAAADwAAAGRycy9kb3ducmV2LnhtbESPQWvCQBSE7wX/w/KEXopuWlEkdZU2UCgehKQFPb5m&#10;n0lw923Ibk3017uFgsdhZr5hVpvBGnGmzjeOFTxPExDEpdMNVwq+vz4mSxA+IGs0jknBhTxs1qOH&#10;Faba9ZzTuQiViBD2KSqoQ2hTKX1Zk0U/dS1x9I6usxii7CqpO+wj3Br5kiQLabHhuFBjS1lN5an4&#10;tQqy+SHD7ZPJZ9fdzGXv+/7nMu+VehwPb68gAg3hHv5vf2o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UdGxQAAANoAAAAPAAAAAAAAAAAAAAAAAJgCAABkcnMv&#10;ZG93bnJldi54bWxQSwUGAAAAAAQABAD1AAAAigMAAAAA&#10;" fillcolor="#ededed">
              <v:fill color2="#bcbcbc" rotate="t" colors="0 #ededed;42598f #d0d0d0;1 #bcbcbc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报告市药品安全应急指挥部办办</w:t>
                    </w:r>
                  </w:p>
                </w:txbxContent>
              </v:textbox>
            </v:roundrect>
            <v:roundrect id="AutoShape 8" o:spid="_x0000_s1032" style="position:absolute;left:2507;top:4700;width:2708;height:12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l78MA&#10;AADaAAAADwAAAGRycy9kb3ducmV2LnhtbESP0WoCMRRE3wX/IVzBN822Qlu2RikWUdCX6n7AZXPd&#10;jd3crEnUXb++KRT6OMzMGWa+7GwjbuSDcazgaZqBIC6dNlwpKI7ryRuIEJE1No5JQU8BlovhYI65&#10;dnf+otshViJBOOSooI6xzaUMZU0Ww9S1xMk7OW8xJukrqT3eE9w28jnLXqRFw2mhxpZWNZXfh6tV&#10;sL8cz312nhWbU7FfX43xn/1jp9R41H28g4jUxf/wX3urFbzC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Ul78MAAADaAAAADwAAAAAAAAAAAAAAAACYAgAAZHJzL2Rv&#10;d25yZXYueG1sUEsFBgAAAAAEAAQA9QAAAIgDAAAAAA==&#10;" strokecolor="#c0504d" strokeweight="2pt">
              <v:textbox>
                <w:txbxContent>
                  <w:p w:rsidR="009F563F" w:rsidRDefault="009F563F" w:rsidP="009F563F">
                    <w:pPr>
                      <w:spacing w:line="0" w:lineRule="atLeast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应急响应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（各部门根据职责开展应急处置，如有必要成立工作组，分组响应</w:t>
                    </w:r>
                    <w:r>
                      <w:rPr>
                        <w:rFonts w:hint="eastAsia"/>
                        <w:sz w:val="18"/>
                      </w:rPr>
                      <w:t>）</w:t>
                    </w:r>
                  </w:p>
                </w:txbxContent>
              </v:textbox>
            </v:roundrect>
            <v:roundrect id="AutoShape 9" o:spid="_x0000_s1033" style="position:absolute;left:2464;top:1098;width:2979;height:10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xncAA&#10;AADaAAAADwAAAGRycy9kb3ducmV2LnhtbERP3WrCMBS+H/gO4QjezdQJY3RGEYco6I3aBzg0xzau&#10;OalJ1NanXy6EXX58/7NFZxtxJx+MYwWTcQaCuHTacKWgOK3fv0CEiKyxcUwKegqwmA/eZphr9+AD&#10;3Y+xEimEQ44K6hjbXMpQ1mQxjF1LnLiz8xZjgr6S2uMjhdtGfmTZp7RoODXU2NKqpvL3eLMK9tfT&#10;pc8u02JzLvbrmzH+p3/ulBoNu+U3iEhd/Be/3FutIG1NV9IN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qxncAAAADaAAAADwAAAAAAAAAAAAAAAACYAgAAZHJzL2Rvd25y&#10;ZXYueG1sUEsFBgAAAAAEAAQA9QAAAIUDAAAAAA==&#10;" strokecolor="#c0504d" strokeweight="2pt">
              <v:textbox>
                <w:txbxContent>
                  <w:p w:rsidR="009F563F" w:rsidRDefault="009F563F" w:rsidP="009F563F">
                    <w:pPr>
                      <w:spacing w:line="0" w:lineRule="atLeast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先期处置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并报告局应急办（辖区主管部门负责）</w:t>
                    </w:r>
                  </w:p>
                </w:txbxContent>
              </v:textbox>
            </v:roundrect>
            <v:roundrect id="AutoShape 10" o:spid="_x0000_s1034" style="position:absolute;left:2573;top:9317;width:2756;height:6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UBsMA&#10;AADaAAAADwAAAGRycy9kb3ducmV2LnhtbESP0WoCMRRE3wX/IVzBN822Qmm3RikWUdCX6n7AZXPd&#10;jd3crEnUXb++KRT6OMzMGWa+7GwjbuSDcazgaZqBIC6dNlwpKI7rySuIEJE1No5JQU8BlovhYI65&#10;dnf+otshViJBOOSooI6xzaUMZU0Ww9S1xMk7OW8xJukrqT3eE9w28jnLXqRFw2mhxpZWNZXfh6tV&#10;sL8cz312nhWbU7FfX43xn/1jp9R41H28g4jUxf/wX3urFbz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YUBsMAAADaAAAADwAAAAAAAAAAAAAAAACYAgAAZHJzL2Rv&#10;d25yZXYueG1sUEsFBgAAAAAEAAQA9QAAAIgDAAAAAA==&#10;" strokecolor="#c0504d" strokeweight="2pt">
              <v:textbox>
                <w:txbxContent>
                  <w:p w:rsidR="009F563F" w:rsidRDefault="009F563F" w:rsidP="009F563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后期处置</w:t>
                    </w:r>
                  </w:p>
                </w:txbxContent>
              </v:textbox>
            </v:roundrect>
            <v:roundrect id="AutoShape 11" o:spid="_x0000_s1035" style="position:absolute;left:2718;top:8208;width:2335;height:5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BQsUA&#10;AADbAAAADwAAAGRycy9kb3ducmV2LnhtbESPQWvDMAyF74P+B6PCbqvTDcbI6pbSUTZYL2vzA0Ss&#10;Ju5iObXdNtmvnw6D3STe03ufFqvBd+pKMbnABuazAhRxHazjxkB12D68gEoZ2WIXmAyMlGC1nNwt&#10;sLThxl903edGSQinEg20Ofel1qluyWOahZ5YtGOIHrOssdE24k3Cfacfi+JZe3QsDS32tGmp/t5f&#10;vIHd+XAai9NT9X6sdtuLc/Ft/Pk05n46rF9BZRryv/nv+sM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IFCxQAAANsAAAAPAAAAAAAAAAAAAAAAAJgCAABkcnMv&#10;ZG93bnJldi54bWxQSwUGAAAAAAQABAD1AAAAigMAAAAA&#10;" strokecolor="#c0504d" strokeweight="2pt">
              <v:textbox>
                <w:txbxContent>
                  <w:p w:rsidR="009F563F" w:rsidRDefault="009F563F" w:rsidP="009F563F">
                    <w:pPr>
                      <w:spacing w:line="0" w:lineRule="atLeas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应急结束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2" o:spid="_x0000_s1036" type="#_x0000_t34" style="position:absolute;left:5235;top:5347;width:114;height:43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DYDMMAAADbAAAADwAAAGRycy9kb3ducmV2LnhtbERPS2vCQBC+C/0PyxR6Ed3Yg0h0E6xi&#10;8SJV+xBvQ3ZMQrOzYXersb++WxC8zcf3nFnemUacyfnasoLRMAFBXFhdc6ng4301mIDwAVljY5kU&#10;XMlDnj30Zphqe+EdnfehFDGEfYoKqhDaVEpfVGTQD21LHLmTdQZDhK6U2uElhptGPifJWBqsOTZU&#10;2NKiouJ7/2MUmM/xcfHmt8sX9/t6ldg/+M0XK/X02M2nIAJ14S6+udc6zh/B/y/x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g2AzDAAAA2wAAAA8AAAAAAAAAAAAA&#10;AAAAoQIAAGRycy9kb3ducmV2LnhtbFBLBQYAAAAABAAEAPkAAACRAwAAAAA=&#10;" adj="86021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3" o:spid="_x0000_s1037" type="#_x0000_t176" style="position:absolute;left:2910;top:6385;width:1963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Kl8EA&#10;AADbAAAADwAAAGRycy9kb3ducmV2LnhtbERPTWvCQBC9C/6HZQRvZtMctKSuoS0UCj1VS3Od7k6z&#10;odnZkF018dd3BcHbPN7nbKvRdeJEQ2g9K3jIchDE2puWGwVfh7fVI4gQkQ12nknBRAGq3Xy2xdL4&#10;M3/SaR8bkUI4lKjAxtiXUgZtyWHIfE+cuF8/OIwJDo00A55TuOtkkedr6bDl1GCxp1dL+m9/dAq+&#10;P/Slr0fb6HpjjtNPcXix9UWp5WJ8fgIRaYx38c39btL8Aq6/p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CpfBAAAA2wAAAA8AAAAAAAAAAAAAAAAAmAIAAGRycy9kb3du&#10;cmV2LnhtbFBLBQYAAAAABAAEAPUAAACGAwAAAAA=&#10;" fillcolor="#ffe5e5" strokecolor="#be4b48">
              <v:fill color2="#ffa2a1" rotate="t" colors="0 #ffe5e5;42598f #ffbebd;1 #ffa2a1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事态是否得到控制</w:t>
                    </w:r>
                  </w:p>
                </w:txbxContent>
              </v:textbox>
            </v:shape>
            <v:shape id="AutoShape 15" o:spid="_x0000_s1038" type="#_x0000_t176" style="position:absolute;left:173;top:6301;width:1162;height: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sysIA&#10;AADbAAAADwAAAGRycy9kb3ducmV2LnhtbERPTWvCQBC9C/6HZYTedGMFsambUAuFqoeitj1Ps2M2&#10;NDubZlcT/70rFLzN433OMu9tLc7U+sqxgukkAUFcOF1xqeDz8DZegPABWWPtmBRcyEOeDQdLTLXr&#10;eEfnfShFDGGfogITQpNK6QtDFv3ENcSRO7rWYoiwLaVusYvhtpaPSTKXFiuODQYbejVU/O5PVsGT&#10;pOpjQavZ+sttOnMIP8fvv61SD6P+5RlEoD7cxf/udx3nz+D2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WzKwgAAANsAAAAPAAAAAAAAAAAAAAAAAJgCAABkcnMvZG93&#10;bnJldi54bWxQSwUGAAAAAAQABAD1AAAAhwMAAAAA&#10;" strokecolor="#c0504d" strokeweight="2pt">
              <v:textbox>
                <w:txbxContent>
                  <w:p w:rsidR="009F563F" w:rsidRDefault="009F563F" w:rsidP="009F563F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请求增援</w:t>
                    </w:r>
                  </w:p>
                </w:txbxContent>
              </v:textbox>
            </v:shape>
            <v:shape id="AutoShape 16" o:spid="_x0000_s1039" type="#_x0000_t176" style="position:absolute;left:5341;top:6481;width:1134;height:1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HC8AA&#10;AADbAAAADwAAAGRycy9kb3ducmV2LnhtbERP3WrCMBS+F/YO4Qx2p8mGiHSmZYwNvREx2wOcNWdt&#10;aHNSmky7tzeC4N35+H7Pppp8L040RhdYw/NCgSCug3XcaPj++pyvQcSEbLEPTBr+KUJVPsw2WNhw&#10;5iOdTGpEDuFYoIY2paGQMtYteYyLMBBn7jeMHlOGYyPtiOcc7nv5otRKenScG1oc6L2lujN/XoNj&#10;tz+kuvNha7z5WW87o9SH1k+P09sriERTuotv7p3N85dw/SUfIM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uHC8AAAADbAAAADwAAAAAAAAAAAAAAAACYAgAAZHJzL2Rvd25y&#10;ZXYueG1sUEsFBgAAAAAEAAQA9QAAAIUDAAAAAA==&#10;" fillcolor="#ededed">
              <v:fill color2="#bcbcbc" rotate="t" colors="0 #ededed;42598f #d0d0d0;1 #bcbcbc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r>
                      <w:rPr>
                        <w:rFonts w:hint="eastAsia"/>
                        <w:sz w:val="18"/>
                      </w:rPr>
                      <w:t>做好信息发布和舆论引导</w:t>
                    </w:r>
                  </w:p>
                </w:txbxContent>
              </v:textbox>
            </v:shape>
            <v:shape id="AutoShape 17" o:spid="_x0000_s1040" type="#_x0000_t32" style="position:absolute;left:3952;top:734;width:0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8" o:spid="_x0000_s1041" type="#_x0000_t67" style="position:absolute;left:3763;top:795;width:390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<v:textbox style="layout-flow:vertical-ideographic"/>
            </v:shape>
            <v:shape id="AutoShape 19" o:spid="_x0000_s1042" type="#_x0000_t67" style="position:absolute;left:3763;top:2288;width:389;height: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ZKsEA&#10;AADbAAAADwAAAGRycy9kb3ducmV2LnhtbERPS4vCMBC+L/gfwgh7EU0ruyrVKLog6219HfQ2NGNb&#10;bCalibb+eyMIe5uP7zmzRWtKcafaFZYVxIMIBHFqdcGZguNh3Z+AcB5ZY2mZFDzIwWLe+Zhhom3D&#10;O7rvfSZCCLsEFeTeV4mULs3JoBvYijhwF1sb9AHWmdQ1NiHclHIYRSNpsODQkGNFPzml1/3NKDib&#10;w/h3e2p638PMxFXMf6vVl1Tqs9supyA8tf5f/HZvdJg/h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WSrBAAAA2wAAAA8AAAAAAAAAAAAAAAAAmAIAAGRycy9kb3du&#10;cmV2LnhtbFBLBQYAAAAABAAEAPUAAACGAwAAAAA=&#10;" adj="18998">
              <v:textbox style="layout-flow:vertical-ideographic"/>
            </v:shape>
            <v:shape id="AutoShape 20" o:spid="_x0000_s1043" type="#_x0000_t67" style="position:absolute;left:3740;top:3925;width:412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8qMMA&#10;AADbAAAADwAAAGRycy9kb3ducmV2LnhtbESPQWvCQBCF74L/YRmhF9FNe5ASs0qrFHrxoF0Qb0N2&#10;moRmZ0N2a+K/dw6Ctxnem/e+Kbajb9WV+tgENvC6zEARl8E1XBmwP1+Ld1AxITtsA5OBG0XYbqaT&#10;AnMXBj7S9ZQqJSEcczRQp9TlWseyJo9xGTpi0X5D7zHJ2lfa9ThIuG/1W5attMeGpaHGjnY1lX+n&#10;f2/Az4ezX3V7WzFaO34emuPF3ox5mY0fa1CJxvQ0P66/neALrP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08qMMAAADbAAAADwAAAAAAAAAAAAAAAACYAgAAZHJzL2Rv&#10;d25yZXYueG1sUEsFBgAAAAAEAAQA9QAAAIgDAAAAAA==&#10;" adj="18689">
              <v:textbox style="layout-flow:vertical-ideographic"/>
            </v:shape>
            <v:shape id="AutoShape 21" o:spid="_x0000_s1044" type="#_x0000_t67" style="position:absolute;left:3728;top:5980;width:39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HVsEA&#10;AADbAAAADwAAAGRycy9kb3ducmV2LnhtbERPS2rDMBDdB3IHMYFuQiPXkNRxI5sSSEnoKm4PMFgT&#10;2dQaGUux3dtXhUJ383jfOZSz7cRIg28dK3jaJCCIa6dbNgo+P06PGQgfkDV2jknBN3koi+XigLl2&#10;E19prIIRMYR9jgqaEPpcSl83ZNFvXE8cuZsbLIYIByP1gFMMt51Mk2QnLbYcGxrs6dhQ/VXdrYKd&#10;ydbyfU5Df3mzdWqeL/5ktko9rObXFxCB5vAv/nOfdZy/h99f4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bx1bBAAAA2wAAAA8AAAAAAAAAAAAAAAAAmAIAAGRycy9kb3du&#10;cmV2LnhtbFBLBQYAAAAABAAEAPUAAACGAwAAAAA=&#10;" adj="16399">
              <v:textbox style="layout-flow:vertical-ideographic"/>
            </v:shape>
            <v:shape id="AutoShape 22" o:spid="_x0000_s1045" type="#_x0000_t67" style="position:absolute;left:3752;top:7753;width:389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9VcEA&#10;AADbAAAADwAAAGRycy9kb3ducmV2LnhtbERPy2oCMRTdF/yHcIVupGZ0McpolCIoRYTWRxF3l+Q6&#10;M3RyMyRRx79vFoUuD+c9X3a2EXfyoXasYDTMQBBrZ2ouFZyO67cpiBCRDTaOScGTAiwXvZc5FsY9&#10;eE/3QyxFCuFQoIIqxraQMuiKLIaha4kTd3XeYkzQl9J4fKRw28hxluXSYs2pocKWVhXpn8PNKsDJ&#10;IP/anP3n9wXDsda53u6kVuq1373PQETq4r/4z/1hFIz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pvVXBAAAA2wAAAA8AAAAAAAAAAAAAAAAAmAIAAGRycy9kb3du&#10;cmV2LnhtbFBLBQYAAAAABAAEAPUAAACGAwAAAAA=&#10;" adj="16970">
              <v:textbox style="layout-flow:vertical-ideographic"/>
            </v:shape>
            <v:shape id="AutoShape 23" o:spid="_x0000_s1046" type="#_x0000_t67" style="position:absolute;left:3752;top:8797;width:392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rKMIA&#10;AADbAAAADwAAAGRycy9kb3ducmV2LnhtbESPzarCMBSE94LvEI7gTlNdiFSjiChXcHVV/NkdmmNb&#10;bU56m2h7394IgsthZr5hpvPGFOJJlcstKxj0IxDEidU5pwoO+3VvDMJ5ZI2FZVLwTw7ms3ZrirG2&#10;Nf/Sc+dTESDsYlSQeV/GUrokI4Oub0vi4F1tZdAHWaVSV1gHuCnkMIpG0mDOYSHDkpYZJffdwyj4&#10;+7ndase+yU+XZbrfHs9Jsdoo1e00iwkIT43/hj/tjVYwHMD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WsowgAAANsAAAAPAAAAAAAAAAAAAAAAAJgCAABkcnMvZG93&#10;bnJldi54bWxQSwUGAAAAAAQABAD1AAAAhwMAAAAA&#10;" adj="16896">
              <v:textbox style="layout-flow:vertical-ideographic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4" o:spid="_x0000_s1047" type="#_x0000_t109" style="position:absolute;left:3630;top:7143;width:645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QkcUA&#10;AADbAAAADwAAAGRycy9kb3ducmV2LnhtbESP3WrCQBSE7wu+w3KE3hTdNIWi0VWsVBBBxZ8HOGSP&#10;2Wj2bMiuJn17t1Do5TAz3zDTeWcr8aDGl44VvA8TEMS50yUXCs6n1WAEwgdkjZVjUvBDHuaz3ssU&#10;M+1aPtDjGAoRIewzVGBCqDMpfW7Ioh+6mjh6F9dYDFE2hdQNthFuK5kmyae0WHJcMFjT0lB+O96t&#10;guvb8vZR7rq9uW+3p/Hmei7ar2+lXvvdYgIiUBf+w3/ttVaQpvD7Jf4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dCRxQAAANsAAAAPAAAAAAAAAAAAAAAAAJgCAABkcnMv&#10;ZG93bnJldi54bWxQSwUGAAAAAAQABAD1AAAAigMAAAAA&#10;" fillcolor="#e4f9ff" strokecolor="#46aac5">
              <v:fill color2="#9eeaff" rotate="t" colors="0 #e4f9ff;42598f #bbefff;1 #9eeaff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18"/>
                      </w:rPr>
                      <w:t>是</w:t>
                    </w:r>
                  </w:p>
                </w:txbxContent>
              </v:textbox>
            </v:shape>
            <v:shape id="AutoShape 25" o:spid="_x0000_s1048" type="#_x0000_t109" style="position:absolute;left:1851;top:6283;width:722;height: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1CsUA&#10;AADbAAAADwAAAGRycy9kb3ducmV2LnhtbESP0WrCQBRE3wv+w3IFX4puqiAaXUWlQinYYvQDLtlr&#10;Npq9G7KrSf++KxT6OMzMGWa57mwlHtT40rGCt1ECgjh3uuRCwfm0H85A+ICssXJMCn7Iw3rVe1li&#10;ql3LR3pkoRARwj5FBSaEOpXS54Ys+pGriaN3cY3FEGVTSN1gG+G2kuMkmUqLJccFgzXtDOW37G4V&#10;XF93t0n51X2b++Fwmn9ez0W7fVdq0O82CxCBuvAf/mt/aAXjCT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XUKxQAAANsAAAAPAAAAAAAAAAAAAAAAAJgCAABkcnMv&#10;ZG93bnJldi54bWxQSwUGAAAAAAQABAD1AAAAigMAAAAA&#10;" fillcolor="#e4f9ff" strokecolor="#46aac5">
              <v:fill color2="#9eeaff" rotate="t" colors="0 #e4f9ff;42598f #bbefff;1 #9eeaff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rFonts w:hint="eastAsia"/>
                        <w:sz w:val="18"/>
                      </w:rPr>
                      <w:t>否</w:t>
                    </w:r>
                    <w:proofErr w:type="gramEnd"/>
                  </w:p>
                </w:txbxContent>
              </v:textbox>
            </v:shape>
            <v:roundrect id="AutoShape 29" o:spid="_x0000_s1049" style="position:absolute;left:7102;top:1789;width:1353;height:130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VhsYA&#10;AADbAAAADwAAAGRycy9kb3ducmV2LnhtbESPW2vCQBSE3wX/w3IEX6RuvJUSXUUDhdIHwQvo42n2&#10;mASzZ0N2NbG/3hUKfRxm5htmsWpNKe5Uu8KygtEwAkGcWl1wpuB4+Hz7AOE8ssbSMil4kIPVsttZ&#10;YKxtwzu6730mAoRdjApy76tYSpfmZNANbUUcvIutDfog60zqGpsAN6UcR9G7NFhwWMixoiSn9Lq/&#10;GQXJ7Jzg96DcTX63E5tsTs3PY9Yo1e+16zkIT63/D/+1v7SC8RReX8IP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YVhsYAAADbAAAADwAAAAAAAAAAAAAAAACYAgAAZHJz&#10;L2Rvd25yZXYueG1sUEsFBgAAAAAEAAQA9QAAAIsDAAAAAA==&#10;" fillcolor="#ededed">
              <v:fill color2="#bcbcbc" rotate="t" colors="0 #ededed;42598f #d0d0d0;1 #bcbcbc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核实和通报情况，反馈信息。</w:t>
                    </w:r>
                  </w:p>
                  <w:p w:rsidR="009F563F" w:rsidRDefault="009F563F" w:rsidP="009F563F"/>
                </w:txbxContent>
              </v:textbox>
            </v:roundrect>
            <v:roundrect id="AutoShape 30" o:spid="_x0000_s1050" style="position:absolute;left:5957;top:3925;width:2115;height:50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wHcYA&#10;AADbAAAADwAAAGRycy9kb3ducmV2LnhtbESPQWvCQBSE74X+h+UVvBSzUUmRmI3UgCA9FLSFenxm&#10;n0lo9m3Irib213cLBY/DzHzDZOvRtOJKvWssK5hFMQji0uqGKwWfH9vpEoTzyBpby6TgRg7W+eND&#10;hqm2A+/pevCVCBB2KSqove9SKV1Zk0EX2Y44eGfbG/RB9pXUPQ4Bblo5j+MXabDhsFBjR0VN5ffh&#10;YhQUybHAt+d2v/h5X9hi8zWcbsmg1ORpfF2B8DT6e/i/vdMK5gn8fQ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qwHcYAAADbAAAADwAAAAAAAAAAAAAAAACYAgAAZHJz&#10;L2Rvd25yZXYueG1sUEsFBgAAAAAEAAQA9QAAAIsDAAAAAA==&#10;" fillcolor="#ededed">
              <v:fill color2="#bcbcbc" rotate="t" colors="0 #ededed;42598f #d0d0d0;1 #bcbcbc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启动相应的应急预案</w:t>
                    </w:r>
                  </w:p>
                </w:txbxContent>
              </v:textbox>
            </v:roundrect>
            <v:shape id="AutoShape 31" o:spid="_x0000_s1051" type="#_x0000_t32" style="position:absolute;left:4037;top:4185;width:1920;height: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v:roundrect id="AutoShape 7" o:spid="_x0000_s1052" style="position:absolute;left:9;top:2914;width:1678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L8cYA&#10;AADbAAAADwAAAGRycy9kb3ducmV2LnhtbESPQWvCQBSE7wX/w/IEL6VuVLQlZiMaKBQPBbXQHp/Z&#10;ZxLMvg3ZrYn99V1B8DjMzDdMsupNLS7Uusqygsk4AkGcW11xoeDr8P7yBsJ5ZI21ZVJwJQerdPCU&#10;YKxtxzu67H0hAoRdjApK75tYSpeXZNCNbUMcvJNtDfog20LqFrsAN7WcRtFCGqw4LJTYUFZSft7/&#10;GgXZ/CfD7XO9m/19zmy2+e6O13mn1GjYr5cgPPX+Eb63P7SC6Svcvo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SL8cYAAADbAAAADwAAAAAAAAAAAAAAAACYAgAAZHJz&#10;L2Rvd25yZXYueG1sUEsFBgAAAAAEAAQA9QAAAIsDAAAAAA==&#10;" fillcolor="#ededed">
              <v:fill color2="#bcbcbc" rotate="t" colors="0 #ededed;42598f #d0d0d0;1 #bcbcbc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pStyle w:val="a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报告市政府</w:t>
                    </w:r>
                  </w:p>
                  <w:p w:rsidR="009F563F" w:rsidRDefault="009F563F" w:rsidP="009F563F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应急办</w:t>
                    </w:r>
                  </w:p>
                  <w:p w:rsidR="009F563F" w:rsidRDefault="009F563F" w:rsidP="009F563F"/>
                </w:txbxContent>
              </v:textbox>
            </v:roundrect>
            <v:roundrect id="AutoShape 7" o:spid="_x0000_s1053" style="position:absolute;left:69;top:4188;width:1678;height:8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fg8MA&#10;AADbAAAADwAAAGRycy9kb3ducmV2LnhtbERPy2rCQBTdC/7DcIVuxExqUErqKG2gIC4KRqEubzO3&#10;SWjmTshM8+jXdxYFl4fz3h1G04ieOldbVvAYxSCIC6trLhVcL2+rJxDOI2tsLJOCiRwc9vPZDlNt&#10;Bz5Tn/tShBB2KSqovG9TKV1RkUEX2ZY4cF+2M+gD7EqpOxxCuGnkOo630mDNoaHClrKKiu/8xyjI&#10;NrcMT8vmnPy+JzZ7/Rg+p82g1MNifHkG4Wn0d/G/+6gVrMPY8C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sfg8MAAADbAAAADwAAAAAAAAAAAAAAAACYAgAAZHJzL2Rv&#10;d25yZXYueG1sUEsFBgAAAAAEAAQA9QAAAIgDAAAAAA==&#10;" fillcolor="#ededed">
              <v:fill color2="#bcbcbc" rotate="t" colors="0 #ededed;42598f #d0d0d0;1 #bcbcbc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报告省食品药品监督管理局</w:t>
                    </w:r>
                  </w:p>
                </w:txbxContent>
              </v:textbox>
            </v:round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大括号 38" o:spid="_x0000_s1054" type="#_x0000_t88" style="position:absolute;left:1766;top:2128;width:563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q9MQA&#10;AADbAAAADwAAAGRycy9kb3ducmV2LnhtbESPQWvCQBSE74X+h+UVems2zUFs6ipFqPQgQmwO9vbI&#10;viap2bch+zTpv3cFweMwM98wi9XkOnWmIbSeDbwmKSjiytuWawPl9+fLHFQQZIudZzLwTwFWy8eH&#10;BebWj1zQeS+1ihAOORpoRPpc61A15DAkvieO3q8fHEqUQ63tgGOEu05naTrTDluOCw32tG6oOu5P&#10;zsCUbUSk24V1eZJi+/eTHY7pxpjnp+njHZTQJPfwrf1lDWRvcP0Sf4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KvTEAAAA2wAAAA8AAAAAAAAAAAAAAAAAmAIAAGRycy9k&#10;b3ducmV2LnhtbFBLBQYAAAAABAAEAPUAAACJAwAAAAA=&#10;" adj="364"/>
            <v:line id="直接连接符 39" o:spid="_x0000_s1055" style="position:absolute;visibility:visible" from="1746,3532" to="2344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直接连接符 40" o:spid="_x0000_s1056" style="position:absolute;visibility:visible" from="2560,6643" to="2910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shape id="AutoShape 21" o:spid="_x0000_s1057" type="#_x0000_t67" style="position:absolute;left:1389;top:6268;width:387;height:51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b2cMA&#10;AADbAAAADwAAAGRycy9kb3ducmV2LnhtbESPQWvCQBSE74L/YXlCb7rRQtHUVYyolIKIsb0/sq9J&#10;MPs27K4a++u7BcHjMDPfMPNlZxpxJedrywrGowQEcWF1zaWCr9N2OAXhA7LGxjIpuJOH5aLfm2Oq&#10;7Y2PdM1DKSKEfYoKqhDaVEpfVGTQj2xLHL0f6wyGKF0ptcNbhJtGTpLkTRqsOS5U2NK6ouKcX0yk&#10;HH8/XWZNPttQdu5O+0O2+z4o9TLoVu8gAnXhGX60P7SC1wn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b2cMAAADbAAAADwAAAAAAAAAAAAAAAACYAgAAZHJzL2Rv&#10;d25yZXYueG1sUEsFBgAAAAAEAAQA9QAAAIgDAAAAAA==&#10;" adj="17548">
              <v:textbox style="layout-flow:vertical-ideographic">
                <w:txbxContent>
                  <w:p w:rsidR="009F563F" w:rsidRDefault="009F563F" w:rsidP="009F563F"/>
                </w:txbxContent>
              </v:textbox>
            </v:shape>
            <v:shape id="直接箭头连接符 43" o:spid="_x0000_s1058" type="#_x0000_t32" style="position:absolute;left:754;top:5347;width:1733;height:9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0ecUAAADbAAAADwAAAGRycy9kb3ducmV2LnhtbESPT2vCQBTE74LfYXmFXkQ3baCE1FWK&#10;IJRSEP9cvD2yL9nQ7NuYXWP007uC0OMwM79h5svBNqKnzteOFbzNEhDEhdM1VwoO+/U0A+EDssbG&#10;MSm4koflYjyaY67dhbfU70IlIoR9jgpMCG0upS8MWfQz1xJHr3SdxRBlV0nd4SXCbSPfk+RDWqw5&#10;LhhsaWWo+NudrYLJ9lhXZXn+vfr0tsmSn83JFL1Sry/D1yeIQEP4Dz/b31pBmsLjS/w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F0ecUAAADbAAAADwAAAAAAAAAA&#10;AAAAAAChAgAAZHJzL2Rvd25yZXYueG1sUEsFBgAAAAAEAAQA+QAAAJMDAAAAAA==&#10;">
              <v:stroke endarrow="open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肘形连接符 51" o:spid="_x0000_s1059" type="#_x0000_t33" style="position:absolute;left:6433;top:443;width:335;height:2337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gA8IAAADbAAAADwAAAGRycy9kb3ducmV2LnhtbESPQYvCMBSE7wv+h/AEb2uqLu5ajSKC&#10;6MWDdtfzI3m21ealNFHrv98IgsdhZr5hZovWVuJGjS8dKxj0ExDE2pmScwW/2frzB4QPyAYrx6Tg&#10;QR4W887HDFPj7ryn2yHkIkLYp6igCKFOpfS6IIu+72ri6J1cYzFE2eTSNHiPcFvJYZKMpcWS40KB&#10;Na0K0pfD1Sr42+Xm+L2b7E/DbHJmudHjNmilet12OQURqA3v8Ku9NQpGX/D8En+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zgA8IAAADbAAAADwAAAAAAAAAAAAAA&#10;AAChAgAAZHJzL2Rvd25yZXYueG1sUEsFBgAAAAAEAAQA+QAAAJADAAAAAA==&#10;">
              <v:stroke endarrow="open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左箭头 53" o:spid="_x0000_s1060" type="#_x0000_t66" style="position:absolute;left:1986;top:3261;width:428;height: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QlcUA&#10;AADbAAAADwAAAGRycy9kb3ducmV2LnhtbESPQWvCQBSE74L/YXmCN91UUWx0FVEUWy9t2ktvz+xr&#10;kjb7NuyuMf333ULB4zAz3zCrTWdq0ZLzlWUFD+MEBHFudcWFgve3w2gBwgdkjbVlUvBDHjbrfm+F&#10;qbY3fqU2C4WIEPYpKihDaFIpfV6SQT+2DXH0Pq0zGKJ0hdQObxFuajlJkrk0WHFcKLGhXUn5d3Y1&#10;CvaP7uVrkp0v03nb6sVx9mHz5yelhoNuuwQRqAv38H/7pBVM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pCVxQAAANsAAAAPAAAAAAAAAAAAAAAAAJgCAABkcnMv&#10;ZG93bnJldi54bWxQSwUGAAAAAAQABAD1AAAAigMAAAAA&#10;" adj="10800" strokeweight=".25pt"/>
            <v:shape id="肘形连接符 54" o:spid="_x0000_s1061" type="#_x0000_t34" style="position:absolute;left:5328;top:3107;width:2450;height:44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bqQsUAAADbAAAADwAAAGRycy9kb3ducmV2LnhtbESPW2sCMRSE3wv9D+EIvtWsFUTXjVIK&#10;BX1oxQvo43Fz9mI3J2uS6vrvm4LQx2FmvmGyRWcacSXna8sKhoMEBHFudc2lgv3u42UCwgdkjY1l&#10;UnAnD4v581OGqbY33tB1G0oRIexTVFCF0KZS+rwig35gW+LoFdYZDFG6UmqHtwg3jXxNkrE0WHNc&#10;qLCl94ry7+2PUXDYrNfHy2dSuNP99HWYnj1fVhOl+r3ubQYiUBf+w4/2UisYjeHv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bqQsUAAADbAAAADwAAAAAAAAAA&#10;AAAAAAChAgAAZHJzL2Rvd25yZXYueG1sUEsFBgAAAAAEAAQA+QAAAJMDAAAAAA==&#10;" adj="-182">
              <v:stroke endarrow="open"/>
            </v:shape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线形标注 1 55" o:spid="_x0000_s1062" type="#_x0000_t47" style="position:absolute;left:4481;top:2430;width:1620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K5cUA&#10;AADbAAAADwAAAGRycy9kb3ducmV2LnhtbESPQWvCQBSE7wX/w/IEb7qpgi2pqxQhYntoaSqIt0f2&#10;mQ1m38bsGuO/dwtCj8PMfMMsVr2tRUetrxwreJ4kIIgLpysuFex+s/ErCB+QNdaOScGNPKyWg6cF&#10;ptpd+Ye6PJQiQtinqMCE0KRS+sKQRT9xDXH0jq61GKJsS6lbvEa4reU0SebSYsVxwWBDa0PFKb9Y&#10;BfuPzb4J2dlsD18+674/89lhd1NqNOzf30AE6sN/+NHeagWzF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ErlxQAAANsAAAAPAAAAAAAAAAAAAAAAAJgCAABkcnMv&#10;ZG93bnJldi54bWxQSwUGAAAAAAQABAD1AAAAigMAAAAA&#10;" adj="-5698,12452,211,10858" fillcolor="#ffebdb" strokecolor="#f69240">
              <v:fill color2="#ffbe86" rotate="t" colors="0 #ffebdb;42598f #ffd0aa;1 #ffbe86" focus="100%" type="gradient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突发事件报告表</w:t>
                    </w:r>
                  </w:p>
                </w:txbxContent>
              </v:textbox>
              <o:callout v:ext="edit" minusy="t"/>
            </v:shape>
            <v:shape id="线形标注 1 56" o:spid="_x0000_s1063" type="#_x0000_t47" style="position:absolute;left:2201;top:4004;width:1319;height: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5UsAA&#10;AADbAAAADwAAAGRycy9kb3ducmV2LnhtbERPy4rCMBTdD/gP4QruxlQrItUooijKrHzg+tpc22Jz&#10;U5rYVr9+shiY5eG8F6vOlKKh2hWWFYyGEQji1OqCMwXXy+57BsJ5ZI2lZVLwJgerZe9rgYm2LZ+o&#10;OftMhBB2CSrIva8SKV2ak0E3tBVx4B62NugDrDOpa2xDuCnlOIqm0mDBoSHHijY5pc/zyyg47uLJ&#10;tvRF8/nM7uOffXuJ9W2r1KDfrecgPHX+X/znPmgFcRgbvo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c5UsAAAADbAAAADwAAAAAAAAAAAAAAAACYAgAAZHJzL2Rvd25y&#10;ZXYueG1sUEsFBgAAAAAEAAQA9QAAAIUDAAAAAA==&#10;" adj="27175,7897,21527,9343" fillcolor="#ffebdb" strokecolor="#f69240">
              <v:fill color2="#ffbe86" rotate="t" colors="0 #ffebdb;42598f #ffd0aa;1 #ffbe86" focus="100%" type="gradient"/>
              <v:shadow on="t" color="black" opacity="17694f" origin=",.5" offset="0,.55556mm"/>
              <v:textbox>
                <w:txbxContent>
                  <w:p w:rsidR="009F563F" w:rsidRDefault="009F563F" w:rsidP="009F563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应急指令</w:t>
                    </w:r>
                  </w:p>
                </w:txbxContent>
              </v:textbox>
              <o:callout v:ext="edit" minusx="t"/>
            </v:shape>
            <w10:wrap type="none"/>
            <w10:anchorlock/>
          </v:group>
        </w:pict>
      </w:r>
    </w:p>
    <w:p w:rsidR="001464C5" w:rsidRDefault="001464C5"/>
    <w:sectPr w:rsidR="001464C5" w:rsidSect="0014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63F"/>
    <w:rsid w:val="001464C5"/>
    <w:rsid w:val="009F563F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12"/>
        <o:r id="V:Rule3" type="connector" idref="#AutoShape 17"/>
        <o:r id="V:Rule4" type="connector" idref="#AutoShape 31"/>
        <o:r id="V:Rule5" type="connector" idref="#直接箭头连接符 43"/>
        <o:r id="V:Rule6" type="connector" idref="#肘形连接符 51"/>
        <o:r id="V:Rule7" type="connector" idref="#肘形连接符 54"/>
        <o:r id="V:Rule8" type="callout" idref="#线形标注 1 55"/>
        <o:r id="V:Rule9" type="callout" idref="#线形标注 1 56"/>
        <o:r id="V:Rule10" type="connector" idref="#直接连接符 39"/>
        <o:r id="V:Rule11" type="connector" idref="#直接连接符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6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徐洁璇</dc:creator>
  <cp:lastModifiedBy>徐洁璇</cp:lastModifiedBy>
  <cp:revision>1</cp:revision>
  <dcterms:created xsi:type="dcterms:W3CDTF">2015-06-08T07:37:00Z</dcterms:created>
  <dcterms:modified xsi:type="dcterms:W3CDTF">2015-06-08T07:37:00Z</dcterms:modified>
</cp:coreProperties>
</file>