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C0" w:rsidRDefault="007A2BC0" w:rsidP="007A2BC0">
      <w:pPr>
        <w:jc w:val="center"/>
        <w:rPr>
          <w:rFonts w:ascii="仿宋_GB2312" w:eastAsia="仿宋_GB2312" w:hAnsi="华文楷体"/>
          <w:bCs/>
          <w:sz w:val="32"/>
          <w:szCs w:val="32"/>
        </w:rPr>
      </w:pPr>
    </w:p>
    <w:p w:rsidR="007A2BC0" w:rsidRPr="00D062B9" w:rsidRDefault="007A2BC0" w:rsidP="007A2BC0">
      <w:pPr>
        <w:jc w:val="center"/>
        <w:rPr>
          <w:rFonts w:ascii="仿宋_GB2312" w:eastAsia="仿宋_GB2312"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上级工会文号</w:t>
      </w:r>
    </w:p>
    <w:p w:rsidR="007A2BC0" w:rsidRPr="00D062B9" w:rsidRDefault="007A2BC0" w:rsidP="007A2BC0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D062B9">
        <w:rPr>
          <w:rFonts w:ascii="方正小标宋简体" w:eastAsia="方正小标宋简体" w:hAnsi="宋体" w:hint="eastAsia"/>
          <w:bCs/>
          <w:sz w:val="44"/>
          <w:szCs w:val="44"/>
        </w:rPr>
        <w:t>关于××公司工会换届选举的批复（样式）</w:t>
      </w:r>
    </w:p>
    <w:p w:rsidR="007A2BC0" w:rsidRPr="00D062B9" w:rsidRDefault="007A2BC0" w:rsidP="007A2BC0">
      <w:pPr>
        <w:spacing w:line="0" w:lineRule="atLeas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7A2BC0" w:rsidRPr="00D062B9" w:rsidRDefault="007A2BC0" w:rsidP="007A2BC0">
      <w:pPr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××公司工会：</w:t>
      </w:r>
    </w:p>
    <w:p w:rsidR="007A2BC0" w:rsidRPr="00D062B9" w:rsidRDefault="007A2BC0" w:rsidP="007A2BC0">
      <w:pPr>
        <w:ind w:firstLineChars="200" w:firstLine="64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你单位《关于××公司工会换届选举的请示》收悉。经研究决定：</w:t>
      </w:r>
    </w:p>
    <w:p w:rsidR="007A2BC0" w:rsidRPr="00D062B9" w:rsidRDefault="007A2BC0" w:rsidP="007A2BC0">
      <w:pPr>
        <w:numPr>
          <w:ilvl w:val="0"/>
          <w:numId w:val="1"/>
        </w:numPr>
        <w:ind w:left="0" w:firstLine="57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同意你会召开××工会第×届第×次会员（代表）大会进行换届选举。</w:t>
      </w:r>
    </w:p>
    <w:p w:rsidR="007A2BC0" w:rsidRPr="00D062B9" w:rsidRDefault="007A2BC0" w:rsidP="007A2BC0">
      <w:pPr>
        <w:numPr>
          <w:ilvl w:val="0"/>
          <w:numId w:val="1"/>
        </w:numPr>
        <w:ind w:left="0" w:firstLine="57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同意××工会第×届工会委员会、经费审查委员会、女职工委员会的组成方案。</w:t>
      </w:r>
    </w:p>
    <w:p w:rsidR="007A2BC0" w:rsidRPr="00D062B9" w:rsidRDefault="007A2BC0" w:rsidP="007A2BC0">
      <w:pPr>
        <w:ind w:firstLineChars="200" w:firstLine="64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请严格按照《工会法》和《中国工会章程》的有关规定，做好换届选举工作。</w:t>
      </w:r>
    </w:p>
    <w:p w:rsidR="007A2BC0" w:rsidRPr="00D062B9" w:rsidRDefault="007A2BC0" w:rsidP="007A2BC0">
      <w:pPr>
        <w:ind w:left="570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特此批复。</w:t>
      </w:r>
    </w:p>
    <w:p w:rsidR="007A2BC0" w:rsidRPr="00D062B9" w:rsidRDefault="007A2BC0" w:rsidP="007A2BC0">
      <w:pPr>
        <w:ind w:left="570"/>
        <w:jc w:val="right"/>
        <w:rPr>
          <w:rFonts w:ascii="仿宋_GB2312" w:eastAsia="仿宋_GB2312" w:hAnsi="华文楷体"/>
          <w:bCs/>
          <w:sz w:val="32"/>
          <w:szCs w:val="32"/>
        </w:rPr>
      </w:pPr>
    </w:p>
    <w:p w:rsidR="007A2BC0" w:rsidRPr="00D062B9" w:rsidRDefault="007A2BC0" w:rsidP="007A2BC0">
      <w:pPr>
        <w:ind w:left="570"/>
        <w:jc w:val="right"/>
        <w:rPr>
          <w:rFonts w:ascii="仿宋_GB2312" w:eastAsia="仿宋_GB2312" w:hAnsi="华文楷体"/>
          <w:bCs/>
          <w:sz w:val="32"/>
          <w:szCs w:val="32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>上级工会名称（盖章）</w:t>
      </w:r>
    </w:p>
    <w:p w:rsidR="007A2BC0" w:rsidRPr="00D062B9" w:rsidRDefault="007A2BC0" w:rsidP="007A2BC0">
      <w:pPr>
        <w:wordWrap w:val="0"/>
        <w:ind w:left="570"/>
        <w:jc w:val="right"/>
        <w:rPr>
          <w:rFonts w:ascii="华文楷体" w:eastAsia="华文楷体" w:hAnsi="华文楷体"/>
          <w:bCs/>
          <w:sz w:val="28"/>
          <w:szCs w:val="28"/>
        </w:rPr>
      </w:pPr>
      <w:r w:rsidRPr="00D062B9">
        <w:rPr>
          <w:rFonts w:ascii="仿宋_GB2312" w:eastAsia="仿宋_GB2312" w:hAnsi="华文楷体" w:hint="eastAsia"/>
          <w:bCs/>
          <w:sz w:val="32"/>
          <w:szCs w:val="32"/>
        </w:rPr>
        <w:t xml:space="preserve">×年×月×日    </w:t>
      </w:r>
      <w:r w:rsidRPr="00D062B9">
        <w:rPr>
          <w:rFonts w:ascii="华文楷体" w:eastAsia="华文楷体" w:hAnsi="华文楷体" w:hint="eastAsia"/>
          <w:bCs/>
          <w:sz w:val="28"/>
          <w:szCs w:val="28"/>
        </w:rPr>
        <w:t xml:space="preserve"> </w:t>
      </w:r>
    </w:p>
    <w:p w:rsidR="007A2BC0" w:rsidRPr="00D062B9" w:rsidRDefault="007A2BC0" w:rsidP="007A2BC0">
      <w:pPr>
        <w:snapToGrid w:val="0"/>
        <w:ind w:firstLine="460"/>
        <w:jc w:val="right"/>
        <w:rPr>
          <w:rFonts w:ascii="华文楷体" w:eastAsia="华文楷体" w:hAnsi="华文楷体"/>
          <w:bCs/>
          <w:sz w:val="28"/>
          <w:szCs w:val="28"/>
        </w:rPr>
      </w:pPr>
    </w:p>
    <w:p w:rsidR="007A2BC0" w:rsidRPr="00D062B9" w:rsidRDefault="007A2BC0" w:rsidP="007A2BC0">
      <w:pPr>
        <w:snapToGrid w:val="0"/>
        <w:ind w:firstLine="460"/>
        <w:jc w:val="right"/>
        <w:rPr>
          <w:rFonts w:ascii="华文楷体" w:eastAsia="华文楷体" w:hAnsi="华文楷体"/>
          <w:bCs/>
          <w:sz w:val="28"/>
          <w:szCs w:val="28"/>
        </w:rPr>
      </w:pPr>
      <w:bookmarkStart w:id="0" w:name="_GoBack"/>
      <w:bookmarkEnd w:id="0"/>
    </w:p>
    <w:p w:rsidR="00721A33" w:rsidRDefault="00D16A3C"/>
    <w:sectPr w:rsidR="00721A33" w:rsidSect="00203AF0">
      <w:pgSz w:w="11906" w:h="16838"/>
      <w:pgMar w:top="2211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58E"/>
    <w:multiLevelType w:val="hybridMultilevel"/>
    <w:tmpl w:val="173E1B66"/>
    <w:lvl w:ilvl="0" w:tplc="A1828976">
      <w:start w:val="1"/>
      <w:numFmt w:val="japaneseCounting"/>
      <w:lvlText w:val="%1、"/>
      <w:lvlJc w:val="left"/>
      <w:pPr>
        <w:ind w:left="1665" w:hanging="109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0"/>
    <w:rsid w:val="00101E81"/>
    <w:rsid w:val="00203AF0"/>
    <w:rsid w:val="00235527"/>
    <w:rsid w:val="006428BF"/>
    <w:rsid w:val="007A2BC0"/>
    <w:rsid w:val="00B866FE"/>
    <w:rsid w:val="00D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EABE0-5B15-4E43-9C82-4F167A5E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2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3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16A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吴玮</dc:creator>
  <cp:keywords/>
  <dc:description/>
  <cp:lastModifiedBy>吴玮</cp:lastModifiedBy>
  <cp:revision>3</cp:revision>
  <cp:lastPrinted>2017-02-08T07:52:00Z</cp:lastPrinted>
  <dcterms:created xsi:type="dcterms:W3CDTF">2017-01-25T01:07:00Z</dcterms:created>
  <dcterms:modified xsi:type="dcterms:W3CDTF">2017-02-08T07:52:00Z</dcterms:modified>
</cp:coreProperties>
</file>