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龙岗区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年重大项目计划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》相关情况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2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全面贯彻党的十九届五中全会精神，争当深圳先行示范区建设排头兵，全力打造高水平深圳东部中心和深莞惠都市圈城市中心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充分发挥重大项目对于“双区”建设的重要支撑作用，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结合正在编制的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市、区“十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五”规划纲要及年度计划目标，制定《龙岗区202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年重大项目计划》。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《龙岗区2021年重大项目计划》已经区六届人大八次</w:t>
      </w:r>
      <w:r>
        <w:rPr>
          <w:rFonts w:hint="default" w:ascii="仿宋_GB2312" w:hAnsi="仿宋_GB2312" w:eastAsia="仿宋_GB2312" w:cs="仿宋_GB2312"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会议审议通过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以习近平总书记在特区建立40周年庆祝大会发表重要讲话为指导，全面贯彻党的十九届五中全会精神，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狠抓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粤港澳大湾区和深圳先行示范区“双区”建设重大机遇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，根据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省委“一核一带一区”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市委“东进战略”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部署，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持续推进“作风建设提升年”，大力实施“双核引领、多轮驱动”战略，加快推动龙岗深度融入粤港澳大湾区规划建设，勇当深圳建设中国特色社会主义先行示范区的排头兵，全力打造高水平深圳东部中心和深莞惠都市圈城市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二、龙岗区2021年重大项目基本申报条件</w:t>
      </w:r>
    </w:p>
    <w:tbl>
      <w:tblPr>
        <w:tblStyle w:val="13"/>
        <w:tblpPr w:leftFromText="180" w:rightFromText="180" w:vertAnchor="text" w:horzAnchor="page" w:tblpX="1562" w:tblpY="181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832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行业               分类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包含领域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总投资（亿元）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tblHeader/>
        </w:trPr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               民生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医疗、卫生、教育、民政、气象、文体、公园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人才住房和保障性住房（纯安居工程项目）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电信网、广播电视网、互联网建设及升级改造，三网融合工程，有利于提高公共服务水平的智慧应用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建设   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网络基础设施、算力基础设施、数字技术基础设施等信息基础设施；智能制造基础设施、智能交通基础设施、智慧能源基础设施、智慧市政基础设施等融合基础设施；科技基础设施、产业基础设施等创新基础设施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战略性新兴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产业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新一代信息技术、高端装备制造、绿色低碳、生物医药、数字经济、新材料、海洋经济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先进制造业和优势传统产业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航空航天、海工装备、汽车零部件、汽车电子、精细化工、芯片制造、光电显示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汽车整车、船舶制造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黄金珠宝、钟表、服装、眼镜、家具等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服务业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旅游、商贸会展、现代物流业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现代金融、软件和信息服务业、科学研究和技术服务业、租赁和商务服务业、专业服务业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总部经济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重大科技基础设施：国家级创新平台、国家大科学装置、深圳市重大科技基础设施</w:t>
            </w:r>
            <w:r>
              <w:rPr>
                <w:rStyle w:val="32"/>
                <w:rFonts w:hAnsi="宋体"/>
                <w:highlight w:val="none"/>
                <w:lang w:val="en-US" w:eastAsia="zh-CN" w:bidi="ar"/>
              </w:rPr>
              <w:t>、基础研究机构、诺贝尔奖科学家实验室等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创新平台及科研机构：创新中心、新型科研机构</w:t>
            </w:r>
            <w:r>
              <w:rPr>
                <w:rStyle w:val="32"/>
                <w:rFonts w:hAnsi="宋体"/>
                <w:highlight w:val="none"/>
                <w:lang w:val="en-US" w:eastAsia="zh-CN" w:bidi="ar"/>
              </w:rPr>
              <w:t>、重点实验室、工程实验室、工程技术研究中心、公共技术服务平台等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68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成果转化平台：孵化平台、产业技术创新联盟、技术转移转化产业园、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创新研究院等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创新技术（适用于中小微企业）：5G通信、基因技术、细胞治疗、高端材料、人工智能、3D打印技术、激光微纳技术、VR技术等前沿技术开发、重大科技攻关项目、“登峰计划”项目、颠覆性技术创新等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创新能力建设配套服务：知识产权运营中心、科技中介机构等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              交通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国家铁路、城际和城市轨道交通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综合交通枢纽及配套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中小</w:t>
            </w:r>
            <w:r>
              <w:rPr>
                <w:rStyle w:val="32"/>
                <w:rFonts w:hAnsi="宋体"/>
                <w:highlight w:val="none"/>
                <w:lang w:val="en-US" w:eastAsia="zh-CN" w:bidi="ar"/>
              </w:rPr>
              <w:t>运量轨道交通系统（单轨、有轨电车等）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城市高快速路网、干线性主干道、国道、省道等改造，重要过境口岸、全市性综合交通枢纽场站，跨境、跨区域和城市的重要桥梁及隧道工程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城市安全</w:t>
            </w:r>
            <w:r>
              <w:rPr>
                <w:rStyle w:val="33"/>
                <w:rFonts w:hAnsi="宋体"/>
                <w:highlight w:val="none"/>
                <w:lang w:val="en-US" w:eastAsia="zh-CN" w:bidi="ar"/>
              </w:rPr>
              <w:t>和环境资源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公共安全工程项目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石油和天然气的接收、储存、输送工程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电厂、输变电建设工程和电网改造工程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废物再利用和资源化项目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河流整治、污水处理厂及其配套管网、截污和排水管网、水库、水厂、引水工程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可再生能源利用和开发（风能、太阳能、水能、生物质能、海洋能等非化石能源）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3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生活垃圾处理项目、余泥渣土受纳场项目、海绵城市项目、综合管廊项目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更新</w:t>
            </w:r>
          </w:p>
        </w:tc>
        <w:tc>
          <w:tcPr>
            <w:tcW w:w="6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符合《深圳市龙岗区城市更新实施办法》和《深圳市龙岗区人民政府关于进一步加强和改进城市更新工作的意见》有关规定，且已列入深圳市城市更新单元计划、拟拆除重建用地面积2万平方米以上、更新方向带产业内容的城市更新建设项目。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总体安排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经谋划和筛选，安排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227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个项目为龙岗辖区（含市、区两级）202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年度重大项目，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涉及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社会民生、战略性新兴产业、先进制造业和优势传统产业、现代服务业、创新能力建设、综合交通、城市安全和环境资源、城市更新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、新型基础设施建设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个重点领域，总投资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6404.33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亿元，年度计划完成投资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472.49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亿元（不含跨区项目的非龙岗境内投资）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其中建设项目（续建／新建）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165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个，计划总投资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4420.37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亿元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前期项目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62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个，计划总投资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1983.96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四、计划结构（按行业类别和建设阶段划分）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按照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社会民生、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战略性新兴产业、先进制造业和优势传统产业等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大行业类别，以及续建、新建、前期三个建设阶段划分，如下表所示：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宋体" w:hAnsi="宋体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宋体" w:hAnsi="宋体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宋体" w:hAnsi="宋体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龙岗区202</w:t>
      </w:r>
      <w:r>
        <w:rPr>
          <w:rFonts w:hint="eastAsia" w:ascii="宋体" w:hAnsi="宋体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年重大项目</w:t>
      </w:r>
      <w:r>
        <w:rPr>
          <w:rFonts w:hint="eastAsia" w:ascii="宋体" w:hAnsi="宋体" w:cs="仿宋_GB2312"/>
          <w:b/>
          <w:bCs/>
          <w:color w:val="auto"/>
          <w:sz w:val="32"/>
          <w:szCs w:val="32"/>
          <w:highlight w:val="none"/>
        </w:rPr>
        <w:t>计划汇总表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黑体" w:eastAsia="仿宋_GB2312" w:cs="黑体"/>
          <w:b/>
          <w:color w:val="auto"/>
          <w:sz w:val="28"/>
          <w:szCs w:val="28"/>
          <w:highlight w:val="none"/>
        </w:rPr>
        <w:t>按行业类别和建设阶段划分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）</w:t>
      </w:r>
    </w:p>
    <w:tbl>
      <w:tblPr>
        <w:tblStyle w:val="13"/>
        <w:tblW w:w="95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2"/>
        <w:gridCol w:w="916"/>
        <w:gridCol w:w="674"/>
        <w:gridCol w:w="674"/>
        <w:gridCol w:w="674"/>
        <w:gridCol w:w="1412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0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行业类别 \ 建设阶段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项目数量（个）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计划总投资（亿元）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2021年计划完成投资（亿元）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续建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前期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社会民生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688.66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战略性新兴产业和未来产业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522.29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先进制造业和优势传统产业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265.61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现代服务业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763.33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创新能力建设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37.66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综合交通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2321.78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182.07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城市安全和环境资源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171.08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26.95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城市更新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1556.37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新型基础设施建设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77.55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6404.33 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472.49 </w:t>
            </w:r>
          </w:p>
        </w:tc>
      </w:tr>
    </w:tbl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72"/>
        <w:textAlignment w:val="auto"/>
        <w:outlineLvl w:val="9"/>
        <w:rPr>
          <w:rFonts w:hint="eastAsia"/>
          <w:color w:val="auto"/>
          <w:highlight w:val="none"/>
        </w:rPr>
      </w:pPr>
      <w:r>
        <w:rPr>
          <w:rFonts w:hint="eastAsia" w:ascii="宋体" w:hAnsi="宋体" w:cs="仿宋_GB2312"/>
          <w:b/>
          <w:color w:val="auto"/>
          <w:szCs w:val="21"/>
          <w:highlight w:val="none"/>
        </w:rPr>
        <w:t xml:space="preserve">    </w:t>
      </w:r>
    </w:p>
    <w:sectPr>
      <w:footerReference r:id="rId3" w:type="default"/>
      <w:pgSz w:w="11906" w:h="16157"/>
      <w:pgMar w:top="1587" w:right="1519" w:bottom="1644" w:left="1519" w:header="851" w:footer="1474" w:gutter="0"/>
      <w:pgNumType w:fmt="numberInDash" w:start="1" w:chapStyle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</w:p>
  <w:p>
    <w:pPr>
      <w:pStyle w:val="8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24B"/>
    <w:rsid w:val="000540EF"/>
    <w:rsid w:val="00085044"/>
    <w:rsid w:val="000912CC"/>
    <w:rsid w:val="000D5C56"/>
    <w:rsid w:val="000F7D7E"/>
    <w:rsid w:val="001210AB"/>
    <w:rsid w:val="001834FA"/>
    <w:rsid w:val="00260EC2"/>
    <w:rsid w:val="002B14D1"/>
    <w:rsid w:val="002C5326"/>
    <w:rsid w:val="002D4BCC"/>
    <w:rsid w:val="00336EB5"/>
    <w:rsid w:val="00342374"/>
    <w:rsid w:val="003443D3"/>
    <w:rsid w:val="003B032A"/>
    <w:rsid w:val="003B7A2E"/>
    <w:rsid w:val="003B7ED3"/>
    <w:rsid w:val="003D666A"/>
    <w:rsid w:val="00412179"/>
    <w:rsid w:val="00511769"/>
    <w:rsid w:val="005847BB"/>
    <w:rsid w:val="005C2606"/>
    <w:rsid w:val="00610BE4"/>
    <w:rsid w:val="00680191"/>
    <w:rsid w:val="00682056"/>
    <w:rsid w:val="006B392C"/>
    <w:rsid w:val="006B41FB"/>
    <w:rsid w:val="006C4428"/>
    <w:rsid w:val="006D1F27"/>
    <w:rsid w:val="006F3F00"/>
    <w:rsid w:val="00723EE7"/>
    <w:rsid w:val="00737F37"/>
    <w:rsid w:val="00750D15"/>
    <w:rsid w:val="007A2E85"/>
    <w:rsid w:val="007E1B45"/>
    <w:rsid w:val="00837E5C"/>
    <w:rsid w:val="00843ECB"/>
    <w:rsid w:val="00850D90"/>
    <w:rsid w:val="009C28A2"/>
    <w:rsid w:val="009D3E7A"/>
    <w:rsid w:val="009E3C02"/>
    <w:rsid w:val="009E4C96"/>
    <w:rsid w:val="00AB084C"/>
    <w:rsid w:val="00AB3F98"/>
    <w:rsid w:val="00B97C0D"/>
    <w:rsid w:val="00BB43A6"/>
    <w:rsid w:val="00BC3BFB"/>
    <w:rsid w:val="00C97129"/>
    <w:rsid w:val="00CB4439"/>
    <w:rsid w:val="00CC7D0B"/>
    <w:rsid w:val="00CF4CA3"/>
    <w:rsid w:val="00D04B6D"/>
    <w:rsid w:val="00D20548"/>
    <w:rsid w:val="00D35A73"/>
    <w:rsid w:val="00D9522E"/>
    <w:rsid w:val="00DD4895"/>
    <w:rsid w:val="00DE2674"/>
    <w:rsid w:val="00DF303A"/>
    <w:rsid w:val="00E0362E"/>
    <w:rsid w:val="00E42424"/>
    <w:rsid w:val="00E7082A"/>
    <w:rsid w:val="00F20DC8"/>
    <w:rsid w:val="00F32AA0"/>
    <w:rsid w:val="00F333A4"/>
    <w:rsid w:val="00FD7D13"/>
    <w:rsid w:val="012F0A40"/>
    <w:rsid w:val="015E6C0A"/>
    <w:rsid w:val="017E7C65"/>
    <w:rsid w:val="017F41CB"/>
    <w:rsid w:val="018112F9"/>
    <w:rsid w:val="01AF25D5"/>
    <w:rsid w:val="01D35577"/>
    <w:rsid w:val="028B248C"/>
    <w:rsid w:val="029E6258"/>
    <w:rsid w:val="02F74637"/>
    <w:rsid w:val="03296B24"/>
    <w:rsid w:val="033532F3"/>
    <w:rsid w:val="033D1C0E"/>
    <w:rsid w:val="033F5271"/>
    <w:rsid w:val="03912BC0"/>
    <w:rsid w:val="039616F4"/>
    <w:rsid w:val="03AE606D"/>
    <w:rsid w:val="03EB26DA"/>
    <w:rsid w:val="03EB398C"/>
    <w:rsid w:val="03F0549A"/>
    <w:rsid w:val="04423739"/>
    <w:rsid w:val="04902E54"/>
    <w:rsid w:val="04BC4842"/>
    <w:rsid w:val="04C912A2"/>
    <w:rsid w:val="04EA1ED9"/>
    <w:rsid w:val="051C3B72"/>
    <w:rsid w:val="05E7385E"/>
    <w:rsid w:val="06217A7F"/>
    <w:rsid w:val="06717978"/>
    <w:rsid w:val="068D3775"/>
    <w:rsid w:val="06B62D5F"/>
    <w:rsid w:val="06DB14AA"/>
    <w:rsid w:val="07077CAF"/>
    <w:rsid w:val="07623B08"/>
    <w:rsid w:val="07A63935"/>
    <w:rsid w:val="07AD5697"/>
    <w:rsid w:val="07BB7090"/>
    <w:rsid w:val="07CE22A7"/>
    <w:rsid w:val="08604B16"/>
    <w:rsid w:val="086E04C2"/>
    <w:rsid w:val="08CD44FF"/>
    <w:rsid w:val="08DD5577"/>
    <w:rsid w:val="09222B38"/>
    <w:rsid w:val="094C1E33"/>
    <w:rsid w:val="09BE38E5"/>
    <w:rsid w:val="0A0D5170"/>
    <w:rsid w:val="0A19680E"/>
    <w:rsid w:val="0A4E13BB"/>
    <w:rsid w:val="0A62253F"/>
    <w:rsid w:val="0A6E4069"/>
    <w:rsid w:val="0AB81965"/>
    <w:rsid w:val="0ACE26D3"/>
    <w:rsid w:val="0B4C630B"/>
    <w:rsid w:val="0B9925C2"/>
    <w:rsid w:val="0BA50877"/>
    <w:rsid w:val="0BC44098"/>
    <w:rsid w:val="0BE52AE0"/>
    <w:rsid w:val="0BEE34E0"/>
    <w:rsid w:val="0C2A0574"/>
    <w:rsid w:val="0C7A777E"/>
    <w:rsid w:val="0C88144E"/>
    <w:rsid w:val="0C8C286B"/>
    <w:rsid w:val="0C9D429F"/>
    <w:rsid w:val="0CC94975"/>
    <w:rsid w:val="0CD10849"/>
    <w:rsid w:val="0CE937BD"/>
    <w:rsid w:val="0CF11F89"/>
    <w:rsid w:val="0CF73EDD"/>
    <w:rsid w:val="0D4C0873"/>
    <w:rsid w:val="0D5F2884"/>
    <w:rsid w:val="0D7420C7"/>
    <w:rsid w:val="0D7D1D1F"/>
    <w:rsid w:val="0DA81BFB"/>
    <w:rsid w:val="0DB745D7"/>
    <w:rsid w:val="0DFB4D95"/>
    <w:rsid w:val="0E0046FC"/>
    <w:rsid w:val="0E072FB4"/>
    <w:rsid w:val="0E253BB5"/>
    <w:rsid w:val="0E284DF6"/>
    <w:rsid w:val="0E861594"/>
    <w:rsid w:val="0EA1431D"/>
    <w:rsid w:val="0EB55BEB"/>
    <w:rsid w:val="0ED30DCE"/>
    <w:rsid w:val="0EEA44E2"/>
    <w:rsid w:val="0F023FDE"/>
    <w:rsid w:val="0F1C1253"/>
    <w:rsid w:val="0F3C3368"/>
    <w:rsid w:val="0F6E6D17"/>
    <w:rsid w:val="0F7300ED"/>
    <w:rsid w:val="0F935EF9"/>
    <w:rsid w:val="0F9D3315"/>
    <w:rsid w:val="0FA9072E"/>
    <w:rsid w:val="0FD37AB5"/>
    <w:rsid w:val="100C13CA"/>
    <w:rsid w:val="103F35AB"/>
    <w:rsid w:val="10604576"/>
    <w:rsid w:val="107052DB"/>
    <w:rsid w:val="10871B4A"/>
    <w:rsid w:val="109651E8"/>
    <w:rsid w:val="10A10E6C"/>
    <w:rsid w:val="11082351"/>
    <w:rsid w:val="11101947"/>
    <w:rsid w:val="111E4AD1"/>
    <w:rsid w:val="11473706"/>
    <w:rsid w:val="11722C97"/>
    <w:rsid w:val="11B044FC"/>
    <w:rsid w:val="11B43D39"/>
    <w:rsid w:val="11BE30E6"/>
    <w:rsid w:val="11C13879"/>
    <w:rsid w:val="120C32BE"/>
    <w:rsid w:val="121D14C2"/>
    <w:rsid w:val="12211288"/>
    <w:rsid w:val="122803D8"/>
    <w:rsid w:val="122E7D71"/>
    <w:rsid w:val="124C7280"/>
    <w:rsid w:val="125D77F3"/>
    <w:rsid w:val="127D6AA6"/>
    <w:rsid w:val="12FA0546"/>
    <w:rsid w:val="13030167"/>
    <w:rsid w:val="130326A0"/>
    <w:rsid w:val="130F3AD2"/>
    <w:rsid w:val="132358B9"/>
    <w:rsid w:val="13494170"/>
    <w:rsid w:val="13501239"/>
    <w:rsid w:val="139059C2"/>
    <w:rsid w:val="13B24F1A"/>
    <w:rsid w:val="1425768E"/>
    <w:rsid w:val="1436283C"/>
    <w:rsid w:val="14446C23"/>
    <w:rsid w:val="14482509"/>
    <w:rsid w:val="144A606A"/>
    <w:rsid w:val="14580C99"/>
    <w:rsid w:val="149D2D28"/>
    <w:rsid w:val="14A1307A"/>
    <w:rsid w:val="14A64B38"/>
    <w:rsid w:val="14B23209"/>
    <w:rsid w:val="14BB714F"/>
    <w:rsid w:val="14EF5A7F"/>
    <w:rsid w:val="154F5B0F"/>
    <w:rsid w:val="157560B7"/>
    <w:rsid w:val="15880E51"/>
    <w:rsid w:val="1589795D"/>
    <w:rsid w:val="15CD3D7C"/>
    <w:rsid w:val="163F4352"/>
    <w:rsid w:val="166218BA"/>
    <w:rsid w:val="16700A93"/>
    <w:rsid w:val="16841CC3"/>
    <w:rsid w:val="16882E44"/>
    <w:rsid w:val="16900FEF"/>
    <w:rsid w:val="16D64E45"/>
    <w:rsid w:val="16E41B3D"/>
    <w:rsid w:val="170120B9"/>
    <w:rsid w:val="170B2320"/>
    <w:rsid w:val="17436C1F"/>
    <w:rsid w:val="17506284"/>
    <w:rsid w:val="1783554A"/>
    <w:rsid w:val="1796369B"/>
    <w:rsid w:val="18022AE8"/>
    <w:rsid w:val="180354F0"/>
    <w:rsid w:val="18745613"/>
    <w:rsid w:val="187A737C"/>
    <w:rsid w:val="18957AC3"/>
    <w:rsid w:val="18BB61BF"/>
    <w:rsid w:val="18D94593"/>
    <w:rsid w:val="18F4189F"/>
    <w:rsid w:val="19AE326A"/>
    <w:rsid w:val="19AE38EA"/>
    <w:rsid w:val="1A23189E"/>
    <w:rsid w:val="1A2901A4"/>
    <w:rsid w:val="1A517C0B"/>
    <w:rsid w:val="1A731B78"/>
    <w:rsid w:val="1A8D7362"/>
    <w:rsid w:val="1A9123FB"/>
    <w:rsid w:val="1A93533E"/>
    <w:rsid w:val="1AA77093"/>
    <w:rsid w:val="1B0A7CE9"/>
    <w:rsid w:val="1B1E1161"/>
    <w:rsid w:val="1B301C41"/>
    <w:rsid w:val="1B341AA2"/>
    <w:rsid w:val="1B58596E"/>
    <w:rsid w:val="1B6441E2"/>
    <w:rsid w:val="1B984522"/>
    <w:rsid w:val="1BD6729F"/>
    <w:rsid w:val="1BDA3C61"/>
    <w:rsid w:val="1BFF1D16"/>
    <w:rsid w:val="1C003E11"/>
    <w:rsid w:val="1C6A151C"/>
    <w:rsid w:val="1CBB58A7"/>
    <w:rsid w:val="1CD177B4"/>
    <w:rsid w:val="1CF53254"/>
    <w:rsid w:val="1D0E7174"/>
    <w:rsid w:val="1D375A78"/>
    <w:rsid w:val="1D513242"/>
    <w:rsid w:val="1D7C4725"/>
    <w:rsid w:val="1D7E2C62"/>
    <w:rsid w:val="1D8D536F"/>
    <w:rsid w:val="1DA03B1D"/>
    <w:rsid w:val="1DC54AED"/>
    <w:rsid w:val="1DD94985"/>
    <w:rsid w:val="1DE36564"/>
    <w:rsid w:val="1E0B2B16"/>
    <w:rsid w:val="1E304976"/>
    <w:rsid w:val="1E330A93"/>
    <w:rsid w:val="1E52027C"/>
    <w:rsid w:val="1E7D5E3D"/>
    <w:rsid w:val="1EBB08AB"/>
    <w:rsid w:val="1EBC7210"/>
    <w:rsid w:val="1EDD79A0"/>
    <w:rsid w:val="1F02705E"/>
    <w:rsid w:val="1F4F1034"/>
    <w:rsid w:val="1FA16CE0"/>
    <w:rsid w:val="1FA57C82"/>
    <w:rsid w:val="20301CCA"/>
    <w:rsid w:val="20473192"/>
    <w:rsid w:val="204E5300"/>
    <w:rsid w:val="205F2B03"/>
    <w:rsid w:val="20B9339D"/>
    <w:rsid w:val="20BD48A6"/>
    <w:rsid w:val="211F4638"/>
    <w:rsid w:val="21645075"/>
    <w:rsid w:val="21683182"/>
    <w:rsid w:val="217D0C15"/>
    <w:rsid w:val="217E1848"/>
    <w:rsid w:val="21830A2D"/>
    <w:rsid w:val="21954E5B"/>
    <w:rsid w:val="21E12979"/>
    <w:rsid w:val="21EA56A7"/>
    <w:rsid w:val="22680F8B"/>
    <w:rsid w:val="227B188C"/>
    <w:rsid w:val="22B21633"/>
    <w:rsid w:val="22DB7FCF"/>
    <w:rsid w:val="22FC5222"/>
    <w:rsid w:val="231B0294"/>
    <w:rsid w:val="236726E6"/>
    <w:rsid w:val="239F3F42"/>
    <w:rsid w:val="23A67148"/>
    <w:rsid w:val="23D12CB0"/>
    <w:rsid w:val="23E00BF8"/>
    <w:rsid w:val="23FB0433"/>
    <w:rsid w:val="243D46CC"/>
    <w:rsid w:val="247D49C2"/>
    <w:rsid w:val="24962993"/>
    <w:rsid w:val="24C66820"/>
    <w:rsid w:val="24DB023F"/>
    <w:rsid w:val="24E71406"/>
    <w:rsid w:val="24F24DB1"/>
    <w:rsid w:val="250601D4"/>
    <w:rsid w:val="2513289A"/>
    <w:rsid w:val="2552080A"/>
    <w:rsid w:val="255E323D"/>
    <w:rsid w:val="25AD509F"/>
    <w:rsid w:val="261548BF"/>
    <w:rsid w:val="26444CCD"/>
    <w:rsid w:val="265A1D97"/>
    <w:rsid w:val="267C3D9D"/>
    <w:rsid w:val="26D93960"/>
    <w:rsid w:val="26DF57F2"/>
    <w:rsid w:val="26F524CF"/>
    <w:rsid w:val="27085E9A"/>
    <w:rsid w:val="27147B1E"/>
    <w:rsid w:val="274A2238"/>
    <w:rsid w:val="276C7A4A"/>
    <w:rsid w:val="27797A49"/>
    <w:rsid w:val="277F6C52"/>
    <w:rsid w:val="27A7014F"/>
    <w:rsid w:val="27A70529"/>
    <w:rsid w:val="27C373A2"/>
    <w:rsid w:val="27D6195C"/>
    <w:rsid w:val="27F13945"/>
    <w:rsid w:val="28271C0B"/>
    <w:rsid w:val="28304A47"/>
    <w:rsid w:val="286E4963"/>
    <w:rsid w:val="289B50B2"/>
    <w:rsid w:val="28CB6B45"/>
    <w:rsid w:val="28CF321F"/>
    <w:rsid w:val="28E34AB0"/>
    <w:rsid w:val="28F00FD2"/>
    <w:rsid w:val="297F1F7D"/>
    <w:rsid w:val="29811844"/>
    <w:rsid w:val="29A41157"/>
    <w:rsid w:val="29E030DC"/>
    <w:rsid w:val="29EC56B9"/>
    <w:rsid w:val="2A16737E"/>
    <w:rsid w:val="2A1A1179"/>
    <w:rsid w:val="2A315755"/>
    <w:rsid w:val="2A501103"/>
    <w:rsid w:val="2AD66F78"/>
    <w:rsid w:val="2B045BAA"/>
    <w:rsid w:val="2B207054"/>
    <w:rsid w:val="2B2C3FC1"/>
    <w:rsid w:val="2B5150D9"/>
    <w:rsid w:val="2B915341"/>
    <w:rsid w:val="2B9C266A"/>
    <w:rsid w:val="2BAD72FA"/>
    <w:rsid w:val="2BC47A11"/>
    <w:rsid w:val="2BF07931"/>
    <w:rsid w:val="2BF42048"/>
    <w:rsid w:val="2BF60ECA"/>
    <w:rsid w:val="2C561291"/>
    <w:rsid w:val="2C680039"/>
    <w:rsid w:val="2C996CC7"/>
    <w:rsid w:val="2CA87DA2"/>
    <w:rsid w:val="2CC85474"/>
    <w:rsid w:val="2D0033B7"/>
    <w:rsid w:val="2D1D1074"/>
    <w:rsid w:val="2D2E07E1"/>
    <w:rsid w:val="2D5F2D6D"/>
    <w:rsid w:val="2D6902D6"/>
    <w:rsid w:val="2D6D0CEE"/>
    <w:rsid w:val="2D860DF6"/>
    <w:rsid w:val="2DE85511"/>
    <w:rsid w:val="2E001567"/>
    <w:rsid w:val="2E0726A4"/>
    <w:rsid w:val="2E1D1F1F"/>
    <w:rsid w:val="2E2F00C8"/>
    <w:rsid w:val="2E4D4BD6"/>
    <w:rsid w:val="2E606670"/>
    <w:rsid w:val="2E7872B0"/>
    <w:rsid w:val="2EAA674B"/>
    <w:rsid w:val="2EEC1934"/>
    <w:rsid w:val="2EEE216E"/>
    <w:rsid w:val="2EF31D19"/>
    <w:rsid w:val="2F2A6081"/>
    <w:rsid w:val="2F6555ED"/>
    <w:rsid w:val="2F8C0864"/>
    <w:rsid w:val="2F9E54E4"/>
    <w:rsid w:val="2FA92B8D"/>
    <w:rsid w:val="2FBE4CE9"/>
    <w:rsid w:val="2FD30DC8"/>
    <w:rsid w:val="2FE65984"/>
    <w:rsid w:val="30061069"/>
    <w:rsid w:val="3015264B"/>
    <w:rsid w:val="306D7F7D"/>
    <w:rsid w:val="30846CA1"/>
    <w:rsid w:val="30956445"/>
    <w:rsid w:val="30AA7B89"/>
    <w:rsid w:val="30BC1974"/>
    <w:rsid w:val="30BE4D1E"/>
    <w:rsid w:val="30CA37C7"/>
    <w:rsid w:val="31157B93"/>
    <w:rsid w:val="313526E6"/>
    <w:rsid w:val="31845005"/>
    <w:rsid w:val="31B436CD"/>
    <w:rsid w:val="31BF1E9B"/>
    <w:rsid w:val="320908A2"/>
    <w:rsid w:val="320E3B0C"/>
    <w:rsid w:val="321B5243"/>
    <w:rsid w:val="325F2799"/>
    <w:rsid w:val="326D380E"/>
    <w:rsid w:val="32846D18"/>
    <w:rsid w:val="32AB1278"/>
    <w:rsid w:val="32DC6BDF"/>
    <w:rsid w:val="32E36DFA"/>
    <w:rsid w:val="3302521B"/>
    <w:rsid w:val="332118E4"/>
    <w:rsid w:val="33354042"/>
    <w:rsid w:val="33471DDE"/>
    <w:rsid w:val="335F1387"/>
    <w:rsid w:val="337D730E"/>
    <w:rsid w:val="33810DFB"/>
    <w:rsid w:val="33C1703C"/>
    <w:rsid w:val="33DF262C"/>
    <w:rsid w:val="34296FA7"/>
    <w:rsid w:val="342B77D3"/>
    <w:rsid w:val="344524F9"/>
    <w:rsid w:val="3454445C"/>
    <w:rsid w:val="347B4248"/>
    <w:rsid w:val="34CD3A68"/>
    <w:rsid w:val="34EF787A"/>
    <w:rsid w:val="35167401"/>
    <w:rsid w:val="35460ACC"/>
    <w:rsid w:val="354F19B6"/>
    <w:rsid w:val="36090A3E"/>
    <w:rsid w:val="36850043"/>
    <w:rsid w:val="373D3CD6"/>
    <w:rsid w:val="374E05C0"/>
    <w:rsid w:val="37621806"/>
    <w:rsid w:val="376E0966"/>
    <w:rsid w:val="378A65D9"/>
    <w:rsid w:val="37B162B6"/>
    <w:rsid w:val="37BB45A7"/>
    <w:rsid w:val="37C366AA"/>
    <w:rsid w:val="37E35480"/>
    <w:rsid w:val="37EA7879"/>
    <w:rsid w:val="37FE5E09"/>
    <w:rsid w:val="38302D8C"/>
    <w:rsid w:val="384B40CF"/>
    <w:rsid w:val="38521501"/>
    <w:rsid w:val="38806E07"/>
    <w:rsid w:val="38B703A8"/>
    <w:rsid w:val="38E31EE3"/>
    <w:rsid w:val="38F478D7"/>
    <w:rsid w:val="394F13D5"/>
    <w:rsid w:val="397B4C0D"/>
    <w:rsid w:val="39954810"/>
    <w:rsid w:val="39C01A58"/>
    <w:rsid w:val="39D01502"/>
    <w:rsid w:val="3A0861E6"/>
    <w:rsid w:val="3A1074AE"/>
    <w:rsid w:val="3A2C3E2A"/>
    <w:rsid w:val="3B1E563C"/>
    <w:rsid w:val="3B5055DD"/>
    <w:rsid w:val="3B9D228D"/>
    <w:rsid w:val="3BB53395"/>
    <w:rsid w:val="3BC57CA3"/>
    <w:rsid w:val="3C65326B"/>
    <w:rsid w:val="3CC35F52"/>
    <w:rsid w:val="3D081AD4"/>
    <w:rsid w:val="3D514666"/>
    <w:rsid w:val="3D632829"/>
    <w:rsid w:val="3D885444"/>
    <w:rsid w:val="3D99595D"/>
    <w:rsid w:val="3DA31546"/>
    <w:rsid w:val="3DA90508"/>
    <w:rsid w:val="3DD37E9A"/>
    <w:rsid w:val="3E8A1D49"/>
    <w:rsid w:val="3EBD2B6A"/>
    <w:rsid w:val="3EBD382F"/>
    <w:rsid w:val="3EF1511B"/>
    <w:rsid w:val="3F110DAA"/>
    <w:rsid w:val="3F3C71B4"/>
    <w:rsid w:val="3F54617D"/>
    <w:rsid w:val="3F5A6D88"/>
    <w:rsid w:val="3FC230E9"/>
    <w:rsid w:val="3FC255C0"/>
    <w:rsid w:val="3FEE2B7F"/>
    <w:rsid w:val="40093FF4"/>
    <w:rsid w:val="401606E1"/>
    <w:rsid w:val="402C4FFB"/>
    <w:rsid w:val="40FA6F10"/>
    <w:rsid w:val="41173FC8"/>
    <w:rsid w:val="4136732E"/>
    <w:rsid w:val="415C38C6"/>
    <w:rsid w:val="41B6618F"/>
    <w:rsid w:val="41C9309E"/>
    <w:rsid w:val="41C9408C"/>
    <w:rsid w:val="41CE71FA"/>
    <w:rsid w:val="420B5313"/>
    <w:rsid w:val="42205FAB"/>
    <w:rsid w:val="42554F3A"/>
    <w:rsid w:val="42625850"/>
    <w:rsid w:val="42934FCA"/>
    <w:rsid w:val="431B5461"/>
    <w:rsid w:val="43B11F3E"/>
    <w:rsid w:val="43B24BA5"/>
    <w:rsid w:val="43BC1624"/>
    <w:rsid w:val="43D13C3E"/>
    <w:rsid w:val="43EE3B92"/>
    <w:rsid w:val="43EF09EC"/>
    <w:rsid w:val="440E0DD7"/>
    <w:rsid w:val="445E574C"/>
    <w:rsid w:val="44923567"/>
    <w:rsid w:val="45372785"/>
    <w:rsid w:val="455751D3"/>
    <w:rsid w:val="457072D0"/>
    <w:rsid w:val="45BF170B"/>
    <w:rsid w:val="45D452B7"/>
    <w:rsid w:val="45DB7A94"/>
    <w:rsid w:val="45F24E99"/>
    <w:rsid w:val="4618496C"/>
    <w:rsid w:val="46436573"/>
    <w:rsid w:val="46AE7FAA"/>
    <w:rsid w:val="470E0195"/>
    <w:rsid w:val="472B1D57"/>
    <w:rsid w:val="474550E0"/>
    <w:rsid w:val="4786575F"/>
    <w:rsid w:val="47B23387"/>
    <w:rsid w:val="47DF463C"/>
    <w:rsid w:val="47FA6AC7"/>
    <w:rsid w:val="484E7669"/>
    <w:rsid w:val="48560389"/>
    <w:rsid w:val="488A277A"/>
    <w:rsid w:val="48A502A0"/>
    <w:rsid w:val="48C10086"/>
    <w:rsid w:val="48CF456B"/>
    <w:rsid w:val="48E26BC2"/>
    <w:rsid w:val="48F64842"/>
    <w:rsid w:val="49011350"/>
    <w:rsid w:val="494F3A36"/>
    <w:rsid w:val="495958C8"/>
    <w:rsid w:val="497D0136"/>
    <w:rsid w:val="49BE47F8"/>
    <w:rsid w:val="49D43052"/>
    <w:rsid w:val="4A002364"/>
    <w:rsid w:val="4A20747B"/>
    <w:rsid w:val="4A8D3FB2"/>
    <w:rsid w:val="4AB32412"/>
    <w:rsid w:val="4AC577D5"/>
    <w:rsid w:val="4AE77C3E"/>
    <w:rsid w:val="4BBC075F"/>
    <w:rsid w:val="4BD56CA7"/>
    <w:rsid w:val="4C3435C7"/>
    <w:rsid w:val="4C3E34FF"/>
    <w:rsid w:val="4C3F2C62"/>
    <w:rsid w:val="4C450A92"/>
    <w:rsid w:val="4C547D62"/>
    <w:rsid w:val="4C715647"/>
    <w:rsid w:val="4C7929DB"/>
    <w:rsid w:val="4C7C0F4A"/>
    <w:rsid w:val="4CC215D0"/>
    <w:rsid w:val="4D3E1E74"/>
    <w:rsid w:val="4D656C09"/>
    <w:rsid w:val="4D990F6E"/>
    <w:rsid w:val="4DA267E8"/>
    <w:rsid w:val="4DA920B3"/>
    <w:rsid w:val="4DB4724F"/>
    <w:rsid w:val="4E6105DD"/>
    <w:rsid w:val="4E811A1C"/>
    <w:rsid w:val="4E9D5B30"/>
    <w:rsid w:val="4E9E4A89"/>
    <w:rsid w:val="4E9F62D7"/>
    <w:rsid w:val="4EA72FAE"/>
    <w:rsid w:val="4EB72B32"/>
    <w:rsid w:val="4EC40D9E"/>
    <w:rsid w:val="4EE0526B"/>
    <w:rsid w:val="4EE82F09"/>
    <w:rsid w:val="4EEF5DA9"/>
    <w:rsid w:val="4F02240B"/>
    <w:rsid w:val="4F04274B"/>
    <w:rsid w:val="4F061678"/>
    <w:rsid w:val="4F20556A"/>
    <w:rsid w:val="4F8D3DBF"/>
    <w:rsid w:val="4F90648B"/>
    <w:rsid w:val="4FAB6EE4"/>
    <w:rsid w:val="4FB806C0"/>
    <w:rsid w:val="4FE803AB"/>
    <w:rsid w:val="50245235"/>
    <w:rsid w:val="503C26A5"/>
    <w:rsid w:val="50464F42"/>
    <w:rsid w:val="5075046D"/>
    <w:rsid w:val="50850DFC"/>
    <w:rsid w:val="50AE3EAA"/>
    <w:rsid w:val="51777FBC"/>
    <w:rsid w:val="517B0FD3"/>
    <w:rsid w:val="51810DA4"/>
    <w:rsid w:val="524E6CC8"/>
    <w:rsid w:val="529E1380"/>
    <w:rsid w:val="52B458C5"/>
    <w:rsid w:val="53205194"/>
    <w:rsid w:val="536C5752"/>
    <w:rsid w:val="538477D3"/>
    <w:rsid w:val="53951C4B"/>
    <w:rsid w:val="53EA371A"/>
    <w:rsid w:val="540D59ED"/>
    <w:rsid w:val="54137E28"/>
    <w:rsid w:val="541779FC"/>
    <w:rsid w:val="54281C7A"/>
    <w:rsid w:val="54485888"/>
    <w:rsid w:val="5463104B"/>
    <w:rsid w:val="54717DB0"/>
    <w:rsid w:val="54BB3F87"/>
    <w:rsid w:val="54E57531"/>
    <w:rsid w:val="54F06D71"/>
    <w:rsid w:val="55320DFE"/>
    <w:rsid w:val="55776AB4"/>
    <w:rsid w:val="558004E5"/>
    <w:rsid w:val="55800E86"/>
    <w:rsid w:val="5597241D"/>
    <w:rsid w:val="55AC56E9"/>
    <w:rsid w:val="55BA39E5"/>
    <w:rsid w:val="55E90260"/>
    <w:rsid w:val="562943A8"/>
    <w:rsid w:val="566233B4"/>
    <w:rsid w:val="567244F7"/>
    <w:rsid w:val="56995BFD"/>
    <w:rsid w:val="56E921F0"/>
    <w:rsid w:val="56F674AB"/>
    <w:rsid w:val="572B6912"/>
    <w:rsid w:val="574811F4"/>
    <w:rsid w:val="57576536"/>
    <w:rsid w:val="57924FF6"/>
    <w:rsid w:val="57A9739E"/>
    <w:rsid w:val="57CE69B4"/>
    <w:rsid w:val="580D3583"/>
    <w:rsid w:val="584A71CC"/>
    <w:rsid w:val="586C3B04"/>
    <w:rsid w:val="58A0643C"/>
    <w:rsid w:val="58A64B84"/>
    <w:rsid w:val="59021DAB"/>
    <w:rsid w:val="59175B48"/>
    <w:rsid w:val="59572A64"/>
    <w:rsid w:val="59FE0574"/>
    <w:rsid w:val="5A145362"/>
    <w:rsid w:val="5A34562D"/>
    <w:rsid w:val="5A674678"/>
    <w:rsid w:val="5A984087"/>
    <w:rsid w:val="5AD02AD0"/>
    <w:rsid w:val="5B824CE5"/>
    <w:rsid w:val="5B946A94"/>
    <w:rsid w:val="5C002627"/>
    <w:rsid w:val="5C025F3E"/>
    <w:rsid w:val="5C0F33C7"/>
    <w:rsid w:val="5C1244C0"/>
    <w:rsid w:val="5C2620EF"/>
    <w:rsid w:val="5C266083"/>
    <w:rsid w:val="5CAC7B72"/>
    <w:rsid w:val="5CDB37FB"/>
    <w:rsid w:val="5CDD4207"/>
    <w:rsid w:val="5CEA695B"/>
    <w:rsid w:val="5D3D76DC"/>
    <w:rsid w:val="5D596B71"/>
    <w:rsid w:val="5D6A77A7"/>
    <w:rsid w:val="5D7B6B61"/>
    <w:rsid w:val="5D9D4618"/>
    <w:rsid w:val="5DD429D7"/>
    <w:rsid w:val="5DDA7B08"/>
    <w:rsid w:val="5E1644C0"/>
    <w:rsid w:val="5E4C2CBB"/>
    <w:rsid w:val="5E6E4847"/>
    <w:rsid w:val="5EAA0527"/>
    <w:rsid w:val="5EBB4DE6"/>
    <w:rsid w:val="5ED863FF"/>
    <w:rsid w:val="5EDB2A07"/>
    <w:rsid w:val="5EE76249"/>
    <w:rsid w:val="5F2911C9"/>
    <w:rsid w:val="5F432FD0"/>
    <w:rsid w:val="5F5D2AD9"/>
    <w:rsid w:val="60230C6B"/>
    <w:rsid w:val="6028393D"/>
    <w:rsid w:val="603D0B66"/>
    <w:rsid w:val="605C0BCC"/>
    <w:rsid w:val="606F451F"/>
    <w:rsid w:val="608F50B0"/>
    <w:rsid w:val="609C4BD0"/>
    <w:rsid w:val="60C1778F"/>
    <w:rsid w:val="60E5196F"/>
    <w:rsid w:val="61101791"/>
    <w:rsid w:val="6119605E"/>
    <w:rsid w:val="611B7B65"/>
    <w:rsid w:val="616D7DFC"/>
    <w:rsid w:val="61995067"/>
    <w:rsid w:val="61AF7328"/>
    <w:rsid w:val="61F25788"/>
    <w:rsid w:val="61F543E6"/>
    <w:rsid w:val="621212B9"/>
    <w:rsid w:val="62515134"/>
    <w:rsid w:val="62712A8B"/>
    <w:rsid w:val="62957113"/>
    <w:rsid w:val="62F963F0"/>
    <w:rsid w:val="63071A7C"/>
    <w:rsid w:val="63317CED"/>
    <w:rsid w:val="63AF7384"/>
    <w:rsid w:val="63BE5095"/>
    <w:rsid w:val="63BF437F"/>
    <w:rsid w:val="63C96225"/>
    <w:rsid w:val="63E7501A"/>
    <w:rsid w:val="641E5B28"/>
    <w:rsid w:val="64622ADA"/>
    <w:rsid w:val="647813FB"/>
    <w:rsid w:val="64794179"/>
    <w:rsid w:val="64E24B56"/>
    <w:rsid w:val="64E51429"/>
    <w:rsid w:val="64FD0861"/>
    <w:rsid w:val="65B902F6"/>
    <w:rsid w:val="65C5691B"/>
    <w:rsid w:val="66795BA5"/>
    <w:rsid w:val="667E7661"/>
    <w:rsid w:val="66DD3707"/>
    <w:rsid w:val="6710557A"/>
    <w:rsid w:val="6738084B"/>
    <w:rsid w:val="674E607A"/>
    <w:rsid w:val="678A32DA"/>
    <w:rsid w:val="678E30B3"/>
    <w:rsid w:val="67AD7CC3"/>
    <w:rsid w:val="67E20CA9"/>
    <w:rsid w:val="680B4ED2"/>
    <w:rsid w:val="68791DAA"/>
    <w:rsid w:val="68951134"/>
    <w:rsid w:val="68A46599"/>
    <w:rsid w:val="68B14D40"/>
    <w:rsid w:val="68B51956"/>
    <w:rsid w:val="68B93085"/>
    <w:rsid w:val="68BC2166"/>
    <w:rsid w:val="68BD1B10"/>
    <w:rsid w:val="68C8199B"/>
    <w:rsid w:val="690841BD"/>
    <w:rsid w:val="693C243A"/>
    <w:rsid w:val="693C6C9F"/>
    <w:rsid w:val="69A71025"/>
    <w:rsid w:val="6A362E04"/>
    <w:rsid w:val="6A40324C"/>
    <w:rsid w:val="6A713B98"/>
    <w:rsid w:val="6A8C1A17"/>
    <w:rsid w:val="6A8F6E11"/>
    <w:rsid w:val="6AB07CEC"/>
    <w:rsid w:val="6AD302C9"/>
    <w:rsid w:val="6AE93DC3"/>
    <w:rsid w:val="6AEA3561"/>
    <w:rsid w:val="6B3955E8"/>
    <w:rsid w:val="6B59498F"/>
    <w:rsid w:val="6B5C169F"/>
    <w:rsid w:val="6B616C8C"/>
    <w:rsid w:val="6B641A2E"/>
    <w:rsid w:val="6B6A79AA"/>
    <w:rsid w:val="6B6C1CCA"/>
    <w:rsid w:val="6B8B4AAC"/>
    <w:rsid w:val="6BCC27F5"/>
    <w:rsid w:val="6BF0129A"/>
    <w:rsid w:val="6C061F93"/>
    <w:rsid w:val="6C0816C5"/>
    <w:rsid w:val="6C43498F"/>
    <w:rsid w:val="6C570168"/>
    <w:rsid w:val="6C995356"/>
    <w:rsid w:val="6C9C670C"/>
    <w:rsid w:val="6CCD78DF"/>
    <w:rsid w:val="6CDC35DB"/>
    <w:rsid w:val="6CE34F28"/>
    <w:rsid w:val="6D454C98"/>
    <w:rsid w:val="6D684981"/>
    <w:rsid w:val="6D713872"/>
    <w:rsid w:val="6DCF37F6"/>
    <w:rsid w:val="6DE9543B"/>
    <w:rsid w:val="6DFB3300"/>
    <w:rsid w:val="6E436E68"/>
    <w:rsid w:val="6E454EDB"/>
    <w:rsid w:val="6E8006DC"/>
    <w:rsid w:val="6E8350E2"/>
    <w:rsid w:val="6EAA4461"/>
    <w:rsid w:val="6EB20690"/>
    <w:rsid w:val="6EBE0656"/>
    <w:rsid w:val="6EDE28D6"/>
    <w:rsid w:val="6EFF3BC9"/>
    <w:rsid w:val="6F486E97"/>
    <w:rsid w:val="6F530F8C"/>
    <w:rsid w:val="6F7048FE"/>
    <w:rsid w:val="6F7B7A1F"/>
    <w:rsid w:val="6FB24C4E"/>
    <w:rsid w:val="701A4EB6"/>
    <w:rsid w:val="702218CB"/>
    <w:rsid w:val="70256DA7"/>
    <w:rsid w:val="70467AD9"/>
    <w:rsid w:val="70712FD8"/>
    <w:rsid w:val="70754D6E"/>
    <w:rsid w:val="70B44F47"/>
    <w:rsid w:val="70CB3B5C"/>
    <w:rsid w:val="70D428A4"/>
    <w:rsid w:val="70E815E8"/>
    <w:rsid w:val="711D3BB5"/>
    <w:rsid w:val="7153618C"/>
    <w:rsid w:val="717B75DF"/>
    <w:rsid w:val="71846E80"/>
    <w:rsid w:val="71E76DED"/>
    <w:rsid w:val="72145B95"/>
    <w:rsid w:val="723E2381"/>
    <w:rsid w:val="72C02949"/>
    <w:rsid w:val="72CE3C2A"/>
    <w:rsid w:val="72E52381"/>
    <w:rsid w:val="734644AE"/>
    <w:rsid w:val="738E0931"/>
    <w:rsid w:val="73921CC1"/>
    <w:rsid w:val="73D019FC"/>
    <w:rsid w:val="73E216C5"/>
    <w:rsid w:val="73E47C08"/>
    <w:rsid w:val="73FD6CF6"/>
    <w:rsid w:val="741060D5"/>
    <w:rsid w:val="742D0E00"/>
    <w:rsid w:val="74520563"/>
    <w:rsid w:val="74BA0798"/>
    <w:rsid w:val="74C62037"/>
    <w:rsid w:val="75360D20"/>
    <w:rsid w:val="755E5E10"/>
    <w:rsid w:val="75984B47"/>
    <w:rsid w:val="75C829C8"/>
    <w:rsid w:val="75DC0AE4"/>
    <w:rsid w:val="75E176A6"/>
    <w:rsid w:val="75E4052C"/>
    <w:rsid w:val="761729D1"/>
    <w:rsid w:val="76202BDB"/>
    <w:rsid w:val="763146D8"/>
    <w:rsid w:val="763B17DD"/>
    <w:rsid w:val="76C5046C"/>
    <w:rsid w:val="76C71E6C"/>
    <w:rsid w:val="77990278"/>
    <w:rsid w:val="78002BEA"/>
    <w:rsid w:val="780C478D"/>
    <w:rsid w:val="78196B49"/>
    <w:rsid w:val="78374381"/>
    <w:rsid w:val="788C7801"/>
    <w:rsid w:val="78B9236E"/>
    <w:rsid w:val="79B67B48"/>
    <w:rsid w:val="79B90CB7"/>
    <w:rsid w:val="79D93EC5"/>
    <w:rsid w:val="7A290546"/>
    <w:rsid w:val="7A5E02BD"/>
    <w:rsid w:val="7A792B0D"/>
    <w:rsid w:val="7A88685D"/>
    <w:rsid w:val="7AE41240"/>
    <w:rsid w:val="7B0E1714"/>
    <w:rsid w:val="7B6872CE"/>
    <w:rsid w:val="7B797E54"/>
    <w:rsid w:val="7B85225F"/>
    <w:rsid w:val="7C4F6E82"/>
    <w:rsid w:val="7C5C0BDB"/>
    <w:rsid w:val="7C633295"/>
    <w:rsid w:val="7C6E52C4"/>
    <w:rsid w:val="7C9A4846"/>
    <w:rsid w:val="7CD33FAF"/>
    <w:rsid w:val="7CEA3B13"/>
    <w:rsid w:val="7D3E5818"/>
    <w:rsid w:val="7D93059A"/>
    <w:rsid w:val="7D975E90"/>
    <w:rsid w:val="7DA97CDA"/>
    <w:rsid w:val="7DCC1EAE"/>
    <w:rsid w:val="7E0C6637"/>
    <w:rsid w:val="7E1607CE"/>
    <w:rsid w:val="7EC34FD6"/>
    <w:rsid w:val="7ED43F55"/>
    <w:rsid w:val="7EE77DE7"/>
    <w:rsid w:val="7F166D5A"/>
    <w:rsid w:val="7F1D04E6"/>
    <w:rsid w:val="7F3A3790"/>
    <w:rsid w:val="7F3F36C0"/>
    <w:rsid w:val="7F5F57D5"/>
    <w:rsid w:val="7F711843"/>
    <w:rsid w:val="7F8D4C59"/>
    <w:rsid w:val="7FB767E5"/>
    <w:rsid w:val="7FD73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/>
      <w:sz w:val="30"/>
    </w:rPr>
  </w:style>
  <w:style w:type="paragraph" w:styleId="4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5">
    <w:name w:val="Plain Text"/>
    <w:basedOn w:val="1"/>
    <w:next w:val="4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6" w:lineRule="atLeast"/>
      <w:jc w:val="left"/>
    </w:pPr>
    <w:rPr>
      <w:rFonts w:ascii="Arial" w:hAnsi="Arial" w:cs="Arial"/>
      <w:kern w:val="0"/>
      <w:sz w:val="19"/>
      <w:szCs w:val="19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qFormat/>
    <w:uiPriority w:val="0"/>
    <w:rPr>
      <w:color w:val="0000FF"/>
      <w:u w:val="single"/>
    </w:rPr>
  </w:style>
  <w:style w:type="paragraph" w:customStyle="1" w:styleId="19">
    <w:name w:val="Char Char Char"/>
    <w:basedOn w:val="1"/>
    <w:qFormat/>
    <w:uiPriority w:val="0"/>
  </w:style>
  <w:style w:type="paragraph" w:customStyle="1" w:styleId="20">
    <w:name w:val="默认段落字体 Para Char Char Char Char Char Char Char"/>
    <w:basedOn w:val="1"/>
    <w:qFormat/>
    <w:uiPriority w:val="0"/>
  </w:style>
  <w:style w:type="paragraph" w:customStyle="1" w:styleId="21">
    <w:name w:val="正文1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zh-CN" w:bidi="ar-SA"/>
    </w:rPr>
  </w:style>
  <w:style w:type="paragraph" w:customStyle="1" w:styleId="22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23">
    <w:name w:val=" Char Char Char Char Char Char Char Char Char Char Char Char Char Char Char Char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24">
    <w:name w:val=" Char Char Char"/>
    <w:basedOn w:val="1"/>
    <w:qFormat/>
    <w:uiPriority w:val="0"/>
  </w:style>
  <w:style w:type="paragraph" w:customStyle="1" w:styleId="25">
    <w:name w:val="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7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customStyle="1" w:styleId="28">
    <w:name w:val="_Style 1"/>
    <w:basedOn w:val="1"/>
    <w:next w:val="1"/>
    <w:qFormat/>
    <w:uiPriority w:val="99"/>
    <w:pPr>
      <w:ind w:firstLine="420" w:firstLineChars="200"/>
    </w:pPr>
  </w:style>
  <w:style w:type="paragraph" w:customStyle="1" w:styleId="29">
    <w:name w:val="段落文字"/>
    <w:basedOn w:val="1"/>
    <w:qFormat/>
    <w:uiPriority w:val="34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character" w:customStyle="1" w:styleId="30">
    <w:name w:val="content1111"/>
    <w:qFormat/>
    <w:uiPriority w:val="0"/>
    <w:rPr>
      <w:color w:val="2B2B2B"/>
      <w:sz w:val="21"/>
      <w:szCs w:val="21"/>
    </w:rPr>
  </w:style>
  <w:style w:type="character" w:customStyle="1" w:styleId="31">
    <w:name w:val="页脚 Char"/>
    <w:basedOn w:val="14"/>
    <w:link w:val="8"/>
    <w:qFormat/>
    <w:uiPriority w:val="99"/>
    <w:rPr>
      <w:kern w:val="2"/>
      <w:sz w:val="18"/>
      <w:szCs w:val="18"/>
    </w:rPr>
  </w:style>
  <w:style w:type="character" w:customStyle="1" w:styleId="32">
    <w:name w:val="font01"/>
    <w:basedOn w:val="1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21"/>
    <w:basedOn w:val="1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3575</Words>
  <Characters>4153</Characters>
  <Lines>37</Lines>
  <Paragraphs>10</Paragraphs>
  <TotalTime>6</TotalTime>
  <ScaleCrop>false</ScaleCrop>
  <LinksUpToDate>false</LinksUpToDate>
  <CharactersWithSpaces>4259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2018-01-03T09:49:00Z</dcterms:created>
  <dc:creator>xiao</dc:creator>
  <cp:lastModifiedBy>萧小玉</cp:lastModifiedBy>
  <cp:lastPrinted>2021-05-21T08:32:00Z</cp:lastPrinted>
  <dcterms:modified xsi:type="dcterms:W3CDTF">2022-04-06T09:54:53Z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