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2021年12月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龙岗区龙岗街道河长湖长名单公告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为深入贯彻落实党中央、国务院及省、市、区关于全面推行河长制湖长制的决策部署，加强龙岗街道河长制湖长制工作的组织领导，自觉接受社会监督，现将龙岗街道河长湖长名单向社会公告。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lang w:eastAsia="zh-CN"/>
        </w:rPr>
        <w:t>龙岗街道河长名单</w:t>
      </w:r>
    </w:p>
    <w:tbl>
      <w:tblPr>
        <w:tblStyle w:val="2"/>
        <w:tblW w:w="14701" w:type="dxa"/>
        <w:tblInd w:w="-509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968"/>
        <w:gridCol w:w="2184"/>
        <w:gridCol w:w="1308"/>
        <w:gridCol w:w="2100"/>
        <w:gridCol w:w="2388"/>
        <w:gridCol w:w="2148"/>
        <w:gridCol w:w="195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5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街道级河长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社区级河长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河长职务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河长职务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龙岗河龙岗街道段</w:t>
            </w:r>
          </w:p>
        </w:tc>
        <w:tc>
          <w:tcPr>
            <w:tcW w:w="2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龙岗街道党工委书记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尹志雄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13602621075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南联社区党委书记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欧锦添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13902999843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平南社区党委书记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徐建文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13713987578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龙岗社区党委书记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赖少华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13713937907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新生社区党委书记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陈远来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13802578727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龙西河</w:t>
            </w:r>
          </w:p>
        </w:tc>
        <w:tc>
          <w:tcPr>
            <w:tcW w:w="2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龙岗街道市政管理中心副主任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  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（暂代）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13751166223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龙西社区党委书记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陈喜强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13662298633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龙岗社区党委书记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赖少华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13713937907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五联河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龙岗街道二级调研员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傅新和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13923837350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五联社区党委书记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张伟波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13713933331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回龙河龙岗街道段</w:t>
            </w:r>
          </w:p>
        </w:tc>
        <w:tc>
          <w:tcPr>
            <w:tcW w:w="2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龙岗街道二级调研员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傅新和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13923837350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龙西社区党委书记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陈喜强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13662298633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龙岗社区党委书记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赖少华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13713937907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龙岗中学排洪渠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龙岗街道二级调研员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傅新和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13923837350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龙岗社区党委书记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赖少华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13713937907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新生排水渠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龙岗街道二级调研员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傅新和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13923837350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新生社区党委书记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陈远来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13802578727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南约河龙岗街道段</w:t>
            </w:r>
          </w:p>
        </w:tc>
        <w:tc>
          <w:tcPr>
            <w:tcW w:w="2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龙岗街道二级调研员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傅新和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13923837350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南联社区党委书记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欧锦添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13902999843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平南社区党委书记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徐建文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13713987578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lang w:eastAsia="zh-CN"/>
        </w:rPr>
        <w:t>龙岗街道湖长名单（水库、山塘、小微水体）</w:t>
      </w:r>
    </w:p>
    <w:tbl>
      <w:tblPr>
        <w:tblStyle w:val="2"/>
        <w:tblW w:w="14907" w:type="dxa"/>
        <w:tblInd w:w="-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350"/>
        <w:gridCol w:w="3018"/>
        <w:gridCol w:w="2100"/>
        <w:gridCol w:w="1836"/>
        <w:gridCol w:w="2412"/>
        <w:gridCol w:w="1764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  <w:t>水库、山塘、小微水体名称</w:t>
            </w:r>
          </w:p>
        </w:tc>
        <w:tc>
          <w:tcPr>
            <w:tcW w:w="6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街道级湖长</w:t>
            </w:r>
          </w:p>
        </w:tc>
        <w:tc>
          <w:tcPr>
            <w:tcW w:w="6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社区级湖长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湖长相应职务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湖长相应职务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清林径水库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龙岗街道党工委书记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尹志雄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13602621075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五联社区党委书记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张伟波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13713933331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新生水库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龙岗街道党工委书记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尹志雄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13602621075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新生社区党委书记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陈远来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13802578727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田祖上水库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龙岗街道党工委书记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尹志雄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13602621075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新生社区党委书记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陈远来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13802578727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五联河-朱古石支流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龙岗街道二级调研员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傅新和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13923837350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五联社区党委书记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张伟波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13713933331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五联河-连心路支流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龙岗街道二级调研员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傅新和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13923837350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五联社区党委书记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张伟波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13713933331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南约河-水口村段支流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龙岗街道二级调研员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傅新和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13923837350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南联社区党委书记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欧锦添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13902999843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五联社区瓦窑坑排水渠</w:t>
            </w:r>
          </w:p>
        </w:tc>
        <w:tc>
          <w:tcPr>
            <w:tcW w:w="3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龙岗街道二级调研员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傅新和</w:t>
            </w: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13923837350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龙西社区党委书记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陈喜强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13662298633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五联社区党委书记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张伟波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13713933331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龙西河红花岭排水渠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龙岗街道市政管理中心副主任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邓  峰（暂代）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13751166223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龙西社区党委书记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陈喜强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13662298633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龙西河灵芝变电站排水渠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龙岗街道市政管理中心副主任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邓  峰（暂代）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13751166223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龙西社区党委书记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陈喜强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13662298633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龙西河白龙路排水渠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龙岗街道市政管理中心副主任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邓  峰（暂代）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13751166223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龙西社区党委书记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陈喜强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13662298633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回龙河对面岭东路排水渠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龙岗街道二级调研员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傅新和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13923837350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龙西社区党委书记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陈喜强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13662298633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低山排水渠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龙岗街道二级调研员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傅新和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13923837350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新生社区党委书记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陈远来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13802578727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黄龙塘水塘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龙岗街道二级调研员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傅新和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13923837350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南联社区党委书记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欧锦添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13902999843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向前村水塘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龙岗街道二级调研员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傅新和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13923837350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南联社区党委书记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欧锦添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13902999843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罗瑞合鹤湖新居水塘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龙岗街道二级调研员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傅新和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13923837350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南联社区党委书记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欧锦添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13902999843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巫屋村水塘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龙岗街道二级调研员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傅新和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13923837350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南联社区党委书记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欧锦添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13902999843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邱屋村水塘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龙岗街道二级调研员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傅新和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13923837350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南联社区党委书记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欧锦添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13902999843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邱屋村附水塘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龙岗街道二级调研员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傅新和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13923837350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南联社区党委书记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欧锦添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13902999843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杨梅岗斗方水塘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龙岗街道二级调研员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傅新和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13923837350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赖少华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13713937907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杨梅岗安贞水塘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龙岗街道二级调研员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傅新和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13923837350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赖少华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13713937907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田祖上祠堂田丰世居水塘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龙岗街道二级调研员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傅新和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13923837350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新生社区党委书记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陈远来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13802578727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低山新围世居水塘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龙岗街道二级调研员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傅新和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13923837350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新生社区党委书记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陈远来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13802578727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新生文化场公园水塘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龙岗街道二级调研员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傅新和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13923837350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新生社区党委书记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陈远来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13802578727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仙人岭宗祠堂水塘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龙岗街道二级调研员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傅新和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13923837350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新生社区党委书记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陈远来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13802578727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新翠雅苑水塘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龙岗街道二级调研员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傅新和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13923837350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新生社区党委书记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陈远来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13802578727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车村祠堂水塘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龙岗街道二级调研员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傅新和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13923837350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新生社区党委书记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陈远来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13802578727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低山东区老屋水塘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龙岗街道二级调研员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傅新和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13923837350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新生社区党委书记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陈远来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13802578727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低山刘氐宗祠水塘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龙岗街道二级调研员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傅新和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13923837350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新生社区党委书记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陈远来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13802578727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陂头肚水塘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龙岗街道市政管理中心副主任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邓  峰（暂代）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13751166223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龙西社区党委书记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陈喜强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13662298633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务地铺水塘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龙岗街道市政管理中心副主任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邓  峰（暂代）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13751166223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龙西社区党委书记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陈喜强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13662298633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红花岭水塘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龙岗街道市政管理中心副主任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邓  峰（暂代）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13751166223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龙西社区党委书记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陈喜强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13662298633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玉湖水塘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龙岗街道市政管理中心副主任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邓  峰（暂代）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13751166223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龙西社区党委书记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陈喜强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13662298633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白沙水水塘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龙岗街道市政管理中心副主任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邓  峰（暂代）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13751166223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龙西社区党委书记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陈喜强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13662298633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新联水塘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龙岗街道市政管理中心副主任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邓  峰（暂代）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13751166223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龙西社区党委书记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陈喜强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13662298633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老围水塘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龙岗街道市政管理中心副主任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邓  峰（暂代）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13751166223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龙西社区党委书记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陈喜强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13662298633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李屋水塘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龙岗街道市政管理中心副主任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邓  峰（暂代）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13751166223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龙西社区党委书记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陈喜强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13662298633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楼吓水塘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龙岗街道市政管理中心副主任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邓  峰（暂代）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13751166223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龙西社区党委书记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陈喜强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13662298633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对面岭水塘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龙岗街道市政管理中心副主任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邓  峰（暂代）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13751166223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龙西社区党委书记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陈喜强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13662298633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瓦窑坑水塘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龙岗街道二级调研员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傅新和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13923837350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五联社区党委书记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张伟波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13713933331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竹头背水塘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龙岗街道二级调研员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傅新和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13923837350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五联社区党委书记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张伟波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13713933331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岭背坑水塘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龙岗街道二级调研员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傅新和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13923837350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五联社区党委书记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张伟波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13713933331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lang w:val="en-US" w:eastAsia="zh-CN"/>
        </w:rPr>
        <w:t>0755-84868758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龙岗区龙岗街道河长制办公室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</w:t>
      </w:r>
      <w:r>
        <w:rPr>
          <w:rFonts w:hint="eastAsia" w:ascii="仿宋_GB2312" w:hAnsi="仿宋_GB2312" w:cs="仿宋_GB2312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2021年</w:t>
      </w:r>
      <w:r>
        <w:rPr>
          <w:rFonts w:hint="eastAsia" w:ascii="仿宋_GB2312" w:hAnsi="仿宋_GB2312" w:cs="仿宋_GB231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lang w:val="en-US" w:eastAsia="zh-CN"/>
        </w:rPr>
        <w:t>月</w:t>
      </w:r>
      <w:r>
        <w:rPr>
          <w:rFonts w:hint="eastAsia" w:ascii="仿宋_GB2312" w:hAnsi="仿宋_GB2312" w:cs="仿宋_GB231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lang w:val="en-US" w:eastAsia="zh-CN"/>
        </w:rPr>
        <w:t>日</w:t>
      </w:r>
      <w:bookmarkStart w:id="0" w:name="_GoBack"/>
      <w:bookmarkEnd w:id="0"/>
    </w:p>
    <w:sectPr>
      <w:pgSz w:w="16838" w:h="11906" w:orient="landscape"/>
      <w:pgMar w:top="1519" w:right="1157" w:bottom="1463" w:left="115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6A1C26"/>
    <w:rsid w:val="09B111E7"/>
    <w:rsid w:val="0E3E196C"/>
    <w:rsid w:val="150C357D"/>
    <w:rsid w:val="192D0B77"/>
    <w:rsid w:val="1C352998"/>
    <w:rsid w:val="1DB46ABE"/>
    <w:rsid w:val="2318544A"/>
    <w:rsid w:val="23F95E7A"/>
    <w:rsid w:val="24710802"/>
    <w:rsid w:val="24F32D0C"/>
    <w:rsid w:val="265C7106"/>
    <w:rsid w:val="29652FF1"/>
    <w:rsid w:val="2BC6329E"/>
    <w:rsid w:val="2D9F242D"/>
    <w:rsid w:val="2ED11701"/>
    <w:rsid w:val="31993898"/>
    <w:rsid w:val="354405EF"/>
    <w:rsid w:val="35CA45D4"/>
    <w:rsid w:val="37C046EF"/>
    <w:rsid w:val="3AF17F5C"/>
    <w:rsid w:val="41905D5C"/>
    <w:rsid w:val="42A0583B"/>
    <w:rsid w:val="43E64417"/>
    <w:rsid w:val="455379B1"/>
    <w:rsid w:val="48717992"/>
    <w:rsid w:val="48EF2392"/>
    <w:rsid w:val="49E75451"/>
    <w:rsid w:val="51A47179"/>
    <w:rsid w:val="535976B2"/>
    <w:rsid w:val="54C01C28"/>
    <w:rsid w:val="585102D3"/>
    <w:rsid w:val="5898045D"/>
    <w:rsid w:val="5B522B54"/>
    <w:rsid w:val="5C6A1E9D"/>
    <w:rsid w:val="5F994DE8"/>
    <w:rsid w:val="6092607A"/>
    <w:rsid w:val="63EE656B"/>
    <w:rsid w:val="698C3B9F"/>
    <w:rsid w:val="6B1818B6"/>
    <w:rsid w:val="6CFC7874"/>
    <w:rsid w:val="6D597FB6"/>
    <w:rsid w:val="6E0B2733"/>
    <w:rsid w:val="6F093F6D"/>
    <w:rsid w:val="6FA867F2"/>
    <w:rsid w:val="76611DCC"/>
    <w:rsid w:val="7B235998"/>
    <w:rsid w:val="7C3778CB"/>
    <w:rsid w:val="7EF85176"/>
    <w:rsid w:val="7F241D8D"/>
    <w:rsid w:val="7F264C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Arial" w:hAnsi="Arial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+正文"/>
    <w:basedOn w:val="1"/>
    <w:qFormat/>
    <w:uiPriority w:val="0"/>
    <w:pPr>
      <w:spacing w:line="360" w:lineRule="auto"/>
      <w:ind w:firstLine="200" w:firstLineChars="200"/>
    </w:pPr>
    <w:rPr>
      <w:rFonts w:ascii="Arial" w:hAnsi="Arial" w:eastAsia="仿宋_GB2312" w:cs="Times New Roman"/>
      <w:sz w:val="32"/>
      <w:szCs w:val="28"/>
      <w:lang w:val="zh-CN"/>
    </w:rPr>
  </w:style>
  <w:style w:type="paragraph" w:customStyle="1" w:styleId="5">
    <w:name w:val="样式111"/>
    <w:basedOn w:val="1"/>
    <w:qFormat/>
    <w:uiPriority w:val="0"/>
    <w:pPr>
      <w:keepNext/>
      <w:keepLines/>
      <w:spacing w:line="360" w:lineRule="auto"/>
      <w:outlineLvl w:val="3"/>
    </w:pPr>
    <w:rPr>
      <w:rFonts w:hint="eastAsia" w:ascii="黑体" w:hAnsi="黑体" w:eastAsia="仿宋_GB2312" w:cs="黑体"/>
      <w:b/>
      <w:bCs/>
      <w:color w:val="auto"/>
      <w:sz w:val="32"/>
      <w:szCs w:val="28"/>
    </w:rPr>
  </w:style>
  <w:style w:type="character" w:customStyle="1" w:styleId="6">
    <w:name w:val="font11"/>
    <w:basedOn w:val="3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7">
    <w:name w:val="font01"/>
    <w:basedOn w:val="3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凤</cp:lastModifiedBy>
  <cp:lastPrinted>2021-12-27T02:02:00Z</cp:lastPrinted>
  <dcterms:modified xsi:type="dcterms:W3CDTF">2021-12-29T02:52:34Z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805B6A51F6E64C1BAA257D688E81291C</vt:lpwstr>
  </property>
</Properties>
</file>