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0" w:beforeAutospacing="0" w:after="0" w:afterAutospacing="0" w:line="520" w:lineRule="exact"/>
        <w:jc w:val="left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333333"/>
          <w:sz w:val="32"/>
          <w:szCs w:val="32"/>
          <w:lang w:eastAsia="zh-CN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shd w:val="clear" w:fill="FFFFFF"/>
          <w:lang w:eastAsia="zh-CN"/>
        </w:rPr>
      </w:pPr>
      <w:bookmarkStart w:id="0" w:name="_GoBack"/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shd w:val="clear" w:fill="FFFFFF"/>
          <w:lang w:eastAsia="zh-CN"/>
        </w:rPr>
        <w:t>拟聘聘员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shd w:val="clear" w:fill="FFFFFF"/>
        </w:rPr>
        <w:t>公示名单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shd w:val="clear" w:fill="FFFFFF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shd w:val="clear" w:fill="FFFFFF"/>
          <w:lang w:val="en-US" w:eastAsia="zh-CN"/>
        </w:rPr>
        <w:t>202130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shd w:val="clear" w:fill="FFFFFF"/>
          <w:lang w:eastAsia="zh-CN"/>
        </w:rPr>
        <w:t>）</w:t>
      </w:r>
    </w:p>
    <w:bookmarkEnd w:id="0"/>
    <w:tbl>
      <w:tblPr>
        <w:tblStyle w:val="5"/>
        <w:tblW w:w="967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7"/>
        <w:gridCol w:w="1024"/>
        <w:gridCol w:w="1525"/>
        <w:gridCol w:w="613"/>
        <w:gridCol w:w="512"/>
        <w:gridCol w:w="954"/>
        <w:gridCol w:w="750"/>
        <w:gridCol w:w="1415"/>
        <w:gridCol w:w="1339"/>
        <w:gridCol w:w="9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577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序号</w:t>
            </w:r>
          </w:p>
        </w:tc>
        <w:tc>
          <w:tcPr>
            <w:tcW w:w="1024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姓名</w:t>
            </w:r>
          </w:p>
        </w:tc>
        <w:tc>
          <w:tcPr>
            <w:tcW w:w="1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拟聘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岗位</w:t>
            </w:r>
          </w:p>
        </w:tc>
        <w:tc>
          <w:tcPr>
            <w:tcW w:w="613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default" w:ascii="仿宋" w:hAnsi="仿宋" w:eastAsia="仿宋" w:cs="仿宋"/>
                <w:sz w:val="24"/>
                <w:szCs w:val="24"/>
                <w:vertAlign w:val="baseline"/>
              </w:rPr>
              <w:t>性别</w:t>
            </w:r>
          </w:p>
        </w:tc>
        <w:tc>
          <w:tcPr>
            <w:tcW w:w="512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default" w:ascii="仿宋" w:hAnsi="仿宋" w:eastAsia="仿宋" w:cs="仿宋"/>
                <w:sz w:val="24"/>
                <w:szCs w:val="24"/>
                <w:vertAlign w:val="baseline"/>
              </w:rPr>
              <w:t>年龄</w:t>
            </w:r>
          </w:p>
        </w:tc>
        <w:tc>
          <w:tcPr>
            <w:tcW w:w="954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学历</w:t>
            </w:r>
          </w:p>
        </w:tc>
        <w:tc>
          <w:tcPr>
            <w:tcW w:w="750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  <w:t>学位</w:t>
            </w:r>
          </w:p>
        </w:tc>
        <w:tc>
          <w:tcPr>
            <w:tcW w:w="1415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职称</w:t>
            </w:r>
          </w:p>
        </w:tc>
        <w:tc>
          <w:tcPr>
            <w:tcW w:w="1339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专业</w:t>
            </w:r>
          </w:p>
        </w:tc>
        <w:tc>
          <w:tcPr>
            <w:tcW w:w="968" w:type="dxa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57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lang w:val="en-US" w:eastAsia="zh-CN"/>
              </w:rPr>
              <w:t>李月</w:t>
            </w:r>
          </w:p>
        </w:tc>
        <w:tc>
          <w:tcPr>
            <w:tcW w:w="1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产科医生</w:t>
            </w:r>
          </w:p>
        </w:tc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5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95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研究生</w:t>
            </w:r>
          </w:p>
        </w:tc>
        <w:tc>
          <w:tcPr>
            <w:tcW w:w="7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硕士</w:t>
            </w:r>
          </w:p>
        </w:tc>
        <w:tc>
          <w:tcPr>
            <w:tcW w:w="14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医师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333333"/>
                <w:sz w:val="24"/>
                <w:szCs w:val="24"/>
                <w:lang w:val="en-US" w:eastAsia="zh-CN"/>
              </w:rPr>
              <w:t>妇产科学</w:t>
            </w:r>
          </w:p>
        </w:tc>
        <w:tc>
          <w:tcPr>
            <w:tcW w:w="96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outlineLvl w:val="9"/>
              <w:rPr>
                <w:rFonts w:hint="eastAsia" w:ascii="仿宋" w:hAnsi="仿宋" w:eastAsia="仿宋"/>
                <w:color w:val="333333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57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王建</w:t>
            </w:r>
          </w:p>
        </w:tc>
        <w:tc>
          <w:tcPr>
            <w:tcW w:w="15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  <w:t>药师</w:t>
            </w:r>
          </w:p>
        </w:tc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男</w:t>
            </w:r>
          </w:p>
        </w:tc>
        <w:tc>
          <w:tcPr>
            <w:tcW w:w="5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95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研究生</w:t>
            </w:r>
          </w:p>
        </w:tc>
        <w:tc>
          <w:tcPr>
            <w:tcW w:w="7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硕士</w:t>
            </w:r>
          </w:p>
        </w:tc>
        <w:tc>
          <w:tcPr>
            <w:tcW w:w="141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药师</w:t>
            </w:r>
          </w:p>
        </w:tc>
        <w:tc>
          <w:tcPr>
            <w:tcW w:w="133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333333"/>
                <w:sz w:val="24"/>
                <w:szCs w:val="24"/>
                <w:lang w:val="en-US" w:eastAsia="zh-CN"/>
              </w:rPr>
              <w:t>药学</w:t>
            </w:r>
          </w:p>
        </w:tc>
        <w:tc>
          <w:tcPr>
            <w:tcW w:w="96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outlineLvl w:val="9"/>
              <w:rPr>
                <w:rFonts w:hint="eastAsia" w:ascii="仿宋" w:hAnsi="仿宋" w:eastAsia="仿宋"/>
                <w:color w:val="333333"/>
                <w:sz w:val="24"/>
                <w:szCs w:val="24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6D79B7"/>
    <w:rsid w:val="086D7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2021-11-19T06:56:00Z</dcterms:created>
  <dc:creator>吴爱平</dc:creator>
  <cp:lastModifiedBy>吴爱平</cp:lastModifiedBy>
  <dcterms:modified xsi:type="dcterms:W3CDTF">2021-11-19T06:58:38Z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