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07" w:rsidRPr="00E57524" w:rsidRDefault="002B4707" w:rsidP="002B4707">
      <w:pPr>
        <w:rPr>
          <w:rFonts w:ascii="仿宋" w:eastAsia="仿宋" w:hAnsi="仿宋"/>
          <w:sz w:val="24"/>
        </w:rPr>
      </w:pPr>
      <w:r w:rsidRPr="00E57524">
        <w:rPr>
          <w:rFonts w:ascii="仿宋" w:eastAsia="仿宋" w:hAnsi="仿宋" w:hint="eastAsia"/>
          <w:sz w:val="24"/>
        </w:rPr>
        <w:t>附件：</w:t>
      </w:r>
    </w:p>
    <w:p w:rsidR="002B4707" w:rsidRPr="00E57524" w:rsidRDefault="002B4707" w:rsidP="002B4707">
      <w:pPr>
        <w:jc w:val="center"/>
        <w:rPr>
          <w:rFonts w:ascii="仿宋" w:eastAsia="仿宋" w:hAnsi="仿宋"/>
          <w:b/>
          <w:sz w:val="44"/>
          <w:szCs w:val="44"/>
        </w:rPr>
      </w:pPr>
      <w:r w:rsidRPr="00E57524">
        <w:rPr>
          <w:rFonts w:ascii="仿宋" w:eastAsia="仿宋" w:hAnsi="仿宋" w:hint="eastAsia"/>
          <w:b/>
          <w:sz w:val="44"/>
          <w:szCs w:val="44"/>
        </w:rPr>
        <w:t>老旧电梯更新改造大修补助资金申请单位名单</w:t>
      </w:r>
    </w:p>
    <w:p w:rsidR="002B4707" w:rsidRPr="00E57524" w:rsidRDefault="002B4707" w:rsidP="002B4707">
      <w:pPr>
        <w:jc w:val="center"/>
        <w:rPr>
          <w:rFonts w:ascii="仿宋" w:eastAsia="仿宋" w:hAnsi="仿宋"/>
          <w:sz w:val="32"/>
          <w:szCs w:val="32"/>
        </w:rPr>
      </w:pPr>
      <w:r w:rsidRPr="00E57524">
        <w:rPr>
          <w:rFonts w:ascii="仿宋" w:eastAsia="仿宋" w:hAnsi="仿宋" w:hint="eastAsia"/>
          <w:sz w:val="32"/>
          <w:szCs w:val="32"/>
        </w:rPr>
        <w:t>（2020年第五批及2021年第一批）</w:t>
      </w:r>
    </w:p>
    <w:tbl>
      <w:tblPr>
        <w:tblStyle w:val="a5"/>
        <w:tblW w:w="0" w:type="auto"/>
        <w:jc w:val="center"/>
        <w:tblLook w:val="04A0"/>
      </w:tblPr>
      <w:tblGrid>
        <w:gridCol w:w="603"/>
        <w:gridCol w:w="2085"/>
        <w:gridCol w:w="2483"/>
        <w:gridCol w:w="1732"/>
        <w:gridCol w:w="1379"/>
        <w:gridCol w:w="1104"/>
        <w:gridCol w:w="2422"/>
        <w:gridCol w:w="2366"/>
      </w:tblGrid>
      <w:tr w:rsidR="002B4707" w:rsidRPr="00E57524" w:rsidTr="006B151B">
        <w:trPr>
          <w:trHeight w:val="413"/>
          <w:jc w:val="center"/>
        </w:trPr>
        <w:tc>
          <w:tcPr>
            <w:tcW w:w="603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085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申请单位</w:t>
            </w:r>
          </w:p>
        </w:tc>
        <w:tc>
          <w:tcPr>
            <w:tcW w:w="2483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电梯所在地址</w:t>
            </w:r>
          </w:p>
        </w:tc>
        <w:tc>
          <w:tcPr>
            <w:tcW w:w="173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指标申请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类型及台数</w:t>
            </w: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费用合计（元）</w:t>
            </w:r>
          </w:p>
        </w:tc>
        <w:tc>
          <w:tcPr>
            <w:tcW w:w="1104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补助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比例</w:t>
            </w: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申报补助金额（元）</w:t>
            </w:r>
          </w:p>
        </w:tc>
        <w:tc>
          <w:tcPr>
            <w:tcW w:w="2366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申请批次</w:t>
            </w:r>
          </w:p>
        </w:tc>
      </w:tr>
      <w:tr w:rsidR="002B4707" w:rsidRPr="00E57524" w:rsidTr="006B151B">
        <w:trPr>
          <w:trHeight w:val="316"/>
          <w:jc w:val="center"/>
        </w:trPr>
        <w:tc>
          <w:tcPr>
            <w:tcW w:w="60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中海物业管理有限公司中海怡美山庄管理处</w:t>
            </w:r>
          </w:p>
        </w:tc>
        <w:tc>
          <w:tcPr>
            <w:tcW w:w="2483" w:type="dxa"/>
            <w:vMerge w:val="restart"/>
            <w:vAlign w:val="center"/>
          </w:tcPr>
          <w:p w:rsidR="002B4707" w:rsidRPr="00E57524" w:rsidRDefault="002B4707" w:rsidP="006B151B">
            <w:pPr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深圳市龙岗区横岗六约社区康乐路中海怡美山庄</w:t>
            </w:r>
          </w:p>
        </w:tc>
        <w:tc>
          <w:tcPr>
            <w:tcW w:w="1732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3台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更新</w:t>
            </w: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241600</w:t>
            </w:r>
          </w:p>
        </w:tc>
        <w:tc>
          <w:tcPr>
            <w:tcW w:w="1104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50%</w:t>
            </w: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120800</w:t>
            </w:r>
          </w:p>
        </w:tc>
        <w:tc>
          <w:tcPr>
            <w:tcW w:w="2366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2020年第五批</w:t>
            </w:r>
          </w:p>
        </w:tc>
      </w:tr>
      <w:tr w:rsidR="002B4707" w:rsidRPr="00E57524" w:rsidTr="006B151B">
        <w:trPr>
          <w:trHeight w:val="311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244600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122300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278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241600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120800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64"/>
          <w:jc w:val="center"/>
        </w:trPr>
        <w:tc>
          <w:tcPr>
            <w:tcW w:w="60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085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深圳市港新物业服务有限公司</w:t>
            </w:r>
          </w:p>
        </w:tc>
        <w:tc>
          <w:tcPr>
            <w:tcW w:w="248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深圳市龙岗区布吉街道西环路德福花园</w:t>
            </w:r>
          </w:p>
        </w:tc>
        <w:tc>
          <w:tcPr>
            <w:tcW w:w="1732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4台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更新</w:t>
            </w: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237300</w:t>
            </w:r>
          </w:p>
        </w:tc>
        <w:tc>
          <w:tcPr>
            <w:tcW w:w="1104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50%</w:t>
            </w: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118650</w:t>
            </w:r>
          </w:p>
        </w:tc>
        <w:tc>
          <w:tcPr>
            <w:tcW w:w="2366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2020年第五批</w:t>
            </w:r>
          </w:p>
        </w:tc>
      </w:tr>
      <w:tr w:rsidR="002B4707" w:rsidRPr="00E57524" w:rsidTr="006B151B">
        <w:trPr>
          <w:trHeight w:val="395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237300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118650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95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233500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116750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95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233500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116750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34"/>
          <w:jc w:val="center"/>
        </w:trPr>
        <w:tc>
          <w:tcPr>
            <w:tcW w:w="60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深圳市金阳成物业管理有限公司</w:t>
            </w:r>
          </w:p>
        </w:tc>
        <w:tc>
          <w:tcPr>
            <w:tcW w:w="248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深圳市龙岗区园山街道横岗镇荷坳村水晶之城</w:t>
            </w:r>
          </w:p>
        </w:tc>
        <w:tc>
          <w:tcPr>
            <w:tcW w:w="1732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4台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更新</w:t>
            </w: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360000</w:t>
            </w:r>
          </w:p>
        </w:tc>
        <w:tc>
          <w:tcPr>
            <w:tcW w:w="1104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50%</w:t>
            </w: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180000</w:t>
            </w:r>
          </w:p>
        </w:tc>
        <w:tc>
          <w:tcPr>
            <w:tcW w:w="2366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2021年第一批</w:t>
            </w:r>
          </w:p>
        </w:tc>
      </w:tr>
      <w:tr w:rsidR="002B4707" w:rsidRPr="00E57524" w:rsidTr="006B151B">
        <w:trPr>
          <w:trHeight w:val="356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360000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180000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122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360000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180000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423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360000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180000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229"/>
          <w:jc w:val="center"/>
        </w:trPr>
        <w:tc>
          <w:tcPr>
            <w:tcW w:w="60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085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深圳市城建物业管理有限公司天景星光花园管理处</w:t>
            </w:r>
          </w:p>
        </w:tc>
        <w:tc>
          <w:tcPr>
            <w:tcW w:w="248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深圳市龙岗区坂田街道南坑社区五和路星光之约花园</w:t>
            </w:r>
          </w:p>
        </w:tc>
        <w:tc>
          <w:tcPr>
            <w:tcW w:w="1732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3台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更新</w:t>
            </w: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267200</w:t>
            </w:r>
          </w:p>
        </w:tc>
        <w:tc>
          <w:tcPr>
            <w:tcW w:w="1104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50%</w:t>
            </w: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133600</w:t>
            </w:r>
          </w:p>
        </w:tc>
        <w:tc>
          <w:tcPr>
            <w:tcW w:w="2366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2021年第一批</w:t>
            </w:r>
          </w:p>
        </w:tc>
      </w:tr>
      <w:tr w:rsidR="002B4707" w:rsidRPr="00E57524" w:rsidTr="006B151B">
        <w:trPr>
          <w:trHeight w:val="229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263200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131600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60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271000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135500</w:t>
            </w:r>
          </w:p>
        </w:tc>
        <w:tc>
          <w:tcPr>
            <w:tcW w:w="2366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57"/>
          <w:jc w:val="center"/>
        </w:trPr>
        <w:tc>
          <w:tcPr>
            <w:tcW w:w="60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085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崇德物业管理（深圳）有限公司</w:t>
            </w:r>
          </w:p>
        </w:tc>
        <w:tc>
          <w:tcPr>
            <w:tcW w:w="2483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深圳市龙岗区南湾街道中兆花园</w:t>
            </w:r>
          </w:p>
        </w:tc>
        <w:tc>
          <w:tcPr>
            <w:tcW w:w="1732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3台</w:t>
            </w:r>
          </w:p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更新</w:t>
            </w: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314900</w:t>
            </w:r>
          </w:p>
        </w:tc>
        <w:tc>
          <w:tcPr>
            <w:tcW w:w="1104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50%</w:t>
            </w: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157450</w:t>
            </w:r>
          </w:p>
        </w:tc>
        <w:tc>
          <w:tcPr>
            <w:tcW w:w="2366" w:type="dxa"/>
            <w:vMerge w:val="restart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2021年第一批</w:t>
            </w:r>
          </w:p>
        </w:tc>
      </w:tr>
      <w:tr w:rsidR="002B4707" w:rsidRPr="00E57524" w:rsidTr="006B151B">
        <w:trPr>
          <w:trHeight w:val="357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314900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157450</w:t>
            </w:r>
          </w:p>
        </w:tc>
        <w:tc>
          <w:tcPr>
            <w:tcW w:w="2366" w:type="dxa"/>
            <w:vMerge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B4707" w:rsidRPr="00E57524" w:rsidTr="006B151B">
        <w:trPr>
          <w:trHeight w:val="357"/>
          <w:jc w:val="center"/>
        </w:trPr>
        <w:tc>
          <w:tcPr>
            <w:tcW w:w="60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83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314900</w:t>
            </w:r>
          </w:p>
        </w:tc>
        <w:tc>
          <w:tcPr>
            <w:tcW w:w="1104" w:type="dxa"/>
            <w:vMerge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  <w:r w:rsidRPr="00E57524">
              <w:rPr>
                <w:rFonts w:ascii="仿宋" w:eastAsia="仿宋" w:hAnsi="仿宋" w:hint="eastAsia"/>
                <w:szCs w:val="21"/>
              </w:rPr>
              <w:t>157450</w:t>
            </w:r>
          </w:p>
        </w:tc>
        <w:tc>
          <w:tcPr>
            <w:tcW w:w="2366" w:type="dxa"/>
            <w:vMerge/>
          </w:tcPr>
          <w:p w:rsidR="002B4707" w:rsidRPr="00E57524" w:rsidRDefault="002B4707" w:rsidP="006B151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2B4707" w:rsidRPr="00E57524" w:rsidRDefault="002B4707" w:rsidP="002B4707">
      <w:pPr>
        <w:rPr>
          <w:rFonts w:ascii="仿宋" w:eastAsia="仿宋" w:hAnsi="仿宋"/>
        </w:rPr>
      </w:pPr>
    </w:p>
    <w:p w:rsidR="00C240B8" w:rsidRDefault="00C240B8"/>
    <w:sectPr w:rsidR="00C240B8" w:rsidSect="00DE0426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72" w:rsidRDefault="00AC1772" w:rsidP="002B4707">
      <w:r>
        <w:separator/>
      </w:r>
    </w:p>
  </w:endnote>
  <w:endnote w:type="continuationSeparator" w:id="0">
    <w:p w:rsidR="00AC1772" w:rsidRDefault="00AC1772" w:rsidP="002B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72" w:rsidRDefault="00AC1772" w:rsidP="002B4707">
      <w:r>
        <w:separator/>
      </w:r>
    </w:p>
  </w:footnote>
  <w:footnote w:type="continuationSeparator" w:id="0">
    <w:p w:rsidR="00AC1772" w:rsidRDefault="00AC1772" w:rsidP="002B4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707"/>
    <w:rsid w:val="002B4707"/>
    <w:rsid w:val="00AC1772"/>
    <w:rsid w:val="00C2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707"/>
    <w:rPr>
      <w:sz w:val="18"/>
      <w:szCs w:val="18"/>
    </w:rPr>
  </w:style>
  <w:style w:type="table" w:styleId="a5">
    <w:name w:val="Table Grid"/>
    <w:basedOn w:val="a1"/>
    <w:uiPriority w:val="59"/>
    <w:rsid w:val="002B4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C5B6-6C05-4C7C-BEAC-8C66208C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谭媛</dc:creator>
  <cp:keywords/>
  <dc:description/>
  <cp:lastModifiedBy>谭媛</cp:lastModifiedBy>
  <cp:revision>3</cp:revision>
  <dcterms:created xsi:type="dcterms:W3CDTF">2021-11-17T07:51:00Z</dcterms:created>
  <dcterms:modified xsi:type="dcterms:W3CDTF">2021-11-17T07:52:00Z</dcterms:modified>
</cp:coreProperties>
</file>