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W w:w="9071" w:type="dxa"/>
        <w:jc w:val="center"/>
        <w:tblInd w:w="0" w:type="dxa"/>
        <w:tblLayout w:type="fixed"/>
        <w:tblCellMar>
          <w:top w:w="0" w:type="dxa"/>
          <w:left w:w="108" w:type="dxa"/>
          <w:bottom w:w="0" w:type="dxa"/>
          <w:right w:w="108" w:type="dxa"/>
        </w:tblCellMar>
      </w:tblPr>
      <w:tblGrid>
        <w:gridCol w:w="1699"/>
        <w:gridCol w:w="2412"/>
        <w:gridCol w:w="1987"/>
        <w:gridCol w:w="2973"/>
      </w:tblGrid>
      <w:tr>
        <w:tblPrEx>
          <w:tblLayout w:type="fixed"/>
          <w:tblCellMar>
            <w:top w:w="0" w:type="dxa"/>
            <w:left w:w="108" w:type="dxa"/>
            <w:bottom w:w="0" w:type="dxa"/>
            <w:right w:w="108" w:type="dxa"/>
          </w:tblCellMar>
        </w:tblPrEx>
        <w:trPr>
          <w:trHeight w:val="340" w:hRule="atLeast"/>
          <w:jc w:val="center"/>
        </w:trPr>
        <w:tc>
          <w:tcPr>
            <w:tcW w:w="1699" w:type="dxa"/>
            <w:tcMar>
              <w:left w:w="0" w:type="dxa"/>
              <w:right w:w="0" w:type="dxa"/>
            </w:tcMar>
            <w:vAlign w:val="bottom"/>
          </w:tcPr>
          <w:p>
            <w:pPr>
              <w:jc w:val="right"/>
              <w:rPr>
                <w:rFonts w:hint="default" w:ascii="Times New Roman" w:hAnsi="Times New Roman" w:cs="Times New Roman"/>
                <w:sz w:val="24"/>
                <w:szCs w:val="24"/>
              </w:rPr>
            </w:pPr>
            <w:r>
              <w:rPr>
                <w:rFonts w:hint="default" w:ascii="Times New Roman" w:hAnsi="Times New Roman" w:cs="Times New Roman"/>
                <w:sz w:val="24"/>
                <w:szCs w:val="24"/>
              </w:rPr>
              <w:t>项目顺序编号：</w:t>
            </w:r>
          </w:p>
        </w:tc>
        <w:tc>
          <w:tcPr>
            <w:tcW w:w="2412" w:type="dxa"/>
            <w:tcBorders>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fldChar w:fldCharType="begin"/>
            </w:r>
            <w:r>
              <w:rPr>
                <w:rFonts w:hint="default" w:ascii="Times New Roman" w:hAnsi="Times New Roman" w:cs="Times New Roman"/>
                <w:kern w:val="0"/>
                <w:sz w:val="24"/>
                <w:szCs w:val="24"/>
              </w:rPr>
              <w:instrText xml:space="preserve"> MERGEFIELD  $proj.xsbh  \* MERGEFORMAT </w:instrText>
            </w:r>
            <w:r>
              <w:rPr>
                <w:rFonts w:hint="default" w:ascii="Times New Roman" w:hAnsi="Times New Roman" w:cs="Times New Roman"/>
                <w:kern w:val="0"/>
                <w:sz w:val="24"/>
                <w:szCs w:val="24"/>
              </w:rPr>
              <w:fldChar w:fldCharType="end"/>
            </w:r>
          </w:p>
        </w:tc>
        <w:tc>
          <w:tcPr>
            <w:tcW w:w="1987" w:type="dxa"/>
            <w:tcMar>
              <w:left w:w="0" w:type="dxa"/>
              <w:right w:w="0" w:type="dxa"/>
            </w:tcMar>
            <w:vAlign w:val="bottom"/>
          </w:tcPr>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大厅受理编号： </w:t>
            </w:r>
          </w:p>
        </w:tc>
        <w:tc>
          <w:tcPr>
            <w:tcW w:w="2973" w:type="dxa"/>
            <w:tcBorders>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fldChar w:fldCharType="begin"/>
            </w:r>
            <w:r>
              <w:rPr>
                <w:rFonts w:hint="default" w:ascii="Times New Roman" w:hAnsi="Times New Roman" w:cs="Times New Roman"/>
                <w:kern w:val="0"/>
                <w:sz w:val="24"/>
                <w:szCs w:val="24"/>
              </w:rPr>
              <w:instrText xml:space="preserve"> MERGEFIELD  $proj.receiveNo  \* MERGEFORMAT </w:instrText>
            </w:r>
            <w:r>
              <w:rPr>
                <w:rFonts w:hint="default" w:ascii="Times New Roman" w:hAnsi="Times New Roman" w:cs="Times New Roman"/>
                <w:kern w:val="0"/>
                <w:sz w:val="24"/>
                <w:szCs w:val="24"/>
              </w:rPr>
              <w:fldChar w:fldCharType="end"/>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00" w:lineRule="auto"/>
        <w:jc w:val="center"/>
        <w:rPr>
          <w:rFonts w:hint="default" w:ascii="Times New Roman" w:hAnsi="Times New Roman" w:eastAsia="黑体" w:cs="Times New Roman"/>
          <w:b/>
          <w:sz w:val="56"/>
          <w:szCs w:val="56"/>
        </w:rPr>
      </w:pPr>
      <w:r>
        <w:rPr>
          <w:rFonts w:hint="default" w:ascii="Times New Roman" w:hAnsi="Times New Roman" w:eastAsia="黑体" w:cs="Times New Roman"/>
          <w:b/>
          <w:bCs/>
          <w:sz w:val="52"/>
          <w:szCs w:val="52"/>
        </w:rPr>
        <w:t>深圳市龙岗区经济与科技发展专项资金</w:t>
      </w:r>
    </w:p>
    <w:p>
      <w:pPr>
        <w:spacing w:line="300" w:lineRule="auto"/>
        <w:jc w:val="center"/>
        <w:rPr>
          <w:rFonts w:hint="default" w:ascii="Times New Roman" w:hAnsi="Times New Roman" w:eastAsia="黑体" w:cs="Times New Roman"/>
          <w:b/>
          <w:sz w:val="40"/>
          <w:szCs w:val="40"/>
        </w:rPr>
      </w:pPr>
      <w:r>
        <w:rPr>
          <w:rFonts w:hint="default" w:ascii="Times New Roman" w:hAnsi="Times New Roman" w:eastAsia="黑体" w:cs="Times New Roman"/>
          <w:b/>
          <w:sz w:val="40"/>
          <w:szCs w:val="40"/>
        </w:rPr>
        <w:t>技术转移交易激励</w:t>
      </w:r>
      <w:r>
        <w:rPr>
          <w:rFonts w:hint="eastAsia" w:eastAsia="黑体" w:cs="Times New Roman"/>
          <w:b/>
          <w:sz w:val="40"/>
          <w:szCs w:val="40"/>
          <w:lang w:eastAsia="zh-CN"/>
        </w:rPr>
        <w:t>项目</w:t>
      </w:r>
      <w:bookmarkStart w:id="16" w:name="_GoBack"/>
      <w:bookmarkEnd w:id="16"/>
      <w:r>
        <w:rPr>
          <w:rFonts w:hint="default" w:ascii="Times New Roman" w:hAnsi="Times New Roman" w:eastAsia="黑体" w:cs="Times New Roman"/>
          <w:b/>
          <w:sz w:val="40"/>
          <w:szCs w:val="40"/>
        </w:rPr>
        <w:t>申请书</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bl>
      <w:tblPr>
        <w:tblStyle w:val="34"/>
        <w:tblW w:w="7866" w:type="dxa"/>
        <w:jc w:val="center"/>
        <w:tblInd w:w="0" w:type="dxa"/>
        <w:tblLayout w:type="fixed"/>
        <w:tblCellMar>
          <w:top w:w="0" w:type="dxa"/>
          <w:left w:w="108" w:type="dxa"/>
          <w:bottom w:w="0" w:type="dxa"/>
          <w:right w:w="108" w:type="dxa"/>
        </w:tblCellMar>
      </w:tblPr>
      <w:tblGrid>
        <w:gridCol w:w="1346"/>
        <w:gridCol w:w="3118"/>
        <w:gridCol w:w="1418"/>
        <w:gridCol w:w="709"/>
        <w:gridCol w:w="1275"/>
      </w:tblGrid>
      <w:tr>
        <w:tblPrEx>
          <w:tblLayout w:type="fixed"/>
          <w:tblCellMar>
            <w:top w:w="0" w:type="dxa"/>
            <w:left w:w="108" w:type="dxa"/>
            <w:bottom w:w="0" w:type="dxa"/>
            <w:right w:w="108" w:type="dxa"/>
          </w:tblCellMar>
        </w:tblPrEx>
        <w:trPr>
          <w:trHeight w:val="567" w:hRule="exact"/>
          <w:jc w:val="center"/>
        </w:trPr>
        <w:tc>
          <w:tcPr>
            <w:tcW w:w="1346" w:type="dxa"/>
            <w:tcBorders>
              <w:right w:val="nil"/>
            </w:tcBorders>
            <w:tcMar>
              <w:left w:w="0" w:type="dxa"/>
              <w:right w:w="0" w:type="dxa"/>
            </w:tcMar>
            <w:vAlign w:val="bottom"/>
          </w:tcPr>
          <w:p>
            <w:pPr>
              <w:jc w:val="left"/>
              <w:rPr>
                <w:rFonts w:hint="default" w:ascii="Times New Roman" w:hAnsi="Times New Roman" w:eastAsia="黑体" w:cs="Times New Roman"/>
              </w:rPr>
            </w:pPr>
            <w:r>
              <w:rPr>
                <w:rFonts w:hint="default" w:ascii="Times New Roman" w:hAnsi="Times New Roman" w:eastAsia="黑体" w:cs="Times New Roman"/>
                <w:b/>
                <w:sz w:val="24"/>
                <w:szCs w:val="24"/>
              </w:rPr>
              <w:t>申请单位：</w:t>
            </w:r>
          </w:p>
        </w:tc>
        <w:tc>
          <w:tcPr>
            <w:tcW w:w="5245" w:type="dxa"/>
            <w:gridSpan w:val="3"/>
            <w:tcBorders>
              <w:top w:val="nil"/>
              <w:left w:val="nil"/>
              <w:bottom w:val="single" w:color="auto" w:sz="4" w:space="0"/>
              <w:right w:val="nil"/>
            </w:tcBorders>
            <w:tcMar>
              <w:left w:w="0" w:type="dxa"/>
              <w:right w:w="0" w:type="dxa"/>
            </w:tcMar>
            <w:vAlign w:val="bottom"/>
          </w:tcPr>
          <w:p>
            <w:pPr>
              <w:ind w:left="105" w:leftChars="50"/>
              <w:jc w:val="left"/>
              <w:rPr>
                <w:rFonts w:hint="default" w:ascii="Times New Roman" w:hAnsi="Times New Roman" w:cs="Times New Roman"/>
                <w:kern w:val="0"/>
                <w:sz w:val="24"/>
                <w:szCs w:val="24"/>
              </w:rPr>
            </w:pPr>
            <w:bookmarkStart w:id="0" w:name="oncname"/>
            <w:bookmarkEnd w:id="0"/>
          </w:p>
        </w:tc>
        <w:tc>
          <w:tcPr>
            <w:tcW w:w="1275" w:type="dxa"/>
            <w:tcBorders>
              <w:top w:val="nil"/>
              <w:left w:val="nil"/>
              <w:bottom w:val="single" w:color="auto" w:sz="4" w:space="0"/>
              <w:right w:val="nil"/>
            </w:tcBorders>
            <w:vAlign w:val="bottom"/>
          </w:tcPr>
          <w:p>
            <w:pPr>
              <w:ind w:firstLine="120" w:firstLineChars="50"/>
              <w:rPr>
                <w:rFonts w:hint="default" w:ascii="Times New Roman" w:hAnsi="Times New Roman" w:eastAsia="黑体" w:cs="Times New Roman"/>
                <w:sz w:val="24"/>
                <w:szCs w:val="24"/>
              </w:rPr>
            </w:pPr>
            <w:r>
              <w:rPr>
                <w:rFonts w:hint="default" w:ascii="Times New Roman" w:hAnsi="Times New Roman" w:eastAsia="黑体" w:cs="Times New Roman"/>
                <w:b/>
                <w:sz w:val="24"/>
                <w:szCs w:val="24"/>
              </w:rPr>
              <w:t>（盖章）</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rPr>
            </w:pPr>
            <w:r>
              <w:rPr>
                <w:rFonts w:hint="default" w:ascii="Times New Roman" w:hAnsi="Times New Roman" w:eastAsia="黑体" w:cs="Times New Roman"/>
                <w:b/>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rFonts w:hint="default" w:ascii="Times New Roman" w:hAnsi="Times New Roman" w:cs="Times New Roman"/>
                <w:kern w:val="0"/>
                <w:sz w:val="24"/>
                <w:szCs w:val="24"/>
              </w:rPr>
            </w:pPr>
            <w:bookmarkStart w:id="1" w:name="address1"/>
            <w:bookmarkEnd w:id="1"/>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sz w:val="24"/>
              </w:rPr>
            </w:pPr>
            <w:r>
              <w:rPr>
                <w:rFonts w:hint="default" w:ascii="Times New Roman" w:hAnsi="Times New Roman" w:eastAsia="黑体" w:cs="Times New Roman"/>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hint="default" w:ascii="Times New Roman" w:hAnsi="Times New Roman" w:cs="Times New Roman"/>
                <w:kern w:val="0"/>
                <w:sz w:val="24"/>
                <w:szCs w:val="24"/>
              </w:rPr>
            </w:pPr>
            <w:bookmarkStart w:id="2" w:name="psn_type_name1"/>
            <w:bookmarkEnd w:id="2"/>
          </w:p>
        </w:tc>
        <w:tc>
          <w:tcPr>
            <w:tcW w:w="1418" w:type="dxa"/>
            <w:tcBorders>
              <w:top w:val="single" w:color="auto" w:sz="4" w:space="0"/>
            </w:tcBorders>
            <w:tcMar>
              <w:left w:w="0" w:type="dxa"/>
              <w:right w:w="0" w:type="dxa"/>
            </w:tcMar>
            <w:vAlign w:val="bottom"/>
          </w:tcPr>
          <w:p>
            <w:pPr>
              <w:ind w:right="-4" w:rightChars="-2"/>
              <w:jc w:val="right"/>
              <w:rPr>
                <w:rFonts w:hint="default" w:ascii="Times New Roman" w:hAnsi="Times New Roman" w:eastAsia="黑体" w:cs="Times New Roman"/>
                <w:sz w:val="24"/>
                <w:u w:val="single"/>
              </w:rPr>
            </w:pPr>
            <w:r>
              <w:rPr>
                <w:rFonts w:hint="default" w:ascii="Times New Roman" w:hAnsi="Times New Roman" w:eastAsia="黑体" w:cs="Times New Roman"/>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bookmarkStart w:id="3" w:name="psn_tel_work1"/>
            <w:bookmarkEnd w:id="3"/>
            <w:bookmarkStart w:id="4" w:name="psn_mobile1"/>
            <w:bookmarkEnd w:id="4"/>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hint="default" w:ascii="Times New Roman" w:hAnsi="Times New Roman" w:cs="Times New Roman"/>
                <w:kern w:val="0"/>
                <w:sz w:val="24"/>
                <w:szCs w:val="24"/>
              </w:rPr>
            </w:pPr>
            <w:bookmarkStart w:id="5" w:name="contact_name1"/>
            <w:bookmarkEnd w:id="5"/>
          </w:p>
        </w:tc>
        <w:tc>
          <w:tcPr>
            <w:tcW w:w="1418" w:type="dxa"/>
            <w:tcMar>
              <w:left w:w="0" w:type="dxa"/>
              <w:right w:w="0" w:type="dxa"/>
            </w:tcMar>
            <w:vAlign w:val="bottom"/>
          </w:tcPr>
          <w:p>
            <w:pPr>
              <w:ind w:right="-4" w:rightChars="-2"/>
              <w:jc w:val="righ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bookmarkStart w:id="6" w:name="contact_tel1"/>
            <w:bookmarkEnd w:id="6"/>
            <w:bookmarkStart w:id="7" w:name="contact_mobile1"/>
            <w:bookmarkEnd w:id="7"/>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hint="default" w:ascii="Times New Roman" w:hAnsi="Times New Roman" w:cs="Times New Roman"/>
                <w:sz w:val="24"/>
                <w:szCs w:val="24"/>
              </w:rPr>
            </w:pPr>
            <w:bookmarkStart w:id="8" w:name="contact_email"/>
            <w:bookmarkEnd w:id="8"/>
          </w:p>
        </w:tc>
        <w:tc>
          <w:tcPr>
            <w:tcW w:w="1418" w:type="dxa"/>
            <w:tcMar>
              <w:left w:w="0" w:type="dxa"/>
              <w:right w:w="0" w:type="dxa"/>
            </w:tcMar>
            <w:vAlign w:val="bottom"/>
          </w:tcPr>
          <w:p>
            <w:pPr>
              <w:ind w:right="-4" w:rightChars="-2"/>
              <w:jc w:val="righ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bookmarkStart w:id="9" w:name="fax"/>
            <w:bookmarkEnd w:id="9"/>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rFonts w:hint="default" w:ascii="Times New Roman" w:hAnsi="Times New Roman" w:cs="Times New Roman"/>
                <w:sz w:val="24"/>
                <w:szCs w:val="24"/>
              </w:rPr>
            </w:pPr>
            <w:bookmarkStart w:id="10" w:name="http"/>
            <w:bookmarkEnd w:id="10"/>
          </w:p>
        </w:tc>
        <w:tc>
          <w:tcPr>
            <w:tcW w:w="1418" w:type="dxa"/>
            <w:tcMar>
              <w:left w:w="0" w:type="dxa"/>
              <w:right w:w="0" w:type="dxa"/>
            </w:tcMar>
            <w:vAlign w:val="bottom"/>
          </w:tcPr>
          <w:p>
            <w:pPr>
              <w:ind w:right="-4" w:rightChars="-2"/>
              <w:jc w:val="righ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bookmarkStart w:id="11" w:name="prp_submit_date_day"/>
            <w:bookmarkEnd w:id="11"/>
            <w:bookmarkStart w:id="12" w:name="prp_submit_date_month"/>
            <w:bookmarkEnd w:id="12"/>
            <w:bookmarkStart w:id="13" w:name="prp_submit_date_year"/>
            <w:bookmarkEnd w:id="13"/>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00" w:lineRule="auto"/>
        <w:jc w:val="center"/>
        <w:rPr>
          <w:rFonts w:hint="default" w:ascii="Times New Roman" w:hAnsi="Times New Roman" w:eastAsia="黑体" w:cs="Times New Roman"/>
          <w:sz w:val="36"/>
        </w:rPr>
      </w:pPr>
      <w:r>
        <w:rPr>
          <w:rFonts w:hint="default" w:ascii="Times New Roman" w:hAnsi="Times New Roman" w:eastAsia="黑体" w:cs="Times New Roman"/>
          <w:sz w:val="36"/>
        </w:rPr>
        <w:t>深圳市龙岗区科技创新局制</w:t>
      </w:r>
    </w:p>
    <w:p>
      <w:pPr>
        <w:spacing w:line="300" w:lineRule="auto"/>
        <w:jc w:val="center"/>
        <w:rPr>
          <w:rFonts w:hint="default" w:ascii="Times New Roman" w:hAnsi="Times New Roman" w:cs="Times New Roman"/>
        </w:rPr>
      </w:pPr>
      <w:r>
        <w:rPr>
          <w:rFonts w:hint="default" w:ascii="Times New Roman" w:hAnsi="Times New Roman" w:eastAsia="黑体" w:cs="Times New Roman"/>
          <w:sz w:val="36"/>
        </w:rPr>
        <w:t>二〇一七年五月</w:t>
      </w:r>
    </w:p>
    <w:p>
      <w:pPr>
        <w:rPr>
          <w:rFonts w:hint="default" w:ascii="Times New Roman" w:hAnsi="Times New Roman" w:cs="Times New Roman"/>
        </w:rPr>
      </w:pPr>
    </w:p>
    <w:p>
      <w:pPr>
        <w:rPr>
          <w:rFonts w:hint="default" w:ascii="Times New Roman" w:hAnsi="Times New Roman" w:cs="Times New Roman"/>
          <w:szCs w:val="21"/>
        </w:rPr>
      </w:pPr>
    </w:p>
    <w:p>
      <w:pPr>
        <w:jc w:val="center"/>
        <w:rPr>
          <w:rFonts w:hint="default" w:ascii="Times New Roman" w:hAnsi="Times New Roman" w:cs="Times New Roman"/>
          <w:b/>
          <w:bCs/>
          <w:sz w:val="44"/>
          <w:szCs w:val="44"/>
        </w:rPr>
      </w:pPr>
    </w:p>
    <w:p>
      <w:pPr>
        <w:jc w:val="center"/>
        <w:rPr>
          <w:rFonts w:hint="default" w:ascii="Times New Roman" w:hAnsi="Times New Roman" w:cs="Times New Roman"/>
          <w:b/>
          <w:bCs/>
          <w:sz w:val="44"/>
          <w:szCs w:val="44"/>
        </w:rPr>
      </w:pPr>
      <w:r>
        <w:rPr>
          <w:rFonts w:hint="default" w:ascii="Times New Roman" w:hAnsi="Times New Roman" w:cs="Times New Roman"/>
          <w:b/>
          <w:bCs/>
          <w:sz w:val="44"/>
          <w:szCs w:val="44"/>
        </w:rPr>
        <w:t>填表承诺书</w:t>
      </w:r>
    </w:p>
    <w:p>
      <w:pPr>
        <w:spacing w:line="420" w:lineRule="exact"/>
        <w:ind w:firstLine="627" w:firstLineChars="224"/>
        <w:rPr>
          <w:rFonts w:hint="default" w:ascii="Times New Roman" w:hAnsi="Times New Roman" w:cs="Times New Roman"/>
          <w:sz w:val="28"/>
          <w:szCs w:val="28"/>
        </w:rPr>
      </w:pP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本单位（人）承诺遵守</w:t>
      </w:r>
      <w:r>
        <w:rPr>
          <w:rFonts w:hint="default" w:ascii="Times New Roman" w:hAnsi="Times New Roman" w:cs="Times New Roman"/>
          <w:kern w:val="0"/>
          <w:sz w:val="28"/>
          <w:szCs w:val="28"/>
          <w:lang w:val="zh-CN"/>
        </w:rPr>
        <w:t>《深圳市龙岗区经济与科技发展专项资金管理办法》和《深圳市龙岗区经济与科技发展专项资金支持科技创新实施细则》</w:t>
      </w:r>
      <w:r>
        <w:rPr>
          <w:rFonts w:hint="default" w:ascii="Times New Roman" w:hAnsi="Times New Roman" w:cs="Times New Roman"/>
          <w:color w:val="000000"/>
          <w:kern w:val="0"/>
          <w:sz w:val="28"/>
          <w:szCs w:val="28"/>
          <w:lang w:val="zh-CN"/>
        </w:rPr>
        <w:t>等相关文件规定，并自愿作出以下声明：</w:t>
      </w: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1、本单位（人）对本申请材料的合法性、真实性、准确性和完整性负责。如有虚假，本单位依法承担相应的法律责任。</w:t>
      </w: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2、本单位（人）同意将本申请材料向依法审批工作人员和评审专家公开，对依法审批或者评审过程中泄露的信息，</w:t>
      </w:r>
      <w:r>
        <w:rPr>
          <w:rFonts w:hint="default" w:ascii="Times New Roman" w:hAnsi="Times New Roman" w:cs="Times New Roman"/>
          <w:kern w:val="0"/>
          <w:sz w:val="28"/>
          <w:szCs w:val="28"/>
          <w:lang w:val="zh-CN"/>
        </w:rPr>
        <w:t>深圳市龙岗区科技创新局</w:t>
      </w:r>
      <w:r>
        <w:rPr>
          <w:rFonts w:hint="default" w:ascii="Times New Roman" w:hAnsi="Times New Roman" w:cs="Times New Roman"/>
          <w:color w:val="000000"/>
          <w:kern w:val="0"/>
          <w:sz w:val="28"/>
          <w:szCs w:val="28"/>
          <w:lang w:val="zh-CN"/>
        </w:rPr>
        <w:t>免予承担责任。</w:t>
      </w: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3、本单位（人）承诺所申报项目无下列情形之一：</w:t>
      </w:r>
    </w:p>
    <w:p>
      <w:pPr>
        <w:spacing w:line="420" w:lineRule="exact"/>
        <w:ind w:left="470" w:firstLine="47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（1）知识产权争议；</w:t>
      </w:r>
    </w:p>
    <w:p>
      <w:pPr>
        <w:spacing w:line="420" w:lineRule="exact"/>
        <w:ind w:left="470" w:firstLine="47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（2）科技计划项目到期未申请验收或者验收未通过；</w:t>
      </w:r>
    </w:p>
    <w:p>
      <w:pPr>
        <w:spacing w:line="420" w:lineRule="exact"/>
        <w:ind w:left="470" w:firstLine="47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（3）本单位（人）涉及诉讼、有违规及违法行为等。</w:t>
      </w: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4、本申请材料仅为申请</w:t>
      </w:r>
      <w:r>
        <w:rPr>
          <w:rFonts w:hint="default" w:ascii="Times New Roman" w:hAnsi="Times New Roman" w:cs="Times New Roman"/>
          <w:kern w:val="0"/>
          <w:sz w:val="28"/>
          <w:szCs w:val="28"/>
          <w:lang w:val="zh-CN"/>
        </w:rPr>
        <w:t>深圳市龙岗区</w:t>
      </w:r>
      <w:r>
        <w:rPr>
          <w:rFonts w:hint="default" w:ascii="Times New Roman" w:hAnsi="Times New Roman" w:cs="Times New Roman"/>
          <w:color w:val="000000"/>
          <w:kern w:val="0"/>
          <w:sz w:val="28"/>
          <w:szCs w:val="28"/>
          <w:lang w:val="zh-CN"/>
        </w:rPr>
        <w:t>科技计划立项制作并已自行备份，不再要求</w:t>
      </w:r>
      <w:r>
        <w:rPr>
          <w:rFonts w:hint="default" w:ascii="Times New Roman" w:hAnsi="Times New Roman" w:cs="Times New Roman"/>
          <w:kern w:val="0"/>
          <w:sz w:val="28"/>
          <w:szCs w:val="28"/>
          <w:lang w:val="zh-CN"/>
        </w:rPr>
        <w:t>深圳市龙岗区科技创新局</w:t>
      </w:r>
      <w:r>
        <w:rPr>
          <w:rFonts w:hint="default" w:ascii="Times New Roman" w:hAnsi="Times New Roman" w:cs="Times New Roman"/>
          <w:color w:val="000000"/>
          <w:kern w:val="0"/>
          <w:sz w:val="28"/>
          <w:szCs w:val="28"/>
          <w:lang w:val="zh-CN"/>
        </w:rPr>
        <w:t>予以退还。</w:t>
      </w:r>
    </w:p>
    <w:p>
      <w:pPr>
        <w:spacing w:line="420" w:lineRule="exact"/>
        <w:ind w:firstLine="627" w:firstLineChars="224"/>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特此承诺。</w:t>
      </w:r>
    </w:p>
    <w:p>
      <w:pPr>
        <w:spacing w:line="420" w:lineRule="exact"/>
        <w:ind w:firstLine="1400" w:firstLineChars="500"/>
        <w:rPr>
          <w:rFonts w:hint="default" w:ascii="Times New Roman" w:hAnsi="Times New Roman" w:cs="Times New Roman"/>
          <w:color w:val="000000"/>
          <w:kern w:val="0"/>
          <w:sz w:val="28"/>
          <w:szCs w:val="28"/>
          <w:u w:val="single"/>
          <w:lang w:val="zh-CN"/>
        </w:rPr>
      </w:pPr>
      <w:r>
        <w:rPr>
          <w:rFonts w:hint="default" w:ascii="Times New Roman" w:hAnsi="Times New Roman" w:cs="Times New Roman"/>
          <w:color w:val="000000"/>
          <w:kern w:val="0"/>
          <w:sz w:val="28"/>
          <w:szCs w:val="28"/>
          <w:lang w:val="zh-CN"/>
        </w:rPr>
        <w:t>法定代表人（或者被委托人）签字：</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spacing w:line="420" w:lineRule="exact"/>
        <w:ind w:left="1401" w:leftChars="667" w:firstLine="3780" w:firstLineChars="135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办公电话：</w:t>
      </w:r>
    </w:p>
    <w:p>
      <w:pPr>
        <w:spacing w:line="420" w:lineRule="exact"/>
        <w:ind w:left="1401" w:leftChars="667" w:firstLine="3780" w:firstLineChars="1350"/>
        <w:rPr>
          <w:rFonts w:hint="default" w:ascii="Times New Roman" w:hAnsi="Times New Roman" w:cs="Times New Roman"/>
          <w:color w:val="000000"/>
          <w:kern w:val="0"/>
          <w:sz w:val="28"/>
          <w:szCs w:val="28"/>
          <w:u w:val="single"/>
          <w:bdr w:val="single" w:color="auto" w:sz="4" w:space="0"/>
          <w:lang w:val="zh-CN"/>
        </w:rPr>
      </w:pPr>
      <w:r>
        <w:rPr>
          <w:rFonts w:hint="default" w:ascii="Times New Roman" w:hAnsi="Times New Roman" w:cs="Times New Roman"/>
          <w:color w:val="000000"/>
          <w:kern w:val="0"/>
          <w:sz w:val="28"/>
          <w:szCs w:val="28"/>
          <w:lang w:val="zh-CN"/>
        </w:rPr>
        <w:t>移动电话：</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spacing w:line="4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（单位需加盖公章，被委托人签字的提交法定代表人授权委托书）</w:t>
      </w:r>
    </w:p>
    <w:p>
      <w:pPr>
        <w:spacing w:afterLines="25"/>
        <w:jc w:val="left"/>
        <w:outlineLvl w:val="0"/>
        <w:rPr>
          <w:rFonts w:hint="default" w:ascii="Times New Roman" w:hAnsi="Times New Roman" w:cs="Times New Roman"/>
          <w:b/>
          <w:bCs/>
          <w:sz w:val="24"/>
          <w:szCs w:val="24"/>
        </w:rPr>
      </w:pPr>
      <w:r>
        <w:rPr>
          <w:rFonts w:hint="default" w:ascii="Times New Roman" w:hAnsi="Times New Roman" w:cs="Times New Roman"/>
          <w:b/>
          <w:sz w:val="32"/>
        </w:rPr>
        <w:br w:type="page"/>
      </w:r>
      <w:r>
        <w:rPr>
          <w:rFonts w:hint="default" w:ascii="Times New Roman" w:hAnsi="Times New Roman" w:cs="Times New Roman"/>
          <w:b/>
          <w:bCs/>
          <w:sz w:val="24"/>
          <w:szCs w:val="24"/>
        </w:rPr>
        <w:t>一、单位基本情况</w:t>
      </w:r>
    </w:p>
    <w:tbl>
      <w:tblPr>
        <w:tblStyle w:val="34"/>
        <w:tblW w:w="9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99"/>
        <w:gridCol w:w="1224"/>
        <w:gridCol w:w="1697"/>
        <w:gridCol w:w="1691"/>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099" w:type="dxa"/>
            <w:vAlign w:val="center"/>
          </w:tcPr>
          <w:p>
            <w:pPr>
              <w:ind w:right="-107" w:rightChars="-51"/>
              <w:jc w:val="both"/>
              <w:rPr>
                <w:rFonts w:hint="default" w:ascii="Times New Roman" w:hAnsi="Times New Roman" w:cs="Times New Roman"/>
                <w:szCs w:val="21"/>
              </w:rPr>
            </w:pPr>
            <w:r>
              <w:rPr>
                <w:rFonts w:hint="default" w:ascii="Times New Roman" w:hAnsi="Times New Roman" w:cs="Times New Roman"/>
                <w:szCs w:val="21"/>
              </w:rPr>
              <w:t>单位名称</w:t>
            </w:r>
          </w:p>
        </w:tc>
        <w:tc>
          <w:tcPr>
            <w:tcW w:w="7030" w:type="dxa"/>
            <w:gridSpan w:val="4"/>
            <w:vAlign w:val="center"/>
          </w:tcPr>
          <w:p>
            <w:pPr>
              <w:jc w:val="both"/>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099" w:type="dxa"/>
            <w:vAlign w:val="center"/>
          </w:tcPr>
          <w:p>
            <w:pPr>
              <w:ind w:right="-107" w:rightChars="-51"/>
              <w:jc w:val="both"/>
              <w:rPr>
                <w:rFonts w:hint="default" w:ascii="Times New Roman" w:hAnsi="Times New Roman" w:cs="Times New Roman"/>
                <w:szCs w:val="21"/>
              </w:rPr>
            </w:pPr>
            <w:r>
              <w:rPr>
                <w:rFonts w:hint="default" w:ascii="Times New Roman" w:hAnsi="Times New Roman" w:cs="Times New Roman"/>
                <w:szCs w:val="21"/>
              </w:rPr>
              <w:t>单位地址</w:t>
            </w:r>
          </w:p>
        </w:tc>
        <w:tc>
          <w:tcPr>
            <w:tcW w:w="7030" w:type="dxa"/>
            <w:gridSpan w:val="4"/>
            <w:vAlign w:val="center"/>
          </w:tcPr>
          <w:p>
            <w:pPr>
              <w:jc w:val="both"/>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099" w:type="dxa"/>
            <w:vAlign w:val="center"/>
          </w:tcPr>
          <w:p>
            <w:pPr>
              <w:ind w:right="-107" w:rightChars="-51"/>
              <w:jc w:val="both"/>
              <w:rPr>
                <w:rFonts w:hint="default" w:ascii="Times New Roman" w:hAnsi="Times New Roman" w:cs="Times New Roman"/>
                <w:szCs w:val="21"/>
              </w:rPr>
            </w:pPr>
            <w:r>
              <w:rPr>
                <w:rFonts w:hint="default" w:ascii="Times New Roman" w:hAnsi="Times New Roman" w:cs="Times New Roman"/>
                <w:szCs w:val="21"/>
              </w:rPr>
              <w:t>单位注册资本</w:t>
            </w:r>
          </w:p>
        </w:tc>
        <w:tc>
          <w:tcPr>
            <w:tcW w:w="2921" w:type="dxa"/>
            <w:gridSpan w:val="2"/>
            <w:vAlign w:val="center"/>
          </w:tcPr>
          <w:p>
            <w:pPr>
              <w:jc w:val="both"/>
              <w:rPr>
                <w:rFonts w:hint="default" w:ascii="Times New Roman" w:hAnsi="Times New Roman" w:cs="Times New Roman"/>
                <w:szCs w:val="21"/>
              </w:rPr>
            </w:pPr>
          </w:p>
        </w:tc>
        <w:tc>
          <w:tcPr>
            <w:tcW w:w="1691" w:type="dxa"/>
            <w:vAlign w:val="center"/>
          </w:tcPr>
          <w:p>
            <w:pPr>
              <w:ind w:right="-155" w:rightChars="-74"/>
              <w:jc w:val="both"/>
              <w:rPr>
                <w:rFonts w:hint="default" w:ascii="Times New Roman" w:hAnsi="Times New Roman" w:cs="Times New Roman"/>
                <w:szCs w:val="21"/>
              </w:rPr>
            </w:pPr>
            <w:r>
              <w:rPr>
                <w:rFonts w:hint="default" w:ascii="Times New Roman" w:hAnsi="Times New Roman" w:cs="Times New Roman"/>
                <w:szCs w:val="21"/>
              </w:rPr>
              <w:t>注册时间</w:t>
            </w:r>
          </w:p>
        </w:tc>
        <w:tc>
          <w:tcPr>
            <w:tcW w:w="2418" w:type="dxa"/>
            <w:vAlign w:val="center"/>
          </w:tcPr>
          <w:p>
            <w:pPr>
              <w:ind w:right="-155" w:rightChars="-74"/>
              <w:jc w:val="both"/>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099" w:type="dxa"/>
            <w:vAlign w:val="center"/>
          </w:tcPr>
          <w:p>
            <w:pPr>
              <w:ind w:right="-107" w:rightChars="-51"/>
              <w:jc w:val="both"/>
              <w:rPr>
                <w:rFonts w:hint="default" w:ascii="Times New Roman" w:hAnsi="Times New Roman" w:cs="Times New Roman"/>
                <w:szCs w:val="21"/>
              </w:rPr>
            </w:pPr>
            <w:r>
              <w:rPr>
                <w:rFonts w:hint="default" w:ascii="Times New Roman" w:hAnsi="Times New Roman" w:cs="Times New Roman"/>
                <w:szCs w:val="21"/>
              </w:rPr>
              <w:t>注册地址</w:t>
            </w:r>
          </w:p>
        </w:tc>
        <w:tc>
          <w:tcPr>
            <w:tcW w:w="2921" w:type="dxa"/>
            <w:gridSpan w:val="2"/>
            <w:vAlign w:val="center"/>
          </w:tcPr>
          <w:p>
            <w:pPr>
              <w:widowControl/>
              <w:jc w:val="both"/>
              <w:rPr>
                <w:rFonts w:hint="default" w:ascii="Times New Roman" w:hAnsi="Times New Roman" w:cs="Times New Roman"/>
                <w:szCs w:val="21"/>
              </w:rPr>
            </w:pPr>
          </w:p>
        </w:tc>
        <w:tc>
          <w:tcPr>
            <w:tcW w:w="1691" w:type="dxa"/>
            <w:vAlign w:val="center"/>
          </w:tcPr>
          <w:p>
            <w:pPr>
              <w:ind w:right="-155" w:rightChars="-74"/>
              <w:jc w:val="both"/>
              <w:rPr>
                <w:rFonts w:hint="default" w:ascii="Times New Roman" w:hAnsi="Times New Roman" w:cs="Times New Roman"/>
                <w:szCs w:val="21"/>
              </w:rPr>
            </w:pPr>
            <w:r>
              <w:rPr>
                <w:rFonts w:hint="default" w:ascii="Times New Roman" w:hAnsi="Times New Roman" w:cs="Times New Roman"/>
                <w:szCs w:val="21"/>
              </w:rPr>
              <w:t>办公地址</w:t>
            </w:r>
          </w:p>
        </w:tc>
        <w:tc>
          <w:tcPr>
            <w:tcW w:w="2418" w:type="dxa"/>
            <w:vAlign w:val="center"/>
          </w:tcPr>
          <w:p>
            <w:pPr>
              <w:widowControl/>
              <w:jc w:val="both"/>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099" w:type="dxa"/>
            <w:vAlign w:val="center"/>
          </w:tcPr>
          <w:p>
            <w:pPr>
              <w:ind w:right="-107" w:rightChars="-51"/>
              <w:jc w:val="both"/>
              <w:rPr>
                <w:rFonts w:hint="default" w:ascii="Times New Roman" w:hAnsi="Times New Roman" w:cs="Times New Roman"/>
                <w:szCs w:val="21"/>
              </w:rPr>
            </w:pPr>
            <w:r>
              <w:rPr>
                <w:rFonts w:hint="default" w:ascii="Times New Roman" w:hAnsi="Times New Roman" w:cs="Times New Roman"/>
                <w:szCs w:val="21"/>
              </w:rPr>
              <w:t>组织机构代码</w:t>
            </w:r>
          </w:p>
          <w:p>
            <w:pPr>
              <w:ind w:right="-107" w:rightChars="-51"/>
              <w:jc w:val="both"/>
              <w:rPr>
                <w:rFonts w:hint="default" w:ascii="Times New Roman" w:hAnsi="Times New Roman" w:cs="Times New Roman"/>
                <w:szCs w:val="21"/>
              </w:rPr>
            </w:pPr>
            <w:r>
              <w:rPr>
                <w:rFonts w:hint="default" w:ascii="Times New Roman" w:hAnsi="Times New Roman" w:cs="Times New Roman"/>
                <w:szCs w:val="21"/>
              </w:rPr>
              <w:t>（统一社会信用代码）</w:t>
            </w:r>
          </w:p>
        </w:tc>
        <w:tc>
          <w:tcPr>
            <w:tcW w:w="2921" w:type="dxa"/>
            <w:gridSpan w:val="2"/>
            <w:vAlign w:val="center"/>
          </w:tcPr>
          <w:p>
            <w:pPr>
              <w:jc w:val="both"/>
              <w:rPr>
                <w:rFonts w:hint="default" w:ascii="Times New Roman" w:hAnsi="Times New Roman" w:cs="Times New Roman"/>
                <w:szCs w:val="21"/>
              </w:rPr>
            </w:pPr>
          </w:p>
        </w:tc>
        <w:tc>
          <w:tcPr>
            <w:tcW w:w="1691" w:type="dxa"/>
            <w:vAlign w:val="center"/>
          </w:tcPr>
          <w:p>
            <w:pPr>
              <w:ind w:right="-155" w:rightChars="-74"/>
              <w:jc w:val="both"/>
              <w:rPr>
                <w:rFonts w:hint="default" w:ascii="Times New Roman" w:hAnsi="Times New Roman" w:cs="Times New Roman"/>
                <w:szCs w:val="21"/>
              </w:rPr>
            </w:pPr>
            <w:r>
              <w:rPr>
                <w:rFonts w:hint="default" w:ascii="Times New Roman" w:hAnsi="Times New Roman" w:cs="Times New Roman"/>
                <w:szCs w:val="21"/>
              </w:rPr>
              <w:t>登记注册类型</w:t>
            </w:r>
          </w:p>
        </w:tc>
        <w:tc>
          <w:tcPr>
            <w:tcW w:w="2418" w:type="dxa"/>
            <w:vAlign w:val="center"/>
          </w:tcPr>
          <w:p>
            <w:pPr>
              <w:ind w:firstLine="525" w:firstLineChars="250"/>
              <w:jc w:val="both"/>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4" w:hRule="exact"/>
          <w:jc w:val="center"/>
        </w:trPr>
        <w:tc>
          <w:tcPr>
            <w:tcW w:w="2099" w:type="dxa"/>
            <w:vAlign w:val="center"/>
          </w:tcPr>
          <w:p>
            <w:pPr>
              <w:ind w:right="-107" w:rightChars="-51"/>
              <w:jc w:val="both"/>
              <w:rPr>
                <w:rFonts w:hint="default" w:ascii="Times New Roman" w:hAnsi="Times New Roman" w:cs="Times New Roman"/>
                <w:szCs w:val="21"/>
              </w:rPr>
            </w:pPr>
            <w:r>
              <w:rPr>
                <w:rFonts w:hint="default" w:ascii="Times New Roman" w:hAnsi="Times New Roman" w:cs="Times New Roman"/>
                <w:szCs w:val="21"/>
              </w:rPr>
              <w:t>主营产品</w:t>
            </w:r>
          </w:p>
          <w:p>
            <w:pPr>
              <w:ind w:right="-107" w:rightChars="-51"/>
              <w:jc w:val="both"/>
              <w:rPr>
                <w:rFonts w:hint="default" w:ascii="Times New Roman" w:hAnsi="Times New Roman" w:cs="Times New Roman"/>
                <w:szCs w:val="21"/>
              </w:rPr>
            </w:pPr>
            <w:r>
              <w:rPr>
                <w:rFonts w:hint="default" w:ascii="Times New Roman" w:hAnsi="Times New Roman" w:cs="Times New Roman"/>
                <w:szCs w:val="21"/>
              </w:rPr>
              <w:t>(只写品名)</w:t>
            </w:r>
          </w:p>
        </w:tc>
        <w:tc>
          <w:tcPr>
            <w:tcW w:w="7030" w:type="dxa"/>
            <w:gridSpan w:val="4"/>
            <w:vAlign w:val="center"/>
          </w:tcPr>
          <w:p>
            <w:pPr>
              <w:jc w:val="both"/>
              <w:rPr>
                <w:rFonts w:hint="default" w:ascii="Times New Roman" w:hAnsi="Times New Roman" w:cs="Times New Roman"/>
                <w:szCs w:val="21"/>
              </w:rPr>
            </w:pPr>
            <w:r>
              <w:rPr>
                <w:rFonts w:hint="default" w:ascii="Times New Roman" w:hAnsi="Times New Roman" w:cs="Times New Roman"/>
              </w:rPr>
              <w:fldChar w:fldCharType="begin"/>
            </w:r>
            <w:r>
              <w:rPr>
                <w:rFonts w:hint="default" w:ascii="Times New Roman" w:hAnsi="Times New Roman" w:cs="Times New Roman"/>
              </w:rPr>
              <w:instrText xml:space="preserve"> MERGEFIELD  $data.ITEM_MAIN_PRODUCT  \* MERGEFORMAT </w:instrText>
            </w:r>
            <w:r>
              <w:rPr>
                <w:rFonts w:hint="default" w:ascii="Times New Roman" w:hAnsi="Times New Roman" w:cs="Times New Roma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099" w:type="dxa"/>
            <w:vAlign w:val="center"/>
          </w:tcPr>
          <w:p>
            <w:pPr>
              <w:jc w:val="both"/>
              <w:rPr>
                <w:rFonts w:hint="default" w:ascii="Times New Roman" w:hAnsi="Times New Roman" w:cs="Times New Roman"/>
              </w:rPr>
            </w:pPr>
            <w:r>
              <w:rPr>
                <w:rFonts w:hint="default" w:ascii="Times New Roman" w:hAnsi="Times New Roman" w:cs="Times New Roman"/>
              </w:rPr>
              <w:t>单位</w:t>
            </w:r>
            <w:r>
              <w:rPr>
                <w:rFonts w:hint="eastAsia" w:cs="Times New Roman"/>
                <w:lang w:eastAsia="zh-CN"/>
              </w:rPr>
              <w:t>资质</w:t>
            </w:r>
          </w:p>
        </w:tc>
        <w:tc>
          <w:tcPr>
            <w:tcW w:w="7030" w:type="dxa"/>
            <w:gridSpan w:val="4"/>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099" w:type="dxa"/>
            <w:vMerge w:val="restart"/>
            <w:vAlign w:val="center"/>
          </w:tcPr>
          <w:p>
            <w:pPr>
              <w:jc w:val="both"/>
              <w:rPr>
                <w:rFonts w:hint="default" w:ascii="Times New Roman" w:hAnsi="Times New Roman" w:cs="Times New Roman"/>
              </w:rPr>
            </w:pPr>
            <w:r>
              <w:rPr>
                <w:rFonts w:hint="default" w:ascii="Times New Roman" w:hAnsi="Times New Roman" w:cs="Times New Roman"/>
              </w:rPr>
              <w:t>法定代表人</w:t>
            </w:r>
          </w:p>
        </w:tc>
        <w:tc>
          <w:tcPr>
            <w:tcW w:w="1224" w:type="dxa"/>
            <w:vAlign w:val="center"/>
          </w:tcPr>
          <w:p>
            <w:pPr>
              <w:jc w:val="both"/>
              <w:rPr>
                <w:rFonts w:hint="default" w:ascii="Times New Roman" w:hAnsi="Times New Roman" w:cs="Times New Roman"/>
              </w:rPr>
            </w:pPr>
            <w:r>
              <w:rPr>
                <w:rFonts w:hint="default" w:ascii="Times New Roman" w:hAnsi="Times New Roman" w:cs="Times New Roman"/>
              </w:rPr>
              <w:t>姓名</w:t>
            </w:r>
          </w:p>
        </w:tc>
        <w:tc>
          <w:tcPr>
            <w:tcW w:w="1697" w:type="dxa"/>
            <w:vAlign w:val="center"/>
          </w:tcPr>
          <w:p>
            <w:pPr>
              <w:jc w:val="both"/>
              <w:rPr>
                <w:rFonts w:hint="default" w:ascii="Times New Roman" w:hAnsi="Times New Roman" w:cs="Times New Roman"/>
              </w:rPr>
            </w:pPr>
          </w:p>
        </w:tc>
        <w:tc>
          <w:tcPr>
            <w:tcW w:w="1691" w:type="dxa"/>
            <w:vAlign w:val="center"/>
          </w:tcPr>
          <w:p>
            <w:pPr>
              <w:jc w:val="both"/>
              <w:rPr>
                <w:rFonts w:hint="default" w:ascii="Times New Roman" w:hAnsi="Times New Roman" w:cs="Times New Roman"/>
              </w:rPr>
            </w:pPr>
            <w:r>
              <w:rPr>
                <w:rFonts w:hint="default" w:ascii="Times New Roman" w:hAnsi="Times New Roman" w:cs="Times New Roman"/>
              </w:rPr>
              <w:t>移动电话</w:t>
            </w:r>
          </w:p>
        </w:tc>
        <w:tc>
          <w:tcPr>
            <w:tcW w:w="2418" w:type="dxa"/>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099" w:type="dxa"/>
            <w:vMerge w:val="continue"/>
            <w:vAlign w:val="center"/>
          </w:tcPr>
          <w:p>
            <w:pPr>
              <w:jc w:val="both"/>
              <w:rPr>
                <w:rFonts w:hint="default" w:ascii="Times New Roman" w:hAnsi="Times New Roman" w:cs="Times New Roman"/>
              </w:rPr>
            </w:pPr>
          </w:p>
        </w:tc>
        <w:tc>
          <w:tcPr>
            <w:tcW w:w="1224" w:type="dxa"/>
            <w:vAlign w:val="center"/>
          </w:tcPr>
          <w:p>
            <w:pPr>
              <w:jc w:val="both"/>
              <w:rPr>
                <w:rFonts w:hint="default" w:ascii="Times New Roman" w:hAnsi="Times New Roman" w:cs="Times New Roman"/>
              </w:rPr>
            </w:pPr>
            <w:r>
              <w:rPr>
                <w:rFonts w:hint="default" w:ascii="Times New Roman" w:hAnsi="Times New Roman" w:cs="Times New Roman"/>
              </w:rPr>
              <w:t>学历</w:t>
            </w:r>
          </w:p>
        </w:tc>
        <w:tc>
          <w:tcPr>
            <w:tcW w:w="1697" w:type="dxa"/>
            <w:vAlign w:val="center"/>
          </w:tcPr>
          <w:p>
            <w:pPr>
              <w:jc w:val="both"/>
              <w:rPr>
                <w:rFonts w:hint="default" w:ascii="Times New Roman" w:hAnsi="Times New Roman" w:cs="Times New Roman"/>
              </w:rPr>
            </w:pPr>
          </w:p>
        </w:tc>
        <w:tc>
          <w:tcPr>
            <w:tcW w:w="1691" w:type="dxa"/>
            <w:vAlign w:val="center"/>
          </w:tcPr>
          <w:p>
            <w:pPr>
              <w:jc w:val="both"/>
              <w:rPr>
                <w:rFonts w:hint="default" w:ascii="Times New Roman" w:hAnsi="Times New Roman" w:cs="Times New Roman"/>
              </w:rPr>
            </w:pPr>
            <w:r>
              <w:rPr>
                <w:rFonts w:hint="default" w:ascii="Times New Roman" w:hAnsi="Times New Roman" w:cs="Times New Roman"/>
              </w:rPr>
              <w:t>身份证号</w:t>
            </w:r>
          </w:p>
        </w:tc>
        <w:tc>
          <w:tcPr>
            <w:tcW w:w="2418" w:type="dxa"/>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099" w:type="dxa"/>
            <w:vMerge w:val="restart"/>
            <w:vAlign w:val="center"/>
          </w:tcPr>
          <w:p>
            <w:pPr>
              <w:jc w:val="both"/>
              <w:rPr>
                <w:rFonts w:hint="default" w:ascii="Times New Roman" w:hAnsi="Times New Roman" w:cs="Times New Roman"/>
              </w:rPr>
            </w:pPr>
            <w:r>
              <w:rPr>
                <w:rFonts w:hint="default" w:ascii="Times New Roman" w:hAnsi="Times New Roman" w:cs="Times New Roman"/>
              </w:rPr>
              <w:t>单位联系人</w:t>
            </w:r>
          </w:p>
        </w:tc>
        <w:tc>
          <w:tcPr>
            <w:tcW w:w="1224" w:type="dxa"/>
            <w:vAlign w:val="center"/>
          </w:tcPr>
          <w:p>
            <w:pPr>
              <w:jc w:val="both"/>
              <w:rPr>
                <w:rFonts w:hint="default" w:ascii="Times New Roman" w:hAnsi="Times New Roman" w:cs="Times New Roman"/>
              </w:rPr>
            </w:pPr>
            <w:r>
              <w:rPr>
                <w:rFonts w:hint="default" w:ascii="Times New Roman" w:hAnsi="Times New Roman" w:cs="Times New Roman"/>
              </w:rPr>
              <w:t>姓名</w:t>
            </w:r>
          </w:p>
        </w:tc>
        <w:tc>
          <w:tcPr>
            <w:tcW w:w="1697" w:type="dxa"/>
            <w:vAlign w:val="center"/>
          </w:tcPr>
          <w:p>
            <w:pPr>
              <w:jc w:val="both"/>
              <w:rPr>
                <w:rFonts w:hint="default" w:ascii="Times New Roman" w:hAnsi="Times New Roman" w:cs="Times New Roman"/>
              </w:rPr>
            </w:pPr>
          </w:p>
        </w:tc>
        <w:tc>
          <w:tcPr>
            <w:tcW w:w="1691" w:type="dxa"/>
            <w:vAlign w:val="center"/>
          </w:tcPr>
          <w:p>
            <w:pPr>
              <w:jc w:val="both"/>
              <w:rPr>
                <w:rFonts w:hint="default" w:ascii="Times New Roman" w:hAnsi="Times New Roman" w:cs="Times New Roman"/>
              </w:rPr>
            </w:pPr>
            <w:r>
              <w:rPr>
                <w:rFonts w:hint="default" w:ascii="Times New Roman" w:hAnsi="Times New Roman" w:cs="Times New Roman"/>
              </w:rPr>
              <w:t>移动电话</w:t>
            </w:r>
          </w:p>
        </w:tc>
        <w:tc>
          <w:tcPr>
            <w:tcW w:w="2418" w:type="dxa"/>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2099" w:type="dxa"/>
            <w:vMerge w:val="continue"/>
            <w:vAlign w:val="center"/>
          </w:tcPr>
          <w:p>
            <w:pPr>
              <w:jc w:val="both"/>
              <w:rPr>
                <w:rFonts w:hint="default" w:ascii="Times New Roman" w:hAnsi="Times New Roman" w:cs="Times New Roman"/>
              </w:rPr>
            </w:pPr>
          </w:p>
        </w:tc>
        <w:tc>
          <w:tcPr>
            <w:tcW w:w="1224" w:type="dxa"/>
            <w:vAlign w:val="center"/>
          </w:tcPr>
          <w:p>
            <w:pPr>
              <w:jc w:val="both"/>
              <w:rPr>
                <w:rFonts w:hint="default" w:ascii="Times New Roman" w:hAnsi="Times New Roman" w:cs="Times New Roman"/>
              </w:rPr>
            </w:pPr>
            <w:r>
              <w:rPr>
                <w:rFonts w:hint="default" w:ascii="Times New Roman" w:hAnsi="Times New Roman" w:cs="Times New Roman"/>
              </w:rPr>
              <w:t>学历</w:t>
            </w:r>
          </w:p>
        </w:tc>
        <w:tc>
          <w:tcPr>
            <w:tcW w:w="1697" w:type="dxa"/>
            <w:vAlign w:val="center"/>
          </w:tcPr>
          <w:p>
            <w:pPr>
              <w:jc w:val="both"/>
              <w:rPr>
                <w:rFonts w:hint="default" w:ascii="Times New Roman" w:hAnsi="Times New Roman" w:cs="Times New Roman"/>
              </w:rPr>
            </w:pPr>
          </w:p>
        </w:tc>
        <w:tc>
          <w:tcPr>
            <w:tcW w:w="1691" w:type="dxa"/>
            <w:vAlign w:val="center"/>
          </w:tcPr>
          <w:p>
            <w:pPr>
              <w:jc w:val="both"/>
              <w:rPr>
                <w:rFonts w:hint="default" w:ascii="Times New Roman" w:hAnsi="Times New Roman" w:cs="Times New Roman"/>
              </w:rPr>
            </w:pPr>
            <w:r>
              <w:rPr>
                <w:rFonts w:hint="default" w:ascii="Times New Roman" w:hAnsi="Times New Roman" w:cs="Times New Roman"/>
              </w:rPr>
              <w:t>身份证号</w:t>
            </w:r>
          </w:p>
        </w:tc>
        <w:tc>
          <w:tcPr>
            <w:tcW w:w="2418" w:type="dxa"/>
            <w:vAlign w:val="center"/>
          </w:tcPr>
          <w:p>
            <w:pPr>
              <w:jc w:val="both"/>
              <w:rPr>
                <w:rFonts w:hint="default" w:ascii="Times New Roman" w:hAnsi="Times New Roman" w:cs="Times New Roman"/>
              </w:rPr>
            </w:pPr>
          </w:p>
        </w:tc>
      </w:tr>
    </w:tbl>
    <w:p>
      <w:pPr>
        <w:widowControl/>
        <w:jc w:val="left"/>
        <w:rPr>
          <w:rFonts w:hint="default" w:ascii="Times New Roman" w:hAnsi="Times New Roman" w:cs="Times New Roman"/>
          <w:b/>
          <w:bCs/>
          <w:sz w:val="24"/>
          <w:szCs w:val="24"/>
        </w:rPr>
      </w:pPr>
    </w:p>
    <w:p>
      <w:pPr>
        <w:widowControl/>
        <w:jc w:val="left"/>
        <w:rPr>
          <w:rFonts w:hint="default" w:ascii="Times New Roman" w:hAnsi="Times New Roman" w:cs="Times New Roman"/>
          <w:b/>
          <w:bCs/>
          <w:sz w:val="24"/>
          <w:szCs w:val="24"/>
        </w:rPr>
      </w:pPr>
      <w:r>
        <w:rPr>
          <w:rFonts w:hint="default" w:ascii="Times New Roman" w:hAnsi="Times New Roman" w:cs="Times New Roman"/>
          <w:b/>
          <w:bCs/>
          <w:sz w:val="24"/>
          <w:szCs w:val="24"/>
        </w:rPr>
        <w:t>二、单位财务状况</w:t>
      </w:r>
    </w:p>
    <w:tbl>
      <w:tblPr>
        <w:tblStyle w:val="34"/>
        <w:tblW w:w="9168" w:type="dxa"/>
        <w:jc w:val="center"/>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46"/>
        <w:gridCol w:w="3125"/>
        <w:gridCol w:w="1705"/>
        <w:gridCol w:w="1689"/>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8"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31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项目类别</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上年</w:t>
            </w:r>
          </w:p>
          <w:p>
            <w:pPr>
              <w:widowControl/>
              <w:jc w:val="center"/>
              <w:rPr>
                <w:rFonts w:hint="default" w:ascii="Times New Roman" w:hAnsi="Times New Roman" w:cs="Times New Roman"/>
                <w:b/>
                <w:bCs/>
                <w:szCs w:val="21"/>
              </w:rPr>
            </w:pPr>
            <w:r>
              <w:rPr>
                <w:rFonts w:hint="default" w:ascii="Times New Roman" w:hAnsi="Times New Roman" w:cs="Times New Roman"/>
                <w:b/>
                <w:bCs/>
                <w:szCs w:val="21"/>
              </w:rPr>
              <w:t>（2016年）</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前年</w:t>
            </w:r>
          </w:p>
          <w:p>
            <w:pPr>
              <w:widowControl/>
              <w:jc w:val="center"/>
              <w:rPr>
                <w:rFonts w:hint="default" w:ascii="Times New Roman" w:hAnsi="Times New Roman" w:cs="Times New Roman"/>
                <w:b/>
                <w:bCs/>
                <w:szCs w:val="21"/>
              </w:rPr>
            </w:pPr>
            <w:r>
              <w:rPr>
                <w:rFonts w:hint="default" w:ascii="Times New Roman" w:hAnsi="Times New Roman" w:cs="Times New Roman"/>
                <w:b/>
                <w:bCs/>
                <w:szCs w:val="21"/>
              </w:rPr>
              <w:t>（2015年）</w:t>
            </w:r>
          </w:p>
        </w:tc>
        <w:tc>
          <w:tcPr>
            <w:tcW w:w="19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大前年</w:t>
            </w:r>
          </w:p>
          <w:p>
            <w:pPr>
              <w:widowControl/>
              <w:jc w:val="center"/>
              <w:rPr>
                <w:rFonts w:hint="default" w:ascii="Times New Roman" w:hAnsi="Times New Roman" w:cs="Times New Roman"/>
                <w:b/>
                <w:bCs/>
                <w:szCs w:val="21"/>
              </w:rPr>
            </w:pPr>
            <w:r>
              <w:rPr>
                <w:rFonts w:hint="default" w:ascii="Times New Roman" w:hAnsi="Times New Roman" w:cs="Times New Roman"/>
                <w:b/>
                <w:bCs/>
                <w:szCs w:val="21"/>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746" w:type="dxa"/>
            <w:tcBorders>
              <w:top w:val="single" w:color="auto" w:sz="4" w:space="0"/>
              <w:left w:val="single" w:color="auto" w:sz="4" w:space="0"/>
              <w:bottom w:val="single" w:color="auto" w:sz="4" w:space="0"/>
              <w:right w:val="single" w:color="auto" w:sz="4" w:space="0"/>
            </w:tcBorders>
          </w:tcPr>
          <w:p>
            <w:pPr>
              <w:widowControl/>
              <w:spacing w:line="180" w:lineRule="atLeast"/>
              <w:jc w:val="center"/>
              <w:rPr>
                <w:rFonts w:hint="default" w:ascii="Times New Roman" w:hAnsi="Times New Roman" w:cs="Times New Roman"/>
                <w:szCs w:val="21"/>
              </w:rPr>
            </w:pPr>
            <w:r>
              <w:rPr>
                <w:rFonts w:hint="default" w:ascii="Times New Roman" w:hAnsi="Times New Roman" w:cs="Times New Roman"/>
                <w:szCs w:val="21"/>
              </w:rPr>
              <w:t>01</w:t>
            </w:r>
          </w:p>
        </w:tc>
        <w:tc>
          <w:tcPr>
            <w:tcW w:w="3125"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rPr>
                <w:rFonts w:hint="default" w:ascii="Times New Roman" w:hAnsi="Times New Roman" w:cs="Times New Roman"/>
                <w:szCs w:val="21"/>
              </w:rPr>
            </w:pPr>
            <w:r>
              <w:rPr>
                <w:rFonts w:hint="default" w:ascii="Times New Roman" w:hAnsi="Times New Roman" w:cs="Times New Roman"/>
                <w:b/>
                <w:szCs w:val="21"/>
              </w:rPr>
              <w:t>营业收入</w:t>
            </w:r>
            <w:r>
              <w:rPr>
                <w:rFonts w:hint="default" w:ascii="Times New Roman" w:hAnsi="Times New Roman" w:cs="Times New Roman"/>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rPr>
                <w:rFonts w:hint="default" w:ascii="Times New Roman" w:hAnsi="Times New Roman" w:cs="Times New Roman"/>
                <w:szCs w:val="21"/>
              </w:rPr>
            </w:pPr>
          </w:p>
          <w:p>
            <w:pPr>
              <w:rPr>
                <w:rFonts w:hint="default" w:ascii="Times New Roman" w:hAnsi="Times New Roman" w:cs="Times New Roman"/>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90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746" w:type="dxa"/>
            <w:tcBorders>
              <w:top w:val="single" w:color="auto" w:sz="4" w:space="0"/>
              <w:left w:val="single" w:color="auto" w:sz="4" w:space="0"/>
              <w:bottom w:val="single" w:color="auto" w:sz="4" w:space="0"/>
              <w:right w:val="single" w:color="auto" w:sz="4" w:space="0"/>
            </w:tcBorders>
          </w:tcPr>
          <w:p>
            <w:pPr>
              <w:spacing w:line="180" w:lineRule="atLeast"/>
              <w:jc w:val="center"/>
              <w:rPr>
                <w:rFonts w:hint="default" w:ascii="Times New Roman" w:hAnsi="Times New Roman" w:cs="Times New Roman"/>
                <w:szCs w:val="21"/>
              </w:rPr>
            </w:pPr>
            <w:r>
              <w:rPr>
                <w:rFonts w:hint="default" w:ascii="Times New Roman" w:hAnsi="Times New Roman" w:cs="Times New Roman"/>
                <w:szCs w:val="21"/>
              </w:rPr>
              <w:t>02</w:t>
            </w:r>
          </w:p>
        </w:tc>
        <w:tc>
          <w:tcPr>
            <w:tcW w:w="3125"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rPr>
                <w:rFonts w:hint="default" w:ascii="Times New Roman" w:hAnsi="Times New Roman" w:cs="Times New Roman"/>
                <w:szCs w:val="21"/>
              </w:rPr>
            </w:pPr>
            <w:r>
              <w:rPr>
                <w:rFonts w:hint="default" w:ascii="Times New Roman" w:hAnsi="Times New Roman" w:cs="Times New Roman"/>
                <w:szCs w:val="21"/>
              </w:rPr>
              <w:t>其中：主营业务收入</w:t>
            </w:r>
          </w:p>
        </w:tc>
        <w:tc>
          <w:tcPr>
            <w:tcW w:w="17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90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746" w:type="dxa"/>
            <w:tcBorders>
              <w:top w:val="single" w:color="auto" w:sz="4" w:space="0"/>
              <w:left w:val="single" w:color="auto" w:sz="4" w:space="0"/>
              <w:bottom w:val="single" w:color="auto" w:sz="4" w:space="0"/>
              <w:right w:val="single" w:color="auto" w:sz="4" w:space="0"/>
            </w:tcBorders>
          </w:tcPr>
          <w:p>
            <w:pPr>
              <w:spacing w:line="180" w:lineRule="atLeast"/>
              <w:jc w:val="center"/>
              <w:rPr>
                <w:rFonts w:hint="default" w:ascii="Times New Roman" w:hAnsi="Times New Roman" w:cs="Times New Roman"/>
                <w:szCs w:val="21"/>
              </w:rPr>
            </w:pPr>
            <w:r>
              <w:rPr>
                <w:rFonts w:hint="default" w:ascii="Times New Roman" w:hAnsi="Times New Roman" w:cs="Times New Roman"/>
                <w:szCs w:val="21"/>
              </w:rPr>
              <w:t>04</w:t>
            </w:r>
          </w:p>
        </w:tc>
        <w:tc>
          <w:tcPr>
            <w:tcW w:w="3125" w:type="dxa"/>
            <w:tcBorders>
              <w:top w:val="single" w:color="auto" w:sz="4" w:space="0"/>
              <w:left w:val="single" w:color="auto" w:sz="4" w:space="0"/>
              <w:bottom w:val="single" w:color="auto" w:sz="4" w:space="0"/>
              <w:right w:val="single" w:color="auto" w:sz="4" w:space="0"/>
            </w:tcBorders>
            <w:vAlign w:val="center"/>
          </w:tcPr>
          <w:p>
            <w:pPr>
              <w:spacing w:line="180" w:lineRule="atLeast"/>
              <w:rPr>
                <w:rFonts w:hint="default" w:ascii="Times New Roman" w:hAnsi="Times New Roman" w:cs="Times New Roman"/>
                <w:szCs w:val="21"/>
              </w:rPr>
            </w:pPr>
            <w:r>
              <w:rPr>
                <w:rFonts w:hint="default" w:ascii="Times New Roman" w:hAnsi="Times New Roman" w:cs="Times New Roman"/>
                <w:b/>
                <w:szCs w:val="21"/>
              </w:rPr>
              <w:t>工业总产值</w:t>
            </w:r>
            <w:r>
              <w:rPr>
                <w:rFonts w:hint="default" w:ascii="Times New Roman" w:hAnsi="Times New Roman" w:cs="Times New Roman"/>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90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74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Cs w:val="21"/>
              </w:rPr>
            </w:pPr>
            <w:r>
              <w:rPr>
                <w:rFonts w:hint="default" w:ascii="Times New Roman" w:hAnsi="Times New Roman" w:cs="Times New Roman"/>
                <w:szCs w:val="21"/>
              </w:rPr>
              <w:t>05</w:t>
            </w:r>
          </w:p>
        </w:tc>
        <w:tc>
          <w:tcPr>
            <w:tcW w:w="312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b/>
                <w:szCs w:val="21"/>
              </w:rPr>
              <w:t>企业增加值</w:t>
            </w:r>
            <w:r>
              <w:rPr>
                <w:rFonts w:hint="default" w:ascii="Times New Roman" w:hAnsi="Times New Roman" w:cs="Times New Roman"/>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90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74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Cs w:val="21"/>
              </w:rPr>
            </w:pPr>
            <w:r>
              <w:rPr>
                <w:rFonts w:hint="default" w:ascii="Times New Roman" w:hAnsi="Times New Roman" w:cs="Times New Roman"/>
                <w:szCs w:val="21"/>
              </w:rPr>
              <w:t>08</w:t>
            </w:r>
          </w:p>
        </w:tc>
        <w:tc>
          <w:tcPr>
            <w:tcW w:w="312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b/>
                <w:szCs w:val="21"/>
              </w:rPr>
              <w:t>净利润</w:t>
            </w:r>
            <w:r>
              <w:rPr>
                <w:rFonts w:hint="default" w:ascii="Times New Roman" w:hAnsi="Times New Roman" w:cs="Times New Roman"/>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90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74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Cs w:val="21"/>
              </w:rPr>
            </w:pPr>
            <w:r>
              <w:rPr>
                <w:rFonts w:hint="default" w:ascii="Times New Roman" w:hAnsi="Times New Roman" w:cs="Times New Roman"/>
                <w:szCs w:val="21"/>
              </w:rPr>
              <w:t>09</w:t>
            </w:r>
          </w:p>
        </w:tc>
        <w:tc>
          <w:tcPr>
            <w:tcW w:w="312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szCs w:val="21"/>
              </w:rPr>
            </w:pPr>
            <w:r>
              <w:rPr>
                <w:rFonts w:hint="default" w:ascii="Times New Roman" w:hAnsi="Times New Roman" w:cs="Times New Roman"/>
                <w:b/>
                <w:szCs w:val="21"/>
              </w:rPr>
              <w:t>应缴税费总额</w:t>
            </w:r>
          </w:p>
        </w:tc>
        <w:tc>
          <w:tcPr>
            <w:tcW w:w="17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90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74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其中：企业所得税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90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74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Cs w:val="21"/>
              </w:rPr>
            </w:pPr>
            <w:r>
              <w:rPr>
                <w:rFonts w:hint="default" w:ascii="Times New Roman" w:hAnsi="Times New Roman" w:cs="Times New Roman"/>
                <w:szCs w:val="21"/>
              </w:rPr>
              <w:t>11</w:t>
            </w:r>
          </w:p>
        </w:tc>
        <w:tc>
          <w:tcPr>
            <w:tcW w:w="312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 xml:space="preserve">        个人所得税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90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74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Cs w:val="21"/>
              </w:rPr>
            </w:pPr>
            <w:r>
              <w:rPr>
                <w:rFonts w:hint="default" w:ascii="Times New Roman" w:hAnsi="Times New Roman" w:cs="Times New Roman"/>
                <w:szCs w:val="21"/>
              </w:rPr>
              <w:t>12</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840" w:firstLineChars="400"/>
              <w:rPr>
                <w:rFonts w:hint="default" w:ascii="Times New Roman" w:hAnsi="Times New Roman" w:cs="Times New Roman"/>
                <w:szCs w:val="21"/>
              </w:rPr>
            </w:pPr>
            <w:r>
              <w:rPr>
                <w:rFonts w:hint="default" w:ascii="Times New Roman" w:hAnsi="Times New Roman" w:cs="Times New Roman"/>
                <w:szCs w:val="21"/>
              </w:rPr>
              <w:t>增值税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90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74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Cs w:val="21"/>
              </w:rPr>
            </w:pPr>
            <w:r>
              <w:rPr>
                <w:rFonts w:hint="default" w:ascii="Times New Roman" w:hAnsi="Times New Roman" w:cs="Times New Roman"/>
                <w:szCs w:val="21"/>
              </w:rPr>
              <w:t>13</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840" w:firstLineChars="400"/>
              <w:rPr>
                <w:rFonts w:hint="default" w:ascii="Times New Roman" w:hAnsi="Times New Roman" w:cs="Times New Roman"/>
                <w:szCs w:val="21"/>
              </w:rPr>
            </w:pPr>
            <w:r>
              <w:rPr>
                <w:rFonts w:hint="default" w:ascii="Times New Roman" w:hAnsi="Times New Roman" w:cs="Times New Roman"/>
                <w:szCs w:val="21"/>
              </w:rPr>
              <w:t>营业税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90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74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Cs w:val="21"/>
              </w:rPr>
            </w:pPr>
            <w:r>
              <w:rPr>
                <w:rFonts w:hint="default" w:ascii="Times New Roman" w:hAnsi="Times New Roman" w:cs="Times New Roman"/>
                <w:szCs w:val="21"/>
              </w:rPr>
              <w:t>14</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735" w:firstLineChars="350"/>
              <w:rPr>
                <w:rFonts w:hint="default" w:ascii="Times New Roman" w:hAnsi="Times New Roman" w:cs="Times New Roman"/>
                <w:szCs w:val="21"/>
              </w:rPr>
            </w:pPr>
            <w:r>
              <w:rPr>
                <w:rFonts w:hint="default" w:ascii="Times New Roman" w:hAnsi="Times New Roman" w:cs="Times New Roman"/>
                <w:szCs w:val="21"/>
              </w:rPr>
              <w:t>其他税费</w:t>
            </w:r>
          </w:p>
        </w:tc>
        <w:tc>
          <w:tcPr>
            <w:tcW w:w="17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c>
          <w:tcPr>
            <w:tcW w:w="190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Cs w:val="21"/>
              </w:rPr>
            </w:pPr>
          </w:p>
        </w:tc>
      </w:tr>
    </w:tbl>
    <w:p>
      <w:pPr>
        <w:spacing w:afterLines="25"/>
        <w:jc w:val="left"/>
        <w:outlineLvl w:val="0"/>
        <w:rPr>
          <w:rFonts w:hint="default" w:ascii="Times New Roman" w:hAnsi="Times New Roman" w:cs="Times New Roman"/>
          <w:b/>
          <w:sz w:val="24"/>
          <w:szCs w:val="24"/>
        </w:rPr>
        <w:sectPr>
          <w:headerReference r:id="rId3" w:type="default"/>
          <w:footerReference r:id="rId4" w:type="default"/>
          <w:pgSz w:w="11907" w:h="16839"/>
          <w:pgMar w:top="1418" w:right="1418" w:bottom="1418" w:left="1418" w:header="851" w:footer="737" w:gutter="0"/>
          <w:pgBorders>
            <w:top w:val="none" w:sz="0" w:space="0"/>
            <w:left w:val="none" w:sz="0" w:space="0"/>
            <w:bottom w:val="none" w:sz="0" w:space="0"/>
            <w:right w:val="none" w:sz="0" w:space="0"/>
          </w:pgBorders>
          <w:cols w:space="720" w:num="1"/>
          <w:docGrid w:type="lines" w:linePitch="312" w:charSpace="0"/>
        </w:sectPr>
      </w:pPr>
    </w:p>
    <w:p>
      <w:pPr>
        <w:spacing w:afterLines="25"/>
        <w:jc w:val="left"/>
        <w:outlineLvl w:val="0"/>
        <w:rPr>
          <w:rFonts w:hint="default" w:ascii="Times New Roman" w:hAnsi="Times New Roman" w:cs="Times New Roman"/>
          <w:b/>
          <w:sz w:val="24"/>
          <w:szCs w:val="24"/>
        </w:rPr>
      </w:pPr>
      <w:r>
        <w:rPr>
          <w:rFonts w:hint="default" w:ascii="Times New Roman" w:hAnsi="Times New Roman" w:cs="Times New Roman"/>
          <w:b/>
          <w:sz w:val="24"/>
          <w:szCs w:val="24"/>
        </w:rPr>
        <w:t>三、上年度平台项目交易情况及申请扶持金额（万元）</w:t>
      </w:r>
    </w:p>
    <w:tbl>
      <w:tblPr>
        <w:tblStyle w:val="34"/>
        <w:tblpPr w:leftFromText="180" w:rightFromText="180" w:vertAnchor="text" w:horzAnchor="page" w:tblpXSpec="center" w:tblpY="419"/>
        <w:tblOverlap w:val="never"/>
        <w:tblW w:w="1394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8"/>
        <w:gridCol w:w="1488"/>
        <w:gridCol w:w="1566"/>
        <w:gridCol w:w="1260"/>
        <w:gridCol w:w="2481"/>
        <w:gridCol w:w="1281"/>
        <w:gridCol w:w="1092"/>
        <w:gridCol w:w="1152"/>
        <w:gridCol w:w="1320"/>
        <w:gridCol w:w="15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11" w:hRule="exact"/>
          <w:jc w:val="center"/>
        </w:trPr>
        <w:tc>
          <w:tcPr>
            <w:tcW w:w="738" w:type="dxa"/>
            <w:vAlign w:val="center"/>
          </w:tcPr>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序号</w:t>
            </w:r>
          </w:p>
        </w:tc>
        <w:tc>
          <w:tcPr>
            <w:tcW w:w="1488" w:type="dxa"/>
            <w:vAlign w:val="center"/>
          </w:tcPr>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技术</w:t>
            </w:r>
            <w:r>
              <w:rPr>
                <w:rFonts w:hint="default" w:ascii="Times New Roman" w:hAnsi="Times New Roman" w:cs="Times New Roman"/>
                <w:b/>
                <w:bCs w:val="0"/>
                <w:szCs w:val="21"/>
                <w:lang w:eastAsia="zh-CN"/>
              </w:rPr>
              <w:t>卖</w:t>
            </w:r>
            <w:r>
              <w:rPr>
                <w:rFonts w:hint="default" w:ascii="Times New Roman" w:hAnsi="Times New Roman" w:cs="Times New Roman"/>
                <w:b/>
                <w:bCs w:val="0"/>
                <w:szCs w:val="21"/>
              </w:rPr>
              <w:t>方</w:t>
            </w:r>
          </w:p>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企业名称</w:t>
            </w:r>
          </w:p>
        </w:tc>
        <w:tc>
          <w:tcPr>
            <w:tcW w:w="1566" w:type="dxa"/>
            <w:vAlign w:val="center"/>
          </w:tcPr>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技术买方</w:t>
            </w:r>
          </w:p>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企业名称</w:t>
            </w:r>
          </w:p>
        </w:tc>
        <w:tc>
          <w:tcPr>
            <w:tcW w:w="1260" w:type="dxa"/>
            <w:tcBorders>
              <w:right w:val="single" w:color="auto" w:sz="4" w:space="0"/>
            </w:tcBorders>
            <w:vAlign w:val="center"/>
          </w:tcPr>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买方企业</w:t>
            </w:r>
          </w:p>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注册地址</w:t>
            </w:r>
          </w:p>
        </w:tc>
        <w:tc>
          <w:tcPr>
            <w:tcW w:w="2481" w:type="dxa"/>
            <w:tcBorders>
              <w:left w:val="single" w:color="auto" w:sz="4" w:space="0"/>
            </w:tcBorders>
            <w:vAlign w:val="center"/>
          </w:tcPr>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技术转移</w:t>
            </w:r>
          </w:p>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交易项目名称</w:t>
            </w:r>
          </w:p>
        </w:tc>
        <w:tc>
          <w:tcPr>
            <w:tcW w:w="1281" w:type="dxa"/>
            <w:tcBorders>
              <w:left w:val="single" w:color="auto" w:sz="4" w:space="0"/>
            </w:tcBorders>
            <w:vAlign w:val="center"/>
          </w:tcPr>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项目是否完成交易程序</w:t>
            </w:r>
          </w:p>
        </w:tc>
        <w:tc>
          <w:tcPr>
            <w:tcW w:w="1092" w:type="dxa"/>
            <w:tcBorders>
              <w:left w:val="single" w:color="auto" w:sz="4" w:space="0"/>
            </w:tcBorders>
            <w:vAlign w:val="center"/>
          </w:tcPr>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项目是否落户龙岗</w:t>
            </w:r>
          </w:p>
        </w:tc>
        <w:tc>
          <w:tcPr>
            <w:tcW w:w="1152" w:type="dxa"/>
            <w:tcBorders>
              <w:left w:val="single" w:color="auto" w:sz="4" w:space="0"/>
            </w:tcBorders>
            <w:vAlign w:val="center"/>
          </w:tcPr>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交易</w:t>
            </w:r>
            <w:r>
              <w:rPr>
                <w:rFonts w:hint="default" w:ascii="Times New Roman" w:hAnsi="Times New Roman" w:cs="Times New Roman"/>
                <w:b/>
                <w:bCs w:val="0"/>
                <w:szCs w:val="21"/>
                <w:lang w:eastAsia="zh-CN"/>
              </w:rPr>
              <w:t>类型</w:t>
            </w:r>
          </w:p>
        </w:tc>
        <w:tc>
          <w:tcPr>
            <w:tcW w:w="1320" w:type="dxa"/>
            <w:tcBorders>
              <w:left w:val="single" w:color="auto" w:sz="4" w:space="0"/>
            </w:tcBorders>
            <w:vAlign w:val="center"/>
          </w:tcPr>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交易履行金额（万元）</w:t>
            </w:r>
          </w:p>
        </w:tc>
        <w:tc>
          <w:tcPr>
            <w:tcW w:w="1562" w:type="dxa"/>
            <w:tcBorders>
              <w:left w:val="single" w:color="auto" w:sz="4" w:space="0"/>
            </w:tcBorders>
            <w:vAlign w:val="center"/>
          </w:tcPr>
          <w:p>
            <w:pPr>
              <w:spacing w:line="300" w:lineRule="auto"/>
              <w:jc w:val="center"/>
              <w:rPr>
                <w:rFonts w:hint="default" w:ascii="Times New Roman" w:hAnsi="Times New Roman" w:cs="Times New Roman"/>
                <w:b/>
                <w:bCs w:val="0"/>
                <w:szCs w:val="21"/>
              </w:rPr>
            </w:pPr>
            <w:r>
              <w:rPr>
                <w:rFonts w:hint="default" w:ascii="Times New Roman" w:hAnsi="Times New Roman" w:cs="Times New Roman"/>
                <w:b/>
                <w:bCs w:val="0"/>
                <w:szCs w:val="21"/>
              </w:rPr>
              <w:t>申请激励金额（万元）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738" w:type="dxa"/>
            <w:vAlign w:val="center"/>
          </w:tcPr>
          <w:p>
            <w:pPr>
              <w:spacing w:line="30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1</w:t>
            </w:r>
          </w:p>
        </w:tc>
        <w:tc>
          <w:tcPr>
            <w:tcW w:w="1488" w:type="dxa"/>
            <w:vAlign w:val="center"/>
          </w:tcPr>
          <w:p>
            <w:pPr>
              <w:spacing w:line="0" w:lineRule="atLeast"/>
              <w:jc w:val="center"/>
              <w:rPr>
                <w:rFonts w:hint="default" w:ascii="Times New Roman" w:hAnsi="Times New Roman" w:cs="Times New Roman"/>
                <w:bCs/>
                <w:color w:val="0000FF"/>
                <w:sz w:val="18"/>
                <w:szCs w:val="18"/>
              </w:rPr>
            </w:pPr>
          </w:p>
        </w:tc>
        <w:tc>
          <w:tcPr>
            <w:tcW w:w="1566" w:type="dxa"/>
            <w:vAlign w:val="center"/>
          </w:tcPr>
          <w:p>
            <w:pPr>
              <w:spacing w:line="0" w:lineRule="atLeast"/>
              <w:jc w:val="center"/>
              <w:rPr>
                <w:rFonts w:hint="default" w:ascii="Times New Roman" w:hAnsi="Times New Roman" w:cs="Times New Roman"/>
                <w:bCs/>
                <w:color w:val="0000FF"/>
                <w:sz w:val="18"/>
                <w:szCs w:val="18"/>
              </w:rPr>
            </w:pPr>
          </w:p>
        </w:tc>
        <w:tc>
          <w:tcPr>
            <w:tcW w:w="1260" w:type="dxa"/>
            <w:tcBorders>
              <w:righ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2481"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281"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092"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152" w:type="dxa"/>
            <w:tcBorders>
              <w:left w:val="single" w:color="auto" w:sz="4" w:space="0"/>
            </w:tcBorders>
          </w:tcPr>
          <w:p>
            <w:pPr>
              <w:spacing w:beforeLines="25"/>
              <w:jc w:val="left"/>
              <w:rPr>
                <w:rFonts w:hint="default" w:ascii="Times New Roman" w:hAnsi="Times New Roman" w:cs="Times New Roman"/>
                <w:bCs/>
                <w:color w:val="0000FF"/>
                <w:sz w:val="18"/>
                <w:szCs w:val="18"/>
              </w:rPr>
            </w:pPr>
          </w:p>
        </w:tc>
        <w:tc>
          <w:tcPr>
            <w:tcW w:w="1320"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562"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738" w:type="dxa"/>
            <w:vAlign w:val="center"/>
          </w:tcPr>
          <w:p>
            <w:pPr>
              <w:spacing w:line="30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2</w:t>
            </w:r>
          </w:p>
        </w:tc>
        <w:tc>
          <w:tcPr>
            <w:tcW w:w="1488" w:type="dxa"/>
            <w:vAlign w:val="center"/>
          </w:tcPr>
          <w:p>
            <w:pPr>
              <w:spacing w:line="0" w:lineRule="atLeast"/>
              <w:jc w:val="center"/>
              <w:rPr>
                <w:rFonts w:hint="default" w:ascii="Times New Roman" w:hAnsi="Times New Roman" w:cs="Times New Roman"/>
                <w:bCs/>
                <w:color w:val="0000FF"/>
                <w:sz w:val="18"/>
                <w:szCs w:val="18"/>
              </w:rPr>
            </w:pPr>
          </w:p>
        </w:tc>
        <w:tc>
          <w:tcPr>
            <w:tcW w:w="1566" w:type="dxa"/>
            <w:vAlign w:val="center"/>
          </w:tcPr>
          <w:p>
            <w:pPr>
              <w:spacing w:line="0" w:lineRule="atLeast"/>
              <w:jc w:val="center"/>
              <w:rPr>
                <w:rFonts w:hint="default" w:ascii="Times New Roman" w:hAnsi="Times New Roman" w:cs="Times New Roman"/>
                <w:bCs/>
                <w:color w:val="0000FF"/>
                <w:sz w:val="18"/>
                <w:szCs w:val="18"/>
              </w:rPr>
            </w:pPr>
          </w:p>
        </w:tc>
        <w:tc>
          <w:tcPr>
            <w:tcW w:w="1260" w:type="dxa"/>
            <w:tcBorders>
              <w:righ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2481"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281"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092"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152" w:type="dxa"/>
            <w:tcBorders>
              <w:left w:val="single" w:color="auto" w:sz="4" w:space="0"/>
            </w:tcBorders>
          </w:tcPr>
          <w:p>
            <w:pPr>
              <w:spacing w:beforeLines="25"/>
              <w:jc w:val="left"/>
              <w:rPr>
                <w:rFonts w:hint="default" w:ascii="Times New Roman" w:hAnsi="Times New Roman" w:cs="Times New Roman"/>
                <w:bCs/>
                <w:szCs w:val="21"/>
                <w:lang w:eastAsia="zh-CN"/>
              </w:rPr>
            </w:pPr>
          </w:p>
        </w:tc>
        <w:tc>
          <w:tcPr>
            <w:tcW w:w="1320"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562"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738" w:type="dxa"/>
            <w:vAlign w:val="center"/>
          </w:tcPr>
          <w:p>
            <w:pPr>
              <w:spacing w:line="30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3</w:t>
            </w:r>
          </w:p>
        </w:tc>
        <w:tc>
          <w:tcPr>
            <w:tcW w:w="1488" w:type="dxa"/>
            <w:vAlign w:val="center"/>
          </w:tcPr>
          <w:p>
            <w:pPr>
              <w:spacing w:line="0" w:lineRule="atLeast"/>
              <w:jc w:val="center"/>
              <w:rPr>
                <w:rFonts w:hint="default" w:ascii="Times New Roman" w:hAnsi="Times New Roman" w:cs="Times New Roman"/>
                <w:bCs/>
                <w:color w:val="0000FF"/>
                <w:sz w:val="18"/>
                <w:szCs w:val="18"/>
              </w:rPr>
            </w:pPr>
          </w:p>
        </w:tc>
        <w:tc>
          <w:tcPr>
            <w:tcW w:w="1566" w:type="dxa"/>
            <w:vAlign w:val="center"/>
          </w:tcPr>
          <w:p>
            <w:pPr>
              <w:spacing w:line="0" w:lineRule="atLeast"/>
              <w:jc w:val="center"/>
              <w:rPr>
                <w:rFonts w:hint="default" w:ascii="Times New Roman" w:hAnsi="Times New Roman" w:cs="Times New Roman"/>
                <w:bCs/>
                <w:color w:val="0000FF"/>
                <w:sz w:val="18"/>
                <w:szCs w:val="18"/>
              </w:rPr>
            </w:pPr>
          </w:p>
        </w:tc>
        <w:tc>
          <w:tcPr>
            <w:tcW w:w="1260" w:type="dxa"/>
            <w:tcBorders>
              <w:righ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2481"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281"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092"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152" w:type="dxa"/>
            <w:tcBorders>
              <w:left w:val="single" w:color="auto" w:sz="4" w:space="0"/>
            </w:tcBorders>
          </w:tcPr>
          <w:p>
            <w:pPr>
              <w:spacing w:beforeLines="25"/>
              <w:jc w:val="left"/>
              <w:rPr>
                <w:rFonts w:hint="default" w:ascii="Times New Roman" w:hAnsi="Times New Roman" w:cs="Times New Roman"/>
                <w:bCs/>
                <w:szCs w:val="21"/>
                <w:lang w:eastAsia="zh-CN"/>
              </w:rPr>
            </w:pPr>
          </w:p>
        </w:tc>
        <w:tc>
          <w:tcPr>
            <w:tcW w:w="1320"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562"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738" w:type="dxa"/>
            <w:vAlign w:val="center"/>
          </w:tcPr>
          <w:p>
            <w:pPr>
              <w:spacing w:line="30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4</w:t>
            </w:r>
          </w:p>
        </w:tc>
        <w:tc>
          <w:tcPr>
            <w:tcW w:w="1488" w:type="dxa"/>
            <w:vAlign w:val="center"/>
          </w:tcPr>
          <w:p>
            <w:pPr>
              <w:spacing w:line="0" w:lineRule="atLeast"/>
              <w:jc w:val="center"/>
              <w:rPr>
                <w:rFonts w:hint="default" w:ascii="Times New Roman" w:hAnsi="Times New Roman" w:cs="Times New Roman"/>
                <w:bCs/>
                <w:color w:val="0000FF"/>
                <w:sz w:val="18"/>
                <w:szCs w:val="18"/>
              </w:rPr>
            </w:pPr>
          </w:p>
        </w:tc>
        <w:tc>
          <w:tcPr>
            <w:tcW w:w="1566" w:type="dxa"/>
            <w:vAlign w:val="center"/>
          </w:tcPr>
          <w:p>
            <w:pPr>
              <w:spacing w:line="0" w:lineRule="atLeast"/>
              <w:jc w:val="center"/>
              <w:rPr>
                <w:rFonts w:hint="default" w:ascii="Times New Roman" w:hAnsi="Times New Roman" w:cs="Times New Roman"/>
                <w:bCs/>
                <w:color w:val="0000FF"/>
                <w:sz w:val="18"/>
                <w:szCs w:val="18"/>
              </w:rPr>
            </w:pPr>
          </w:p>
        </w:tc>
        <w:tc>
          <w:tcPr>
            <w:tcW w:w="1260" w:type="dxa"/>
            <w:tcBorders>
              <w:righ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2481"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281"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092"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152" w:type="dxa"/>
            <w:tcBorders>
              <w:left w:val="single" w:color="auto" w:sz="4" w:space="0"/>
            </w:tcBorders>
          </w:tcPr>
          <w:p>
            <w:pPr>
              <w:spacing w:beforeLines="25"/>
              <w:jc w:val="left"/>
              <w:rPr>
                <w:rFonts w:hint="default" w:ascii="Times New Roman" w:hAnsi="Times New Roman" w:cs="Times New Roman"/>
                <w:bCs/>
                <w:szCs w:val="21"/>
                <w:lang w:eastAsia="zh-CN"/>
              </w:rPr>
            </w:pPr>
          </w:p>
        </w:tc>
        <w:tc>
          <w:tcPr>
            <w:tcW w:w="1320"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562"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738" w:type="dxa"/>
            <w:vAlign w:val="center"/>
          </w:tcPr>
          <w:p>
            <w:pPr>
              <w:spacing w:line="30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5</w:t>
            </w:r>
          </w:p>
        </w:tc>
        <w:tc>
          <w:tcPr>
            <w:tcW w:w="1488" w:type="dxa"/>
            <w:vAlign w:val="center"/>
          </w:tcPr>
          <w:p>
            <w:pPr>
              <w:spacing w:line="0" w:lineRule="atLeast"/>
              <w:jc w:val="center"/>
              <w:rPr>
                <w:rFonts w:hint="default" w:ascii="Times New Roman" w:hAnsi="Times New Roman" w:cs="Times New Roman"/>
                <w:bCs/>
                <w:color w:val="0000FF"/>
                <w:sz w:val="18"/>
                <w:szCs w:val="18"/>
              </w:rPr>
            </w:pPr>
          </w:p>
        </w:tc>
        <w:tc>
          <w:tcPr>
            <w:tcW w:w="1566" w:type="dxa"/>
            <w:vAlign w:val="center"/>
          </w:tcPr>
          <w:p>
            <w:pPr>
              <w:spacing w:line="0" w:lineRule="atLeast"/>
              <w:jc w:val="center"/>
              <w:rPr>
                <w:rFonts w:hint="default" w:ascii="Times New Roman" w:hAnsi="Times New Roman" w:cs="Times New Roman"/>
                <w:bCs/>
                <w:color w:val="0000FF"/>
                <w:sz w:val="18"/>
                <w:szCs w:val="18"/>
              </w:rPr>
            </w:pPr>
          </w:p>
        </w:tc>
        <w:tc>
          <w:tcPr>
            <w:tcW w:w="1260" w:type="dxa"/>
            <w:tcBorders>
              <w:righ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2481"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281"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092"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152" w:type="dxa"/>
            <w:tcBorders>
              <w:left w:val="single" w:color="auto" w:sz="4" w:space="0"/>
            </w:tcBorders>
          </w:tcPr>
          <w:p>
            <w:pPr>
              <w:spacing w:beforeLines="25"/>
              <w:jc w:val="left"/>
              <w:rPr>
                <w:rFonts w:hint="default" w:ascii="Times New Roman" w:hAnsi="Times New Roman" w:cs="Times New Roman"/>
                <w:bCs/>
                <w:szCs w:val="21"/>
                <w:lang w:eastAsia="zh-CN"/>
              </w:rPr>
            </w:pPr>
          </w:p>
        </w:tc>
        <w:tc>
          <w:tcPr>
            <w:tcW w:w="1320"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562"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738" w:type="dxa"/>
            <w:vAlign w:val="center"/>
          </w:tcPr>
          <w:p>
            <w:pPr>
              <w:spacing w:line="30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6</w:t>
            </w:r>
          </w:p>
        </w:tc>
        <w:tc>
          <w:tcPr>
            <w:tcW w:w="1488" w:type="dxa"/>
            <w:vAlign w:val="center"/>
          </w:tcPr>
          <w:p>
            <w:pPr>
              <w:spacing w:line="0" w:lineRule="atLeast"/>
              <w:jc w:val="center"/>
              <w:rPr>
                <w:rFonts w:hint="default" w:ascii="Times New Roman" w:hAnsi="Times New Roman" w:cs="Times New Roman"/>
                <w:bCs/>
                <w:color w:val="0000FF"/>
                <w:sz w:val="18"/>
                <w:szCs w:val="18"/>
              </w:rPr>
            </w:pPr>
          </w:p>
        </w:tc>
        <w:tc>
          <w:tcPr>
            <w:tcW w:w="1566" w:type="dxa"/>
            <w:vAlign w:val="center"/>
          </w:tcPr>
          <w:p>
            <w:pPr>
              <w:spacing w:line="0" w:lineRule="atLeast"/>
              <w:jc w:val="center"/>
              <w:rPr>
                <w:rFonts w:hint="default" w:ascii="Times New Roman" w:hAnsi="Times New Roman" w:cs="Times New Roman"/>
                <w:bCs/>
                <w:color w:val="0000FF"/>
                <w:sz w:val="18"/>
                <w:szCs w:val="18"/>
              </w:rPr>
            </w:pPr>
          </w:p>
        </w:tc>
        <w:tc>
          <w:tcPr>
            <w:tcW w:w="1260" w:type="dxa"/>
            <w:tcBorders>
              <w:righ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2481"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281"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092"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152" w:type="dxa"/>
            <w:tcBorders>
              <w:left w:val="single" w:color="auto" w:sz="4" w:space="0"/>
            </w:tcBorders>
          </w:tcPr>
          <w:p>
            <w:pPr>
              <w:spacing w:beforeLines="25"/>
              <w:jc w:val="left"/>
              <w:rPr>
                <w:rFonts w:hint="default" w:ascii="Times New Roman" w:hAnsi="Times New Roman" w:cs="Times New Roman"/>
                <w:bCs/>
                <w:szCs w:val="21"/>
                <w:lang w:eastAsia="zh-CN"/>
              </w:rPr>
            </w:pPr>
          </w:p>
        </w:tc>
        <w:tc>
          <w:tcPr>
            <w:tcW w:w="1320"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c>
          <w:tcPr>
            <w:tcW w:w="1562"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0" w:hRule="exact"/>
          <w:jc w:val="center"/>
        </w:trPr>
        <w:tc>
          <w:tcPr>
            <w:tcW w:w="12378" w:type="dxa"/>
            <w:gridSpan w:val="9"/>
            <w:vAlign w:val="center"/>
          </w:tcPr>
          <w:p>
            <w:pPr>
              <w:spacing w:beforeLines="25"/>
              <w:ind w:firstLine="360" w:firstLineChars="200"/>
              <w:jc w:val="right"/>
              <w:rPr>
                <w:rFonts w:hint="default" w:ascii="Times New Roman" w:hAnsi="Times New Roman" w:cs="Times New Roman"/>
                <w:bCs/>
                <w:color w:val="0000FF"/>
                <w:sz w:val="18"/>
                <w:szCs w:val="18"/>
              </w:rPr>
            </w:pPr>
            <w:r>
              <w:rPr>
                <w:rFonts w:hint="default" w:ascii="Times New Roman" w:hAnsi="Times New Roman" w:cs="Times New Roman"/>
                <w:b/>
                <w:bCs/>
                <w:szCs w:val="21"/>
              </w:rPr>
              <w:t>本次申请激励金额合计（万元）</w:t>
            </w:r>
          </w:p>
        </w:tc>
        <w:tc>
          <w:tcPr>
            <w:tcW w:w="1562" w:type="dxa"/>
            <w:tcBorders>
              <w:left w:val="single" w:color="auto" w:sz="4" w:space="0"/>
            </w:tcBorders>
          </w:tcPr>
          <w:p>
            <w:pPr>
              <w:spacing w:beforeLines="25"/>
              <w:ind w:firstLine="360" w:firstLineChars="200"/>
              <w:jc w:val="left"/>
              <w:rPr>
                <w:rFonts w:hint="default" w:ascii="Times New Roman" w:hAnsi="Times New Roman" w:cs="Times New Roman"/>
                <w:bCs/>
                <w:color w:val="0000FF"/>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12" w:hRule="exact"/>
          <w:jc w:val="center"/>
        </w:trPr>
        <w:tc>
          <w:tcPr>
            <w:tcW w:w="13940" w:type="dxa"/>
            <w:gridSpan w:val="10"/>
            <w:vAlign w:val="center"/>
          </w:tcPr>
          <w:p>
            <w:pPr>
              <w:spacing w:beforeLines="25"/>
              <w:jc w:val="left"/>
              <w:rPr>
                <w:rFonts w:hint="default" w:ascii="Times New Roman" w:hAnsi="Times New Roman" w:cs="Times New Roman"/>
                <w:bCs/>
                <w:color w:val="0000FF"/>
                <w:sz w:val="18"/>
                <w:szCs w:val="18"/>
              </w:rPr>
            </w:pPr>
            <w:r>
              <w:rPr>
                <w:rFonts w:hint="eastAsia" w:cs="Times New Roman"/>
                <w:b/>
                <w:bCs w:val="0"/>
                <w:szCs w:val="21"/>
                <w:lang w:eastAsia="zh-CN"/>
              </w:rPr>
              <w:t>注：</w:t>
            </w:r>
            <w:r>
              <w:rPr>
                <w:rFonts w:hint="default" w:ascii="Times New Roman" w:hAnsi="Times New Roman" w:cs="Times New Roman"/>
                <w:bCs/>
                <w:szCs w:val="21"/>
              </w:rPr>
              <w:t>交易</w:t>
            </w:r>
            <w:r>
              <w:rPr>
                <w:rFonts w:hint="default" w:ascii="Times New Roman" w:hAnsi="Times New Roman" w:cs="Times New Roman"/>
                <w:bCs/>
                <w:szCs w:val="21"/>
                <w:lang w:eastAsia="zh-CN"/>
              </w:rPr>
              <w:t>类型可填技术开发、技术转让、技术咨询、技术服务</w:t>
            </w:r>
          </w:p>
        </w:tc>
      </w:tr>
    </w:tbl>
    <w:p>
      <w:pPr>
        <w:widowControl/>
        <w:jc w:val="left"/>
        <w:rPr>
          <w:rFonts w:hint="default" w:ascii="Times New Roman" w:hAnsi="Times New Roman" w:cs="Times New Roman"/>
          <w:sz w:val="28"/>
          <w:szCs w:val="28"/>
        </w:rPr>
        <w:sectPr>
          <w:pgSz w:w="16839" w:h="11907" w:orient="landscape"/>
          <w:pgMar w:top="1417" w:right="1418" w:bottom="1417" w:left="1418" w:header="851" w:footer="737" w:gutter="0"/>
          <w:pgBorders>
            <w:top w:val="none" w:sz="0" w:space="0"/>
            <w:left w:val="none" w:sz="0" w:space="0"/>
            <w:bottom w:val="none" w:sz="0" w:space="0"/>
            <w:right w:val="none" w:sz="0" w:space="0"/>
          </w:pgBorders>
          <w:cols w:space="0" w:num="1"/>
          <w:rtlGutter w:val="0"/>
          <w:docGrid w:type="lines" w:linePitch="312" w:charSpace="0"/>
        </w:sectPr>
      </w:pPr>
    </w:p>
    <w:p>
      <w:pPr>
        <w:widowControl/>
        <w:jc w:val="left"/>
        <w:rPr>
          <w:rFonts w:hint="default" w:ascii="Times New Roman" w:hAnsi="Times New Roman" w:cs="Times New Roman"/>
          <w:b/>
          <w:sz w:val="24"/>
          <w:szCs w:val="24"/>
        </w:rPr>
      </w:pPr>
      <w:r>
        <w:rPr>
          <w:rFonts w:hint="default" w:ascii="Times New Roman" w:hAnsi="Times New Roman" w:cs="Times New Roman"/>
          <w:b/>
          <w:sz w:val="24"/>
          <w:szCs w:val="24"/>
        </w:rPr>
        <w:t>四、本申请所附材料清单</w:t>
      </w:r>
    </w:p>
    <w:tbl>
      <w:tblPr>
        <w:tblStyle w:val="34"/>
        <w:tblW w:w="92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8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jc w:val="center"/>
        </w:trPr>
        <w:tc>
          <w:tcPr>
            <w:tcW w:w="67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61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6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8612" w:type="dxa"/>
            <w:vAlign w:val="center"/>
          </w:tcPr>
          <w:p>
            <w:pPr>
              <w:rPr>
                <w:rFonts w:hint="default" w:ascii="Times New Roman" w:hAnsi="Times New Roman" w:cs="Times New Roman"/>
                <w:szCs w:val="21"/>
              </w:rPr>
            </w:pPr>
            <w:r>
              <w:rPr>
                <w:rFonts w:hint="default" w:ascii="Times New Roman" w:hAnsi="Times New Roman" w:cs="Times New Roman"/>
                <w:szCs w:val="21"/>
              </w:rPr>
              <w:t>组织机构代码证（统一社会信用代码证）复印件（验原件）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6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8612" w:type="dxa"/>
            <w:vAlign w:val="center"/>
          </w:tcPr>
          <w:p>
            <w:pPr>
              <w:rPr>
                <w:rFonts w:hint="default" w:ascii="Times New Roman" w:hAnsi="Times New Roman" w:cs="Times New Roman"/>
                <w:szCs w:val="21"/>
              </w:rPr>
            </w:pPr>
            <w:r>
              <w:rPr>
                <w:rFonts w:hint="default" w:ascii="Times New Roman" w:hAnsi="Times New Roman" w:cs="Times New Roman"/>
                <w:szCs w:val="21"/>
              </w:rPr>
              <w:t>营业执照或事业单位、社会团体登记证书复印件（验原件）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6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8612" w:type="dxa"/>
            <w:vAlign w:val="center"/>
          </w:tcPr>
          <w:p>
            <w:pPr>
              <w:rPr>
                <w:rFonts w:hint="default" w:ascii="Times New Roman" w:hAnsi="Times New Roman" w:cs="Times New Roman"/>
                <w:szCs w:val="21"/>
              </w:rPr>
            </w:pPr>
            <w:r>
              <w:rPr>
                <w:rFonts w:hint="default" w:ascii="Times New Roman" w:hAnsi="Times New Roman" w:cs="Times New Roman"/>
                <w:szCs w:val="21"/>
              </w:rPr>
              <w:t>税务登记证复印件（非事业单位提供）（验原件）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6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8612" w:type="dxa"/>
            <w:vAlign w:val="center"/>
          </w:tcPr>
          <w:p>
            <w:pPr>
              <w:rPr>
                <w:rFonts w:hint="default" w:ascii="Times New Roman" w:hAnsi="Times New Roman" w:cs="Times New Roman"/>
                <w:szCs w:val="21"/>
              </w:rPr>
            </w:pPr>
            <w:r>
              <w:rPr>
                <w:rFonts w:hint="default" w:ascii="Times New Roman" w:hAnsi="Times New Roman" w:cs="Times New Roman"/>
                <w:szCs w:val="21"/>
              </w:rPr>
              <w:t>上年度完税证明复印件（非事业单位提供）（验原件）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6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8612" w:type="dxa"/>
            <w:vAlign w:val="center"/>
          </w:tcPr>
          <w:p>
            <w:pPr>
              <w:rPr>
                <w:rFonts w:hint="default" w:ascii="Times New Roman" w:hAnsi="Times New Roman" w:cs="Times New Roman"/>
                <w:szCs w:val="21"/>
              </w:rPr>
            </w:pPr>
            <w:r>
              <w:rPr>
                <w:rFonts w:hint="default" w:ascii="Times New Roman" w:hAnsi="Times New Roman" w:cs="Times New Roman"/>
                <w:szCs w:val="21"/>
              </w:rPr>
              <w:t>上年度的财务审计报告复印件（非事业单位提供）（验原件）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675" w:type="dxa"/>
            <w:vAlign w:val="center"/>
          </w:tcPr>
          <w:p>
            <w:pPr>
              <w:jc w:val="center"/>
              <w:rPr>
                <w:rFonts w:hint="default" w:ascii="Times New Roman" w:hAnsi="Times New Roman" w:cs="Times New Roman"/>
                <w:szCs w:val="21"/>
              </w:rPr>
            </w:pPr>
            <w:bookmarkStart w:id="14" w:name="_Hlk220407566"/>
            <w:r>
              <w:rPr>
                <w:rFonts w:hint="default" w:ascii="Times New Roman" w:hAnsi="Times New Roman" w:cs="Times New Roman"/>
                <w:szCs w:val="21"/>
              </w:rPr>
              <w:t>6</w:t>
            </w:r>
          </w:p>
        </w:tc>
        <w:tc>
          <w:tcPr>
            <w:tcW w:w="8612" w:type="dxa"/>
            <w:vAlign w:val="center"/>
          </w:tcPr>
          <w:p>
            <w:pPr>
              <w:rPr>
                <w:rFonts w:hint="default" w:ascii="Times New Roman" w:hAnsi="Times New Roman" w:cs="Times New Roman"/>
                <w:szCs w:val="21"/>
              </w:rPr>
            </w:pPr>
            <w:r>
              <w:rPr>
                <w:rFonts w:hint="default" w:ascii="Times New Roman" w:hAnsi="Times New Roman" w:cs="Times New Roman"/>
                <w:szCs w:val="21"/>
              </w:rPr>
              <w:t>支付交易项目原始发票、交易合同（另附项目买方营业执照或事业单位、社会团体登记证书复印件并加盖买方公章等资料）等证明材料复印件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6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8612" w:type="dxa"/>
            <w:vAlign w:val="center"/>
          </w:tcPr>
          <w:p>
            <w:pPr>
              <w:rPr>
                <w:rFonts w:hint="default" w:ascii="Times New Roman" w:hAnsi="Times New Roman" w:cs="Times New Roman"/>
                <w:szCs w:val="21"/>
              </w:rPr>
            </w:pPr>
            <w:r>
              <w:rPr>
                <w:rFonts w:hint="default" w:ascii="Times New Roman" w:hAnsi="Times New Roman" w:cs="Times New Roman"/>
                <w:szCs w:val="21"/>
              </w:rPr>
              <w:t>运营单位与区创新创局或技术转移中心签订的合作协议证明材料复印件（验原件）</w:t>
            </w:r>
          </w:p>
        </w:tc>
      </w:tr>
      <w:bookmarkEnd w:id="1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287" w:type="dxa"/>
            <w:gridSpan w:val="2"/>
            <w:tcBorders>
              <w:top w:val="single" w:color="auto"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其他说明</w:t>
            </w:r>
          </w:p>
        </w:tc>
        <w:bookmarkStart w:id="15" w:name="cailiaobeizhu"/>
        <w:bookmarkEnd w:id="15"/>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8" w:hRule="exact"/>
          <w:jc w:val="center"/>
        </w:trPr>
        <w:tc>
          <w:tcPr>
            <w:tcW w:w="9287" w:type="dxa"/>
            <w:gridSpan w:val="2"/>
          </w:tcPr>
          <w:p>
            <w:pPr>
              <w:spacing w:line="301" w:lineRule="auto"/>
              <w:rPr>
                <w:rFonts w:hint="default" w:ascii="Times New Roman" w:hAnsi="Times New Roman" w:cs="Times New Roman"/>
                <w:szCs w:val="21"/>
              </w:rPr>
            </w:pPr>
          </w:p>
        </w:tc>
      </w:tr>
    </w:tbl>
    <w:p>
      <w:pPr>
        <w:widowControl/>
        <w:jc w:val="left"/>
        <w:rPr>
          <w:rFonts w:hint="default" w:ascii="Times New Roman" w:hAnsi="Times New Roman" w:cs="Times New Roman"/>
        </w:rPr>
      </w:pPr>
      <w:r>
        <w:rPr>
          <w:rFonts w:hint="default" w:ascii="Times New Roman" w:hAnsi="Times New Roman" w:cs="Times New Roman"/>
        </w:rPr>
        <w:t xml:space="preserve"> </w:t>
      </w:r>
    </w:p>
    <w:sectPr>
      <w:pgSz w:w="11907" w:h="16839"/>
      <w:pgMar w:top="1417" w:right="1417" w:bottom="1417" w:left="1417" w:header="851" w:footer="737"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roadway">
    <w:panose1 w:val="04040905080B02020502"/>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5</w:t>
    </w:r>
    <w: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深圳市龙岗区经济与科技发展专项资金-</w:t>
    </w:r>
    <w:r>
      <w:t>---</w:t>
    </w:r>
    <w:r>
      <w:rPr>
        <w:rFonts w:hint="eastAsia"/>
      </w:rPr>
      <w:t>技术转移交易激励申请书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F0A43"/>
    <w:rsid w:val="00043CD1"/>
    <w:rsid w:val="0005444B"/>
    <w:rsid w:val="00095839"/>
    <w:rsid w:val="000B37BD"/>
    <w:rsid w:val="000C5039"/>
    <w:rsid w:val="000D2F6F"/>
    <w:rsid w:val="000E2BCE"/>
    <w:rsid w:val="001405CC"/>
    <w:rsid w:val="00162B49"/>
    <w:rsid w:val="001847F6"/>
    <w:rsid w:val="001C6180"/>
    <w:rsid w:val="002049F4"/>
    <w:rsid w:val="002134F0"/>
    <w:rsid w:val="0026566D"/>
    <w:rsid w:val="002C15DE"/>
    <w:rsid w:val="002E7FBF"/>
    <w:rsid w:val="002F02BE"/>
    <w:rsid w:val="00322159"/>
    <w:rsid w:val="00347EB3"/>
    <w:rsid w:val="00366C07"/>
    <w:rsid w:val="003767C9"/>
    <w:rsid w:val="0039325E"/>
    <w:rsid w:val="003D0128"/>
    <w:rsid w:val="003E50C7"/>
    <w:rsid w:val="004341A8"/>
    <w:rsid w:val="00466E15"/>
    <w:rsid w:val="00471DDC"/>
    <w:rsid w:val="00482F6A"/>
    <w:rsid w:val="004D5E12"/>
    <w:rsid w:val="004F0A43"/>
    <w:rsid w:val="004F2AF9"/>
    <w:rsid w:val="00510D6F"/>
    <w:rsid w:val="00550815"/>
    <w:rsid w:val="006564A1"/>
    <w:rsid w:val="0066447D"/>
    <w:rsid w:val="006C6E7D"/>
    <w:rsid w:val="00727282"/>
    <w:rsid w:val="0076403E"/>
    <w:rsid w:val="007758DF"/>
    <w:rsid w:val="00790D62"/>
    <w:rsid w:val="007F737F"/>
    <w:rsid w:val="00814BD5"/>
    <w:rsid w:val="00825459"/>
    <w:rsid w:val="00871555"/>
    <w:rsid w:val="00901A0E"/>
    <w:rsid w:val="009541F0"/>
    <w:rsid w:val="00967A35"/>
    <w:rsid w:val="0097104A"/>
    <w:rsid w:val="009800B6"/>
    <w:rsid w:val="0098147D"/>
    <w:rsid w:val="009B129C"/>
    <w:rsid w:val="009D4699"/>
    <w:rsid w:val="00AF395E"/>
    <w:rsid w:val="00B239B7"/>
    <w:rsid w:val="00B461DF"/>
    <w:rsid w:val="00B84AC4"/>
    <w:rsid w:val="00BE081D"/>
    <w:rsid w:val="00C10C89"/>
    <w:rsid w:val="00C3109E"/>
    <w:rsid w:val="00C83FC8"/>
    <w:rsid w:val="00CD02EB"/>
    <w:rsid w:val="00CF2F7F"/>
    <w:rsid w:val="00D05FBC"/>
    <w:rsid w:val="00D30497"/>
    <w:rsid w:val="00D37516"/>
    <w:rsid w:val="00D468F9"/>
    <w:rsid w:val="00E178D7"/>
    <w:rsid w:val="00E73F9D"/>
    <w:rsid w:val="00F0550C"/>
    <w:rsid w:val="00F34174"/>
    <w:rsid w:val="00F83B73"/>
    <w:rsid w:val="00FB2B1D"/>
    <w:rsid w:val="00FC18B0"/>
    <w:rsid w:val="046D63B5"/>
    <w:rsid w:val="07704083"/>
    <w:rsid w:val="07E96775"/>
    <w:rsid w:val="097D5026"/>
    <w:rsid w:val="0EFA2F1C"/>
    <w:rsid w:val="11BC1B99"/>
    <w:rsid w:val="11EF5A57"/>
    <w:rsid w:val="12C02F8D"/>
    <w:rsid w:val="13E24EE2"/>
    <w:rsid w:val="1B161324"/>
    <w:rsid w:val="1BA404DF"/>
    <w:rsid w:val="1BA67D6E"/>
    <w:rsid w:val="1BAE4F85"/>
    <w:rsid w:val="1C0F17F3"/>
    <w:rsid w:val="202846BB"/>
    <w:rsid w:val="21C0163E"/>
    <w:rsid w:val="22896B64"/>
    <w:rsid w:val="236E3E44"/>
    <w:rsid w:val="26375984"/>
    <w:rsid w:val="26DF334D"/>
    <w:rsid w:val="2794797B"/>
    <w:rsid w:val="2A8575FE"/>
    <w:rsid w:val="31943727"/>
    <w:rsid w:val="32CC470E"/>
    <w:rsid w:val="34481AB1"/>
    <w:rsid w:val="38231A1C"/>
    <w:rsid w:val="3AA72D0B"/>
    <w:rsid w:val="3CD945B6"/>
    <w:rsid w:val="3D3053EE"/>
    <w:rsid w:val="3DB13915"/>
    <w:rsid w:val="3F1F7A47"/>
    <w:rsid w:val="42DD7F15"/>
    <w:rsid w:val="44C27F47"/>
    <w:rsid w:val="44C67EA2"/>
    <w:rsid w:val="459B59D4"/>
    <w:rsid w:val="468A4A6B"/>
    <w:rsid w:val="486359DE"/>
    <w:rsid w:val="49F91347"/>
    <w:rsid w:val="4D2A40DF"/>
    <w:rsid w:val="4E8D340F"/>
    <w:rsid w:val="4FE1785A"/>
    <w:rsid w:val="51754312"/>
    <w:rsid w:val="53A81675"/>
    <w:rsid w:val="553B67D4"/>
    <w:rsid w:val="567115A8"/>
    <w:rsid w:val="57895422"/>
    <w:rsid w:val="5940652F"/>
    <w:rsid w:val="5B061BF5"/>
    <w:rsid w:val="5B8D2A00"/>
    <w:rsid w:val="5F99505D"/>
    <w:rsid w:val="683A07FB"/>
    <w:rsid w:val="6CF77967"/>
    <w:rsid w:val="6FC82835"/>
    <w:rsid w:val="721E6968"/>
    <w:rsid w:val="736B4BA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9"/>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40"/>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41"/>
    <w:unhideWhenUsed/>
    <w:qFormat/>
    <w:uiPriority w:val="99"/>
    <w:pPr>
      <w:keepNext/>
      <w:keepLines/>
      <w:spacing w:before="260" w:after="260" w:line="410" w:lineRule="auto"/>
      <w:outlineLvl w:val="2"/>
    </w:pPr>
    <w:rPr>
      <w:b/>
      <w:bCs/>
      <w:sz w:val="32"/>
      <w:szCs w:val="32"/>
    </w:rPr>
  </w:style>
  <w:style w:type="character" w:default="1" w:styleId="29">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1"/>
    </w:rPr>
  </w:style>
  <w:style w:type="paragraph" w:styleId="6">
    <w:name w:val="annotation subject"/>
    <w:basedOn w:val="7"/>
    <w:next w:val="7"/>
    <w:link w:val="54"/>
    <w:unhideWhenUsed/>
    <w:qFormat/>
    <w:uiPriority w:val="99"/>
    <w:rPr>
      <w:b/>
      <w:bCs/>
    </w:rPr>
  </w:style>
  <w:style w:type="paragraph" w:styleId="7">
    <w:name w:val="annotation text"/>
    <w:basedOn w:val="1"/>
    <w:link w:val="46"/>
    <w:unhideWhenUsed/>
    <w:qFormat/>
    <w:uiPriority w:val="0"/>
    <w:pPr>
      <w:jc w:val="left"/>
    </w:pPr>
    <w:rPr>
      <w:kern w:val="0"/>
      <w:sz w:val="20"/>
    </w:rPr>
  </w:style>
  <w:style w:type="paragraph" w:styleId="8">
    <w:name w:val="toc 7"/>
    <w:basedOn w:val="1"/>
    <w:next w:val="1"/>
    <w:unhideWhenUsed/>
    <w:qFormat/>
    <w:uiPriority w:val="99"/>
    <w:pPr>
      <w:ind w:left="1260"/>
      <w:jc w:val="left"/>
    </w:pPr>
    <w:rPr>
      <w:szCs w:val="21"/>
    </w:rPr>
  </w:style>
  <w:style w:type="paragraph" w:styleId="9">
    <w:name w:val="Document Map"/>
    <w:basedOn w:val="1"/>
    <w:link w:val="52"/>
    <w:unhideWhenUsed/>
    <w:qFormat/>
    <w:uiPriority w:val="99"/>
    <w:pPr>
      <w:shd w:val="clear" w:color="auto" w:fill="000080"/>
    </w:pPr>
    <w:rPr>
      <w:szCs w:val="21"/>
    </w:rPr>
  </w:style>
  <w:style w:type="paragraph" w:styleId="10">
    <w:name w:val="Body Text"/>
    <w:basedOn w:val="1"/>
    <w:link w:val="47"/>
    <w:unhideWhenUsed/>
    <w:qFormat/>
    <w:uiPriority w:val="99"/>
    <w:rPr>
      <w:sz w:val="18"/>
      <w:szCs w:val="18"/>
    </w:rPr>
  </w:style>
  <w:style w:type="paragraph" w:styleId="11">
    <w:name w:val="Body Text Indent"/>
    <w:basedOn w:val="1"/>
    <w:link w:val="48"/>
    <w:unhideWhenUsed/>
    <w:qFormat/>
    <w:uiPriority w:val="99"/>
    <w:pPr>
      <w:ind w:firstLine="555"/>
    </w:pPr>
    <w:rPr>
      <w:sz w:val="28"/>
      <w:szCs w:val="28"/>
    </w:rPr>
  </w:style>
  <w:style w:type="paragraph" w:styleId="12">
    <w:name w:val="toc 5"/>
    <w:basedOn w:val="1"/>
    <w:next w:val="1"/>
    <w:unhideWhenUsed/>
    <w:qFormat/>
    <w:uiPriority w:val="99"/>
    <w:pPr>
      <w:ind w:left="840"/>
      <w:jc w:val="left"/>
    </w:pPr>
    <w:rPr>
      <w:szCs w:val="21"/>
    </w:rPr>
  </w:style>
  <w:style w:type="paragraph" w:styleId="13">
    <w:name w:val="toc 3"/>
    <w:basedOn w:val="1"/>
    <w:next w:val="1"/>
    <w:unhideWhenUsed/>
    <w:qFormat/>
    <w:uiPriority w:val="99"/>
    <w:pPr>
      <w:ind w:left="420"/>
      <w:jc w:val="left"/>
    </w:pPr>
    <w:rPr>
      <w:i/>
      <w:iCs/>
      <w:szCs w:val="21"/>
    </w:rPr>
  </w:style>
  <w:style w:type="paragraph" w:styleId="14">
    <w:name w:val="Plain Text"/>
    <w:basedOn w:val="1"/>
    <w:link w:val="53"/>
    <w:unhideWhenUsed/>
    <w:qFormat/>
    <w:uiPriority w:val="99"/>
    <w:rPr>
      <w:rFonts w:ascii="宋体" w:hAnsi="Courier New"/>
      <w:kern w:val="0"/>
      <w:sz w:val="20"/>
    </w:rPr>
  </w:style>
  <w:style w:type="paragraph" w:styleId="15">
    <w:name w:val="toc 8"/>
    <w:basedOn w:val="1"/>
    <w:next w:val="1"/>
    <w:unhideWhenUsed/>
    <w:qFormat/>
    <w:uiPriority w:val="99"/>
    <w:pPr>
      <w:ind w:left="1470"/>
      <w:jc w:val="left"/>
    </w:pPr>
    <w:rPr>
      <w:szCs w:val="21"/>
    </w:rPr>
  </w:style>
  <w:style w:type="paragraph" w:styleId="16">
    <w:name w:val="Date"/>
    <w:basedOn w:val="1"/>
    <w:next w:val="1"/>
    <w:link w:val="45"/>
    <w:unhideWhenUsed/>
    <w:qFormat/>
    <w:uiPriority w:val="99"/>
    <w:pPr>
      <w:ind w:left="100" w:leftChars="2500"/>
    </w:pPr>
  </w:style>
  <w:style w:type="paragraph" w:styleId="17">
    <w:name w:val="Body Text Indent 2"/>
    <w:basedOn w:val="1"/>
    <w:link w:val="50"/>
    <w:unhideWhenUsed/>
    <w:qFormat/>
    <w:uiPriority w:val="99"/>
    <w:pPr>
      <w:ind w:left="560"/>
      <w:outlineLvl w:val="0"/>
    </w:pPr>
    <w:rPr>
      <w:sz w:val="28"/>
      <w:szCs w:val="28"/>
    </w:rPr>
  </w:style>
  <w:style w:type="paragraph" w:styleId="18">
    <w:name w:val="Balloon Text"/>
    <w:basedOn w:val="1"/>
    <w:link w:val="44"/>
    <w:unhideWhenUsed/>
    <w:qFormat/>
    <w:uiPriority w:val="99"/>
    <w:rPr>
      <w:sz w:val="18"/>
      <w:szCs w:val="18"/>
    </w:rPr>
  </w:style>
  <w:style w:type="paragraph" w:styleId="19">
    <w:name w:val="footer"/>
    <w:basedOn w:val="1"/>
    <w:link w:val="43"/>
    <w:unhideWhenUsed/>
    <w:qFormat/>
    <w:uiPriority w:val="99"/>
    <w:pPr>
      <w:tabs>
        <w:tab w:val="center" w:pos="4153"/>
        <w:tab w:val="right" w:pos="8306"/>
      </w:tabs>
      <w:snapToGrid w:val="0"/>
      <w:jc w:val="left"/>
    </w:pPr>
    <w:rPr>
      <w:sz w:val="18"/>
      <w:szCs w:val="18"/>
    </w:rPr>
  </w:style>
  <w:style w:type="paragraph" w:styleId="20">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99"/>
    <w:pPr>
      <w:spacing w:before="120" w:after="120"/>
      <w:jc w:val="left"/>
    </w:pPr>
    <w:rPr>
      <w:b/>
      <w:bCs/>
      <w:caps/>
      <w:szCs w:val="21"/>
    </w:rPr>
  </w:style>
  <w:style w:type="paragraph" w:styleId="22">
    <w:name w:val="toc 4"/>
    <w:basedOn w:val="1"/>
    <w:next w:val="1"/>
    <w:unhideWhenUsed/>
    <w:qFormat/>
    <w:uiPriority w:val="99"/>
    <w:pPr>
      <w:ind w:left="630"/>
      <w:jc w:val="left"/>
    </w:pPr>
    <w:rPr>
      <w:szCs w:val="21"/>
    </w:rPr>
  </w:style>
  <w:style w:type="paragraph" w:styleId="23">
    <w:name w:val="toc 6"/>
    <w:basedOn w:val="1"/>
    <w:next w:val="1"/>
    <w:unhideWhenUsed/>
    <w:qFormat/>
    <w:uiPriority w:val="99"/>
    <w:pPr>
      <w:ind w:left="1050"/>
      <w:jc w:val="left"/>
    </w:pPr>
    <w:rPr>
      <w:szCs w:val="21"/>
    </w:rPr>
  </w:style>
  <w:style w:type="paragraph" w:styleId="24">
    <w:name w:val="Body Text Indent 3"/>
    <w:basedOn w:val="1"/>
    <w:link w:val="51"/>
    <w:unhideWhenUsed/>
    <w:qFormat/>
    <w:uiPriority w:val="99"/>
    <w:pPr>
      <w:tabs>
        <w:tab w:val="left" w:pos="1050"/>
      </w:tabs>
      <w:ind w:firstLine="550"/>
    </w:pPr>
    <w:rPr>
      <w:sz w:val="28"/>
      <w:szCs w:val="28"/>
    </w:rPr>
  </w:style>
  <w:style w:type="paragraph" w:styleId="25">
    <w:name w:val="toc 2"/>
    <w:basedOn w:val="1"/>
    <w:next w:val="1"/>
    <w:unhideWhenUsed/>
    <w:qFormat/>
    <w:uiPriority w:val="99"/>
    <w:pPr>
      <w:ind w:left="210"/>
      <w:jc w:val="left"/>
    </w:pPr>
    <w:rPr>
      <w:smallCaps/>
      <w:szCs w:val="21"/>
    </w:rPr>
  </w:style>
  <w:style w:type="paragraph" w:styleId="26">
    <w:name w:val="toc 9"/>
    <w:basedOn w:val="1"/>
    <w:next w:val="1"/>
    <w:unhideWhenUsed/>
    <w:qFormat/>
    <w:uiPriority w:val="99"/>
    <w:pPr>
      <w:ind w:left="1680"/>
      <w:jc w:val="left"/>
    </w:pPr>
    <w:rPr>
      <w:szCs w:val="21"/>
    </w:rPr>
  </w:style>
  <w:style w:type="paragraph" w:styleId="27">
    <w:name w:val="Body Text 2"/>
    <w:basedOn w:val="1"/>
    <w:link w:val="49"/>
    <w:unhideWhenUsed/>
    <w:qFormat/>
    <w:uiPriority w:val="99"/>
    <w:pPr>
      <w:jc w:val="center"/>
    </w:pPr>
    <w:rPr>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30">
    <w:name w:val="Strong"/>
    <w:qFormat/>
    <w:uiPriority w:val="22"/>
    <w:rPr>
      <w:b/>
      <w:bCs/>
    </w:rPr>
  </w:style>
  <w:style w:type="character" w:styleId="31">
    <w:name w:val="FollowedHyperlink"/>
    <w:unhideWhenUsed/>
    <w:qFormat/>
    <w:uiPriority w:val="99"/>
    <w:rPr>
      <w:color w:val="800080"/>
      <w:u w:val="single"/>
    </w:rPr>
  </w:style>
  <w:style w:type="character" w:styleId="32">
    <w:name w:val="Hyperlink"/>
    <w:unhideWhenUsed/>
    <w:qFormat/>
    <w:uiPriority w:val="99"/>
    <w:rPr>
      <w:color w:val="0000FF"/>
      <w:u w:val="single"/>
    </w:rPr>
  </w:style>
  <w:style w:type="character" w:styleId="33">
    <w:name w:val="annotation reference"/>
    <w:semiHidden/>
    <w:qFormat/>
    <w:uiPriority w:val="0"/>
    <w:rPr>
      <w:rFonts w:cs="Times New Roman"/>
      <w:sz w:val="21"/>
    </w:rPr>
  </w:style>
  <w:style w:type="paragraph" w:customStyle="1" w:styleId="3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列出段落1"/>
    <w:basedOn w:val="1"/>
    <w:qFormat/>
    <w:uiPriority w:val="99"/>
    <w:pPr>
      <w:ind w:firstLine="420" w:firstLineChars="200"/>
    </w:pPr>
    <w:rPr>
      <w:rFonts w:ascii="Calibri" w:hAnsi="Calibri" w:cs="Calibri"/>
      <w:szCs w:val="21"/>
    </w:rPr>
  </w:style>
  <w:style w:type="paragraph" w:customStyle="1" w:styleId="37">
    <w:name w:val="正文 + 宋体"/>
    <w:basedOn w:val="1"/>
    <w:qFormat/>
    <w:uiPriority w:val="99"/>
    <w:rPr>
      <w:rFonts w:ascii="宋体" w:hAnsi="宋体" w:cs="宋体"/>
      <w:szCs w:val="21"/>
    </w:rPr>
  </w:style>
  <w:style w:type="paragraph" w:customStyle="1" w:styleId="38">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39">
    <w:name w:val="标题 1 Char"/>
    <w:link w:val="2"/>
    <w:qFormat/>
    <w:uiPriority w:val="99"/>
    <w:rPr>
      <w:rFonts w:ascii="Times New Roman" w:hAnsi="Times New Roman" w:eastAsia="宋体" w:cs="Times New Roman"/>
      <w:b/>
      <w:bCs/>
      <w:kern w:val="44"/>
      <w:sz w:val="36"/>
      <w:szCs w:val="36"/>
    </w:rPr>
  </w:style>
  <w:style w:type="character" w:customStyle="1" w:styleId="40">
    <w:name w:val="标题 2 Char"/>
    <w:link w:val="3"/>
    <w:semiHidden/>
    <w:qFormat/>
    <w:uiPriority w:val="99"/>
    <w:rPr>
      <w:rFonts w:ascii="Arial" w:hAnsi="Arial" w:eastAsia="黑体" w:cs="Arial"/>
      <w:b/>
      <w:bCs/>
      <w:sz w:val="32"/>
      <w:szCs w:val="32"/>
    </w:rPr>
  </w:style>
  <w:style w:type="character" w:customStyle="1" w:styleId="41">
    <w:name w:val="标题 3 Char"/>
    <w:link w:val="4"/>
    <w:semiHidden/>
    <w:qFormat/>
    <w:uiPriority w:val="99"/>
    <w:rPr>
      <w:rFonts w:ascii="Times New Roman" w:hAnsi="Times New Roman" w:eastAsia="宋体" w:cs="Times New Roman"/>
      <w:b/>
      <w:bCs/>
      <w:sz w:val="32"/>
      <w:szCs w:val="32"/>
    </w:rPr>
  </w:style>
  <w:style w:type="character" w:customStyle="1" w:styleId="42">
    <w:name w:val="页眉 Char"/>
    <w:link w:val="20"/>
    <w:qFormat/>
    <w:uiPriority w:val="99"/>
    <w:rPr>
      <w:sz w:val="18"/>
      <w:szCs w:val="18"/>
    </w:rPr>
  </w:style>
  <w:style w:type="character" w:customStyle="1" w:styleId="43">
    <w:name w:val="页脚 Char"/>
    <w:link w:val="19"/>
    <w:qFormat/>
    <w:uiPriority w:val="99"/>
    <w:rPr>
      <w:sz w:val="18"/>
      <w:szCs w:val="18"/>
    </w:rPr>
  </w:style>
  <w:style w:type="character" w:customStyle="1" w:styleId="44">
    <w:name w:val="批注框文本 Char"/>
    <w:link w:val="18"/>
    <w:semiHidden/>
    <w:qFormat/>
    <w:uiPriority w:val="99"/>
    <w:rPr>
      <w:sz w:val="18"/>
      <w:szCs w:val="18"/>
    </w:rPr>
  </w:style>
  <w:style w:type="character" w:customStyle="1" w:styleId="45">
    <w:name w:val="日期 Char"/>
    <w:link w:val="16"/>
    <w:semiHidden/>
    <w:qFormat/>
    <w:uiPriority w:val="99"/>
    <w:rPr>
      <w:rFonts w:ascii="Times New Roman" w:hAnsi="Times New Roman" w:eastAsia="宋体" w:cs="Times New Roman"/>
      <w:szCs w:val="20"/>
    </w:rPr>
  </w:style>
  <w:style w:type="character" w:customStyle="1" w:styleId="46">
    <w:name w:val="批注文字 Char"/>
    <w:link w:val="7"/>
    <w:qFormat/>
    <w:uiPriority w:val="0"/>
    <w:rPr>
      <w:rFonts w:ascii="Times New Roman" w:hAnsi="Times New Roman" w:eastAsia="宋体" w:cs="Times New Roman"/>
      <w:kern w:val="0"/>
      <w:sz w:val="20"/>
      <w:szCs w:val="20"/>
    </w:rPr>
  </w:style>
  <w:style w:type="character" w:customStyle="1" w:styleId="47">
    <w:name w:val="正文文本 Char"/>
    <w:link w:val="10"/>
    <w:semiHidden/>
    <w:qFormat/>
    <w:uiPriority w:val="99"/>
    <w:rPr>
      <w:rFonts w:ascii="Times New Roman" w:hAnsi="Times New Roman" w:eastAsia="宋体" w:cs="Times New Roman"/>
      <w:sz w:val="18"/>
      <w:szCs w:val="18"/>
    </w:rPr>
  </w:style>
  <w:style w:type="character" w:customStyle="1" w:styleId="48">
    <w:name w:val="正文文本缩进 Char"/>
    <w:link w:val="11"/>
    <w:semiHidden/>
    <w:qFormat/>
    <w:uiPriority w:val="99"/>
    <w:rPr>
      <w:rFonts w:ascii="Times New Roman" w:hAnsi="Times New Roman" w:eastAsia="宋体" w:cs="Times New Roman"/>
      <w:sz w:val="28"/>
      <w:szCs w:val="28"/>
    </w:rPr>
  </w:style>
  <w:style w:type="character" w:customStyle="1" w:styleId="49">
    <w:name w:val="正文文本 2 Char"/>
    <w:link w:val="27"/>
    <w:semiHidden/>
    <w:qFormat/>
    <w:uiPriority w:val="99"/>
    <w:rPr>
      <w:rFonts w:ascii="Times New Roman" w:hAnsi="Times New Roman" w:eastAsia="宋体" w:cs="Times New Roman"/>
      <w:sz w:val="18"/>
      <w:szCs w:val="18"/>
    </w:rPr>
  </w:style>
  <w:style w:type="character" w:customStyle="1" w:styleId="50">
    <w:name w:val="正文文本缩进 2 Char"/>
    <w:link w:val="17"/>
    <w:semiHidden/>
    <w:qFormat/>
    <w:uiPriority w:val="99"/>
    <w:rPr>
      <w:rFonts w:ascii="Times New Roman" w:hAnsi="Times New Roman" w:eastAsia="宋体" w:cs="Times New Roman"/>
      <w:sz w:val="28"/>
      <w:szCs w:val="28"/>
    </w:rPr>
  </w:style>
  <w:style w:type="character" w:customStyle="1" w:styleId="51">
    <w:name w:val="正文文本缩进 3 Char"/>
    <w:link w:val="24"/>
    <w:semiHidden/>
    <w:qFormat/>
    <w:uiPriority w:val="99"/>
    <w:rPr>
      <w:rFonts w:ascii="Times New Roman" w:hAnsi="Times New Roman" w:eastAsia="宋体" w:cs="Times New Roman"/>
      <w:sz w:val="28"/>
      <w:szCs w:val="28"/>
    </w:rPr>
  </w:style>
  <w:style w:type="character" w:customStyle="1" w:styleId="52">
    <w:name w:val="文档结构图 Char"/>
    <w:link w:val="9"/>
    <w:semiHidden/>
    <w:qFormat/>
    <w:uiPriority w:val="99"/>
    <w:rPr>
      <w:rFonts w:ascii="Times New Roman" w:hAnsi="Times New Roman" w:eastAsia="宋体" w:cs="Times New Roman"/>
      <w:szCs w:val="21"/>
      <w:shd w:val="clear" w:color="auto" w:fill="000080"/>
    </w:rPr>
  </w:style>
  <w:style w:type="character" w:customStyle="1" w:styleId="53">
    <w:name w:val="纯文本 Char"/>
    <w:link w:val="14"/>
    <w:qFormat/>
    <w:uiPriority w:val="99"/>
    <w:rPr>
      <w:rFonts w:ascii="宋体" w:hAnsi="Courier New" w:eastAsia="宋体" w:cs="Times New Roman"/>
      <w:kern w:val="0"/>
      <w:sz w:val="20"/>
      <w:szCs w:val="20"/>
    </w:rPr>
  </w:style>
  <w:style w:type="character" w:customStyle="1" w:styleId="54">
    <w:name w:val="批注主题 Char"/>
    <w:link w:val="6"/>
    <w:semiHidden/>
    <w:qFormat/>
    <w:uiPriority w:val="99"/>
    <w:rPr>
      <w:rFonts w:ascii="Times New Roman" w:hAnsi="Times New Roman" w:eastAsia="宋体" w:cs="Times New Roman"/>
      <w:b/>
      <w:bCs/>
      <w:kern w:val="0"/>
      <w:sz w:val="20"/>
      <w:szCs w:val="20"/>
    </w:rPr>
  </w:style>
  <w:style w:type="paragraph" w:customStyle="1" w:styleId="55">
    <w:name w:val="列出段落2"/>
    <w:basedOn w:val="1"/>
    <w:qFormat/>
    <w:uiPriority w:val="99"/>
    <w:pPr>
      <w:ind w:firstLine="420" w:firstLineChars="200"/>
    </w:pPr>
    <w:rPr>
      <w:rFonts w:ascii="Calibri" w:hAnsi="Calibri"/>
      <w:szCs w:val="22"/>
    </w:rPr>
  </w:style>
  <w:style w:type="paragraph" w:customStyle="1" w:styleId="56">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F6E4CF-61E3-49D5-B4D0-1C7BF82AAC49}">
  <ds:schemaRefs/>
</ds:datastoreItem>
</file>

<file path=docProps/app.xml><?xml version="1.0" encoding="utf-8"?>
<Properties xmlns="http://schemas.openxmlformats.org/officeDocument/2006/extended-properties" xmlns:vt="http://schemas.openxmlformats.org/officeDocument/2006/docPropsVTypes">
  <Template>Normal</Template>
  <Company>nsccsz</Company>
  <Pages>5</Pages>
  <Words>271</Words>
  <Characters>1546</Characters>
  <Lines>12</Lines>
  <Paragraphs>3</Paragraphs>
  <ScaleCrop>false</ScaleCrop>
  <LinksUpToDate>false</LinksUpToDate>
  <CharactersWithSpaces>1814</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2015-10-26T06:24:00Z</dcterms:created>
  <dc:creator>委保密员</dc:creator>
  <cp:lastModifiedBy>yckj</cp:lastModifiedBy>
  <dcterms:modified xsi:type="dcterms:W3CDTF">2017-05-27T03:50:46Z</dcterms:modified>
  <dc:title>项目顺序编号：</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