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4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410"/>
        <w:gridCol w:w="1985"/>
        <w:gridCol w:w="2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大厅受理编号：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/>
    <w:p/>
    <w:p/>
    <w:p/>
    <w:p/>
    <w:p/>
    <w:p>
      <w:pPr>
        <w:spacing w:line="300" w:lineRule="auto"/>
        <w:jc w:val="center"/>
        <w:rPr>
          <w:rFonts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深圳市龙岗区经济与科技发展专项资金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知识产权创造激励（个人）项目申请书</w:t>
      </w:r>
    </w:p>
    <w:p/>
    <w:p/>
    <w:p/>
    <w:p/>
    <w:p/>
    <w:tbl>
      <w:tblPr>
        <w:tblStyle w:val="34"/>
        <w:tblW w:w="81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3118"/>
        <w:gridCol w:w="1418"/>
        <w:gridCol w:w="70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项目名称：</w:t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工作单位：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31680" w:firstLineChars="5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MERGEFIELD  $data.ITEM_COMP_ADDR  \* MERGEFORMAT 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申请人：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移动电话：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MERGEFIELD  $proj.pb20  \* MERGEFORMAT 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MERGEFIELD  $proj.cName  \* MERGEFORMAT 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移动电话：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MERGEFIELD  $proj.cTel  \* MERGEFORMAT 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MERGEFIELD  $proj.cTax  \* MERGEFORMAT 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</w:tr>
    </w:tbl>
    <w:p/>
    <w:p/>
    <w:p/>
    <w:p/>
    <w:p/>
    <w:p/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深圳市龙岗区科技创新局制</w:t>
      </w:r>
    </w:p>
    <w:p>
      <w:pPr>
        <w:spacing w:line="300" w:lineRule="auto"/>
        <w:jc w:val="center"/>
      </w:pPr>
      <w:r>
        <w:rPr>
          <w:rFonts w:hint="eastAsia" w:ascii="黑体" w:hAnsi="黑体" w:eastAsia="黑体" w:cs="黑体"/>
          <w:sz w:val="36"/>
          <w:szCs w:val="36"/>
        </w:rPr>
        <w:t>二〇一七年五月</w:t>
      </w:r>
      <w:r>
        <w:br w:type="page"/>
      </w:r>
    </w:p>
    <w:p/>
    <w:p/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填表承诺书</w:t>
      </w:r>
    </w:p>
    <w:p>
      <w:pPr>
        <w:spacing w:line="420" w:lineRule="exact"/>
        <w:ind w:firstLine="31680" w:firstLineChars="224"/>
        <w:rPr>
          <w:rFonts w:ascii="宋体"/>
          <w:sz w:val="28"/>
          <w:szCs w:val="28"/>
        </w:rPr>
      </w:pP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本单位（人）承诺遵守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《深圳市龙岗区经济与科技发展专项资金管理办法》和《深圳市龙岗区经济与科技发展专项资金支持科技创新实施细则》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等相关文件规定，并自愿作出以下声明：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、本单位（人）同意将本申请材料向依法审批工作人员和评审专家公开，对依法审批或者评审过程中泄露的信息，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免予承担责任。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、本单位（人）承诺所申报项目无下列情形之一：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）知识产权争议；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）科技计划项目到期未申请验收或者验收未通过；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）本单位（人）涉及诉讼、有违规及违法行为等。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、本申请材料仅为申请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科技计划立项制作并已自行备份，不再要求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予以退还。</w:t>
      </w:r>
    </w:p>
    <w:p>
      <w:pPr>
        <w:spacing w:line="420" w:lineRule="exact"/>
        <w:ind w:firstLine="31680" w:firstLineChars="224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特此承诺。</w:t>
      </w:r>
    </w:p>
    <w:p>
      <w:pPr>
        <w:spacing w:line="420" w:lineRule="exact"/>
        <w:ind w:firstLine="31680" w:firstLineChars="500"/>
        <w:rPr>
          <w:rFonts w:ascii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法定代表人（或者被委托人）签字：</w:t>
      </w:r>
    </w:p>
    <w:p/>
    <w:p/>
    <w:p/>
    <w:p>
      <w:pPr>
        <w:spacing w:line="420" w:lineRule="exact"/>
        <w:ind w:left="31680" w:leftChars="667" w:firstLine="31680" w:firstLineChars="135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31680" w:leftChars="667" w:firstLine="31680" w:firstLineChars="1350"/>
        <w:rPr>
          <w:rFonts w:ascii="宋体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移动电话：</w:t>
      </w:r>
    </w:p>
    <w:p/>
    <w:p/>
    <w:p/>
    <w:p/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8"/>
          <w:szCs w:val="28"/>
        </w:rPr>
        <w:t>（单位需加盖公章，被委托人签字的提交法定代表人授权委托书）</w:t>
      </w:r>
      <w:r>
        <w:rPr>
          <w:rFonts w:ascii="宋体"/>
          <w:b/>
          <w:bCs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一、申请人基本信息</w:t>
      </w:r>
    </w:p>
    <w:tbl>
      <w:tblPr>
        <w:tblStyle w:val="34"/>
        <w:tblW w:w="9248" w:type="dxa"/>
        <w:jc w:val="center"/>
        <w:tblInd w:w="-3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133"/>
        <w:gridCol w:w="427"/>
        <w:gridCol w:w="240"/>
        <w:gridCol w:w="551"/>
        <w:gridCol w:w="376"/>
        <w:gridCol w:w="408"/>
        <w:gridCol w:w="144"/>
        <w:gridCol w:w="690"/>
        <w:gridCol w:w="658"/>
        <w:gridCol w:w="143"/>
        <w:gridCol w:w="308"/>
        <w:gridCol w:w="738"/>
        <w:gridCol w:w="229"/>
        <w:gridCol w:w="192"/>
        <w:gridCol w:w="967"/>
        <w:gridCol w:w="87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248" w:type="dxa"/>
            <w:gridSpan w:val="17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申请人基本情况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1168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申请人姓名</w:t>
            </w:r>
          </w:p>
        </w:tc>
        <w:tc>
          <w:tcPr>
            <w:tcW w:w="113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ind w:right="31680" w:rightChars="-70"/>
              <w:rPr>
                <w:rFonts w:ascii="宋体"/>
              </w:rPr>
            </w:pPr>
            <w:bookmarkStart w:id="0" w:name="groupdob"/>
            <w:bookmarkEnd w:id="0"/>
          </w:p>
        </w:tc>
        <w:tc>
          <w:tcPr>
            <w:tcW w:w="928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rPr>
                <w:rFonts w:ascii="宋体"/>
              </w:rPr>
            </w:pPr>
            <w:bookmarkStart w:id="1" w:name="groupprof_title_name"/>
            <w:bookmarkEnd w:id="1"/>
          </w:p>
        </w:tc>
        <w:tc>
          <w:tcPr>
            <w:tcW w:w="1189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64" w:type="dxa"/>
            <w:gridSpan w:val="4"/>
            <w:vAlign w:val="center"/>
          </w:tcPr>
          <w:p>
            <w:pPr>
              <w:rPr>
                <w:rFonts w:ascii="宋体"/>
              </w:rPr>
            </w:pPr>
            <w:bookmarkStart w:id="2" w:name="groupmobile"/>
            <w:bookmarkEnd w:id="2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11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rPr>
                <w:rFonts w:ascii="宋体"/>
              </w:rPr>
            </w:pPr>
            <w:bookmarkStart w:id="3" w:name="groupeducate_background_name"/>
            <w:bookmarkEnd w:id="3"/>
          </w:p>
        </w:tc>
        <w:tc>
          <w:tcPr>
            <w:tcW w:w="928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bookmarkStart w:id="4" w:name="groupspecial_field_study"/>
            <w:bookmarkEnd w:id="4"/>
          </w:p>
        </w:tc>
        <w:tc>
          <w:tcPr>
            <w:tcW w:w="11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2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right="31680" w:rightChars="-42"/>
              <w:rPr>
                <w:rFonts w:ascii="宋体"/>
                <w:sz w:val="18"/>
                <w:szCs w:val="18"/>
              </w:rPr>
            </w:pPr>
            <w:bookmarkStart w:id="5" w:name="groupid_no"/>
            <w:bookmarkEnd w:id="5"/>
          </w:p>
        </w:tc>
        <w:bookmarkStart w:id="6" w:name="groupcname"/>
        <w:bookmarkEnd w:id="6"/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fldChar w:fldCharType="begin"/>
            </w:r>
            <w:r>
              <w:instrText xml:space="preserve"> MERGEFIELD  $proj.wx072  \* MERGEFORMAT </w:instrText>
            </w:r>
            <w:r>
              <w:fldChar w:fldCharType="end"/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133" w:type="dxa"/>
            <w:vAlign w:val="center"/>
          </w:tcPr>
          <w:p>
            <w:pPr>
              <w:ind w:right="31680" w:rightChars="-51"/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12"/>
              </w:rPr>
              <w:t>户口所在地</w:t>
            </w:r>
          </w:p>
        </w:tc>
        <w:tc>
          <w:tcPr>
            <w:tcW w:w="3494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7" w:name="grouporg_name"/>
            <w:bookmarkEnd w:id="7"/>
            <w:bookmarkStart w:id="8" w:name="groupposition"/>
            <w:bookmarkEnd w:id="8"/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/>
                <w:color w:val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</w:rPr>
              <w:t>省</w:t>
            </w:r>
            <w:r>
              <w:rPr>
                <w:rFonts w:ascii="宋体" w:hAnsi="宋体" w:cs="宋体"/>
                <w:color w:val="auto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</w:rPr>
              <w:t>市（县）</w:t>
            </w:r>
            <w:r>
              <w:rPr>
                <w:rFonts w:ascii="宋体" w:hAnsi="宋体" w:cs="宋体"/>
                <w:color w:val="auto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</w:rPr>
              <w:t>区（镇）</w:t>
            </w:r>
          </w:p>
        </w:tc>
        <w:tc>
          <w:tcPr>
            <w:tcW w:w="118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226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  <w:color w:val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</w:rPr>
              <w:t>省</w:t>
            </w:r>
            <w:r>
              <w:rPr>
                <w:rFonts w:ascii="宋体" w:hAnsi="宋体" w:cs="宋体"/>
                <w:color w:val="auto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</w:rPr>
              <w:t>市（县）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1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-51"/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工作单位</w:t>
            </w:r>
          </w:p>
        </w:tc>
        <w:tc>
          <w:tcPr>
            <w:tcW w:w="46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8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26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1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-51"/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单位地址</w:t>
            </w:r>
          </w:p>
        </w:tc>
        <w:tc>
          <w:tcPr>
            <w:tcW w:w="46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8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联系传真</w:t>
            </w:r>
          </w:p>
        </w:tc>
        <w:tc>
          <w:tcPr>
            <w:tcW w:w="226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1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-51"/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居住地址</w:t>
            </w:r>
          </w:p>
        </w:tc>
        <w:tc>
          <w:tcPr>
            <w:tcW w:w="46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8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26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2" w:hRule="exact"/>
          <w:jc w:val="center"/>
        </w:trPr>
        <w:tc>
          <w:tcPr>
            <w:tcW w:w="116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个人主要学习和工作简历</w:t>
            </w:r>
          </w:p>
        </w:tc>
        <w:tc>
          <w:tcPr>
            <w:tcW w:w="8080" w:type="dxa"/>
            <w:gridSpan w:val="16"/>
            <w:tcBorders>
              <w:top w:val="single" w:color="auto" w:sz="4" w:space="0"/>
            </w:tcBorders>
          </w:tcPr>
          <w:p>
            <w:pPr>
              <w:spacing w:beforeLines="25"/>
              <w:rPr>
                <w:rFonts w:ascii="宋体"/>
              </w:rPr>
            </w:pPr>
            <w:bookmarkStart w:id="9" w:name="groupresume"/>
            <w:bookmarkEnd w:id="9"/>
          </w:p>
          <w:p>
            <w:pPr>
              <w:spacing w:beforeLines="25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16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项目联系人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Lines="25"/>
              <w:rPr>
                <w:rFonts w:ascii="宋体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Lines="25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Lines="25"/>
              <w:rPr>
                <w:rFonts w:ascii="宋体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Lines="25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Lines="25"/>
              <w:rPr>
                <w:rFonts w:asci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2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1680" w:firstLineChars="1450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近三年获龙岗区政府资助概况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项目名称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资助部门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项目类别</w:t>
            </w: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资助金额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资助时间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验收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验收</w:t>
            </w:r>
          </w:p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</w:tbl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二</w:t>
      </w:r>
      <w:r>
        <w:rPr>
          <w:rFonts w:hint="eastAsia" w:ascii="宋体" w:hAnsi="宋体" w:cs="宋体"/>
          <w:b/>
          <w:bCs/>
          <w:sz w:val="24"/>
          <w:szCs w:val="24"/>
        </w:rPr>
        <w:t>、申请专利激励情况</w:t>
      </w:r>
    </w:p>
    <w:tbl>
      <w:tblPr>
        <w:tblStyle w:val="34"/>
        <w:tblW w:w="1013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190"/>
        <w:gridCol w:w="993"/>
        <w:gridCol w:w="425"/>
        <w:gridCol w:w="1134"/>
        <w:gridCol w:w="233"/>
        <w:gridCol w:w="1088"/>
        <w:gridCol w:w="96"/>
        <w:gridCol w:w="1132"/>
        <w:gridCol w:w="286"/>
        <w:gridCol w:w="513"/>
        <w:gridCol w:w="621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、申请国内专利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激励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情况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（包括港澳台）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发明专利授权量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件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实用新型专利授权量（件）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、申请境外专利激励情况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境外专利（外观设计专利除外）授权量（件）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PCT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途径申请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件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1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、申请国内植物新品种激励情况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（包括港澳台）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国内植物新品种授权量（件）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1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、申请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国外植物新品种激励情况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外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植物新品种授权量（件）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、申请专利激励情况一览表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（根据实际申报情况添加）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专利权人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专利申请日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授权公告日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授权国家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专利类型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本次申请知识产权创造激励金额</w:t>
            </w:r>
          </w:p>
        </w:tc>
        <w:tc>
          <w:tcPr>
            <w:tcW w:w="822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万元</w:t>
            </w:r>
          </w:p>
        </w:tc>
      </w:tr>
    </w:tbl>
    <w:p>
      <w:pPr>
        <w:widowControl/>
        <w:tabs>
          <w:tab w:val="left" w:pos="720"/>
        </w:tabs>
        <w:snapToGrid w:val="0"/>
        <w:spacing w:afterLines="25"/>
        <w:jc w:val="left"/>
        <w:rPr>
          <w:rFonts w:ascii="宋体"/>
          <w:kern w:val="0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三</w:t>
      </w:r>
      <w:r>
        <w:rPr>
          <w:rFonts w:hint="eastAsia" w:ascii="宋体" w:hAnsi="宋体" w:cs="宋体"/>
          <w:b/>
          <w:bCs/>
          <w:sz w:val="24"/>
          <w:szCs w:val="24"/>
        </w:rPr>
        <w:t>、申请</w:t>
      </w:r>
      <w:r>
        <w:rPr>
          <w:rFonts w:hint="eastAsia" w:cs="宋体"/>
          <w:b/>
          <w:bCs/>
        </w:rPr>
        <w:t>人</w:t>
      </w:r>
      <w:r>
        <w:rPr>
          <w:rFonts w:hint="eastAsia" w:ascii="宋体" w:hAnsi="宋体" w:cs="宋体"/>
          <w:b/>
          <w:bCs/>
          <w:sz w:val="24"/>
          <w:szCs w:val="24"/>
        </w:rPr>
        <w:t>概况及申请理由阐述</w: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hint="eastAsia" w:ascii="宋体" w:hAnsi="宋体" w:cs="宋体"/>
          <w:kern w:val="0"/>
        </w:rPr>
        <w:t>限</w:t>
      </w:r>
      <w:r>
        <w:rPr>
          <w:rFonts w:ascii="宋体" w:hAnsi="宋体" w:cs="宋体"/>
          <w:kern w:val="0"/>
        </w:rPr>
        <w:t>1000</w:t>
      </w:r>
      <w:r>
        <w:rPr>
          <w:rFonts w:hint="eastAsia" w:ascii="宋体" w:hAnsi="宋体" w:cs="宋体"/>
          <w:kern w:val="0"/>
        </w:rPr>
        <w:t>字之内）</w:t>
      </w:r>
    </w:p>
    <w:p>
      <w:r>
        <w:rPr>
          <w:rFonts w:hint="eastAsia" w:cs="宋体"/>
        </w:rPr>
        <w:t>申请人概述须包括姓名、证件类别、证件号码、共申请发明和实用新型专利数量及获得授权情况、本次申请激励的发明专利和实用新型专利数量等。</w:t>
      </w:r>
    </w:p>
    <w:tbl>
      <w:tblPr>
        <w:tblStyle w:val="34"/>
        <w:tblW w:w="928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7" w:hRule="exact"/>
        </w:trPr>
        <w:tc>
          <w:tcPr>
            <w:tcW w:w="9286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  <w:lang w:eastAsia="zh-CN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四</w:t>
      </w:r>
      <w:r>
        <w:rPr>
          <w:rFonts w:hint="eastAsia" w:ascii="宋体" w:hAnsi="宋体" w:cs="宋体"/>
          <w:b/>
          <w:bCs/>
          <w:sz w:val="24"/>
          <w:szCs w:val="24"/>
        </w:rPr>
        <w:t>、本申请所附材料清单</w:t>
      </w:r>
    </w:p>
    <w:tbl>
      <w:tblPr>
        <w:tblStyle w:val="34"/>
        <w:tblW w:w="9079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826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8262" w:type="dxa"/>
            <w:vAlign w:val="center"/>
          </w:tcPr>
          <w:p>
            <w:r>
              <w:rPr>
                <w:rFonts w:hint="eastAsia" w:cs="宋体"/>
                <w:kern w:val="0"/>
                <w:sz w:val="20"/>
                <w:szCs w:val="20"/>
              </w:rPr>
              <w:t>申请人为龙岗区户籍的自然人须提供</w:t>
            </w:r>
            <w:r>
              <w:rPr>
                <w:kern w:val="0"/>
                <w:sz w:val="20"/>
                <w:szCs w:val="20"/>
              </w:rPr>
              <w:t>:</w:t>
            </w:r>
            <w:r>
              <w:rPr>
                <w:rFonts w:hint="eastAsia" w:cs="宋体"/>
                <w:kern w:val="0"/>
                <w:sz w:val="20"/>
                <w:szCs w:val="20"/>
              </w:rPr>
              <w:t>户口本复印件（验原件）、身份证复印件（验原件）；申请人为龙岗区工作的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个</w:t>
            </w:r>
            <w:r>
              <w:rPr>
                <w:rFonts w:hint="eastAsia" w:cs="宋体"/>
                <w:kern w:val="0"/>
                <w:sz w:val="20"/>
                <w:szCs w:val="20"/>
              </w:rPr>
              <w:t>人须提供：所在单位在职证明文件（盖公章）、深圳市人才居住证复印件（验原件）或出国留学人员来深工作证复印件（验原件）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国内发明专利和实用新型提交专利证书复印件（验原件）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8262" w:type="dxa"/>
            <w:vAlign w:val="center"/>
          </w:tcPr>
          <w:p>
            <w:r>
              <w:rPr>
                <w:rFonts w:hint="eastAsia" w:cs="宋体"/>
              </w:rPr>
              <w:t>境外专利</w:t>
            </w:r>
            <w:r>
              <w:t>(</w:t>
            </w:r>
            <w:r>
              <w:rPr>
                <w:rFonts w:hint="eastAsia" w:cs="宋体"/>
              </w:rPr>
              <w:t>外观设计专利除外</w:t>
            </w:r>
            <w:r>
              <w:t>)</w:t>
            </w:r>
            <w:r>
              <w:rPr>
                <w:rFonts w:hint="eastAsia" w:cs="宋体"/>
              </w:rPr>
              <w:t>提交下列材料：</w:t>
            </w:r>
          </w:p>
          <w:p>
            <w:r>
              <w:rPr>
                <w:rFonts w:hint="eastAsia" w:cs="宋体"/>
              </w:rPr>
              <w:t>（</w:t>
            </w:r>
            <w:r>
              <w:t>1</w:t>
            </w:r>
            <w:r>
              <w:rPr>
                <w:rFonts w:hint="eastAsia" w:cs="宋体"/>
              </w:rPr>
              <w:t>）提交外国专利局授权专利证书复印件</w:t>
            </w:r>
          </w:p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（</w:t>
            </w:r>
            <w:r>
              <w:t>2</w:t>
            </w:r>
            <w:r>
              <w:rPr>
                <w:rFonts w:hint="eastAsia" w:cs="宋体"/>
              </w:rPr>
              <w:t>）通过</w:t>
            </w:r>
            <w:r>
              <w:t>PCT</w:t>
            </w:r>
            <w:r>
              <w:rPr>
                <w:rFonts w:hint="eastAsia" w:cs="宋体"/>
              </w:rPr>
              <w:t>途径申请的提供国家知识产权局发出的《</w:t>
            </w:r>
            <w:r>
              <w:t>PCT</w:t>
            </w:r>
            <w:r>
              <w:rPr>
                <w:rFonts w:hint="eastAsia" w:cs="宋体"/>
              </w:rPr>
              <w:t>国际申请号和国际申请日通知书》</w:t>
            </w:r>
            <w:r>
              <w:t>(105</w:t>
            </w:r>
            <w:r>
              <w:rPr>
                <w:rFonts w:hint="eastAsia" w:cs="宋体"/>
              </w:rPr>
              <w:t>表</w:t>
            </w:r>
            <w:r>
              <w:t xml:space="preserve">) </w:t>
            </w:r>
            <w:r>
              <w:rPr>
                <w:rFonts w:hint="eastAsia" w:cs="宋体"/>
              </w:rPr>
              <w:t>复印件（验原件）、《收到检索本的通知书》</w:t>
            </w:r>
            <w:r>
              <w:t>(202</w:t>
            </w:r>
            <w:r>
              <w:rPr>
                <w:rFonts w:hint="eastAsia" w:cs="宋体"/>
              </w:rPr>
              <w:t>表</w:t>
            </w:r>
            <w:r>
              <w:t xml:space="preserve">) </w:t>
            </w:r>
            <w:r>
              <w:rPr>
                <w:rFonts w:hint="eastAsia" w:cs="宋体"/>
              </w:rPr>
              <w:t>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国内植物新品种应提交国内植物新品种权证书复印件（验原件）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国外植物新品种应提交国外植物新品种权证书复印件（验原件）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其它附件（加盖公章）（请注明）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07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其他说明。</w:t>
            </w:r>
          </w:p>
        </w:tc>
        <w:bookmarkStart w:id="10" w:name="cailiaobeizhu"/>
        <w:bookmarkEnd w:id="10"/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3" w:hRule="exact"/>
        </w:trPr>
        <w:tc>
          <w:tcPr>
            <w:tcW w:w="9079" w:type="dxa"/>
            <w:gridSpan w:val="2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上述材料按顺序合并装订成册，提交一式二份。所有材料正反两面复印。凡要求提交复印件的，同时查验原件。上述材料须加盖骑缝公章。</w:t>
            </w:r>
            <w:bookmarkStart w:id="11" w:name="_GoBack"/>
            <w:bookmarkEnd w:id="11"/>
          </w:p>
        </w:tc>
      </w:tr>
    </w:tbl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18" w:right="1418" w:bottom="1418" w:left="1418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right"/>
    </w:pPr>
    <w:r>
      <w:rPr>
        <w:rFonts w:hint="eastAsia" w:cs="宋体"/>
      </w:rPr>
      <w:t>深圳市龙岗区经济与科技发展专项资金</w:t>
    </w:r>
    <w:r>
      <w:t>——</w:t>
    </w:r>
    <w:r>
      <w:rPr>
        <w:rFonts w:hint="eastAsia" w:cs="宋体"/>
      </w:rPr>
      <w:t>知识产权创造激励（个人）项目申请书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F9"/>
    <w:rsid w:val="0001100D"/>
    <w:rsid w:val="00020512"/>
    <w:rsid w:val="0002451A"/>
    <w:rsid w:val="000420A1"/>
    <w:rsid w:val="000449D0"/>
    <w:rsid w:val="00045A4E"/>
    <w:rsid w:val="0004638D"/>
    <w:rsid w:val="0005110B"/>
    <w:rsid w:val="00066C96"/>
    <w:rsid w:val="00075304"/>
    <w:rsid w:val="00084736"/>
    <w:rsid w:val="0008653A"/>
    <w:rsid w:val="000929DE"/>
    <w:rsid w:val="000B38FE"/>
    <w:rsid w:val="000D1CB1"/>
    <w:rsid w:val="000E0451"/>
    <w:rsid w:val="001027B8"/>
    <w:rsid w:val="00114D45"/>
    <w:rsid w:val="00131839"/>
    <w:rsid w:val="00140275"/>
    <w:rsid w:val="00162749"/>
    <w:rsid w:val="00170BA4"/>
    <w:rsid w:val="00173799"/>
    <w:rsid w:val="00177548"/>
    <w:rsid w:val="00195A92"/>
    <w:rsid w:val="001B71AC"/>
    <w:rsid w:val="001D02EC"/>
    <w:rsid w:val="001D3EB2"/>
    <w:rsid w:val="001E2332"/>
    <w:rsid w:val="001F0C8C"/>
    <w:rsid w:val="0020353D"/>
    <w:rsid w:val="00207CEA"/>
    <w:rsid w:val="00210969"/>
    <w:rsid w:val="00220C25"/>
    <w:rsid w:val="00223B8A"/>
    <w:rsid w:val="002568AD"/>
    <w:rsid w:val="0026289F"/>
    <w:rsid w:val="00276479"/>
    <w:rsid w:val="002A535D"/>
    <w:rsid w:val="002C3193"/>
    <w:rsid w:val="002C5B28"/>
    <w:rsid w:val="002D3060"/>
    <w:rsid w:val="002E59C9"/>
    <w:rsid w:val="002F7150"/>
    <w:rsid w:val="00306752"/>
    <w:rsid w:val="00314967"/>
    <w:rsid w:val="003314D5"/>
    <w:rsid w:val="0033444C"/>
    <w:rsid w:val="00342FBB"/>
    <w:rsid w:val="003600B4"/>
    <w:rsid w:val="0036280A"/>
    <w:rsid w:val="003649DC"/>
    <w:rsid w:val="003815E7"/>
    <w:rsid w:val="003B583C"/>
    <w:rsid w:val="003B713D"/>
    <w:rsid w:val="003D0654"/>
    <w:rsid w:val="003E31F3"/>
    <w:rsid w:val="00401C27"/>
    <w:rsid w:val="00415DA6"/>
    <w:rsid w:val="00420B82"/>
    <w:rsid w:val="004455CA"/>
    <w:rsid w:val="0045063F"/>
    <w:rsid w:val="004512B8"/>
    <w:rsid w:val="004625A5"/>
    <w:rsid w:val="00463A1F"/>
    <w:rsid w:val="0048491A"/>
    <w:rsid w:val="00484A7B"/>
    <w:rsid w:val="00485D31"/>
    <w:rsid w:val="004A4622"/>
    <w:rsid w:val="004B1BE7"/>
    <w:rsid w:val="004D76AF"/>
    <w:rsid w:val="004E0E72"/>
    <w:rsid w:val="004E63E3"/>
    <w:rsid w:val="004F458A"/>
    <w:rsid w:val="00510B68"/>
    <w:rsid w:val="00522626"/>
    <w:rsid w:val="00525F11"/>
    <w:rsid w:val="00527545"/>
    <w:rsid w:val="005341E6"/>
    <w:rsid w:val="00561681"/>
    <w:rsid w:val="005743F2"/>
    <w:rsid w:val="005977A6"/>
    <w:rsid w:val="005A1970"/>
    <w:rsid w:val="005A342B"/>
    <w:rsid w:val="006021A5"/>
    <w:rsid w:val="00603016"/>
    <w:rsid w:val="006139E2"/>
    <w:rsid w:val="006200CF"/>
    <w:rsid w:val="00620EA0"/>
    <w:rsid w:val="00642C44"/>
    <w:rsid w:val="00647AE0"/>
    <w:rsid w:val="00651844"/>
    <w:rsid w:val="00654A53"/>
    <w:rsid w:val="00656545"/>
    <w:rsid w:val="006B16ED"/>
    <w:rsid w:val="006B654B"/>
    <w:rsid w:val="006F1535"/>
    <w:rsid w:val="00720A09"/>
    <w:rsid w:val="00750B7F"/>
    <w:rsid w:val="007763D8"/>
    <w:rsid w:val="007802DF"/>
    <w:rsid w:val="007A654F"/>
    <w:rsid w:val="007A7158"/>
    <w:rsid w:val="007C1E9B"/>
    <w:rsid w:val="007C6372"/>
    <w:rsid w:val="007D3C59"/>
    <w:rsid w:val="007D4609"/>
    <w:rsid w:val="007D4854"/>
    <w:rsid w:val="007F5C1B"/>
    <w:rsid w:val="008311A9"/>
    <w:rsid w:val="0083267C"/>
    <w:rsid w:val="00837A88"/>
    <w:rsid w:val="00852C41"/>
    <w:rsid w:val="008757B5"/>
    <w:rsid w:val="0089518E"/>
    <w:rsid w:val="008C75A3"/>
    <w:rsid w:val="008D75AF"/>
    <w:rsid w:val="008E6E3B"/>
    <w:rsid w:val="008F26A5"/>
    <w:rsid w:val="00901EE6"/>
    <w:rsid w:val="00904B56"/>
    <w:rsid w:val="00911BC7"/>
    <w:rsid w:val="00914863"/>
    <w:rsid w:val="00917359"/>
    <w:rsid w:val="0092549E"/>
    <w:rsid w:val="0092599C"/>
    <w:rsid w:val="00935663"/>
    <w:rsid w:val="00957B14"/>
    <w:rsid w:val="00976C04"/>
    <w:rsid w:val="009778B2"/>
    <w:rsid w:val="00982232"/>
    <w:rsid w:val="009B5481"/>
    <w:rsid w:val="009C6EA1"/>
    <w:rsid w:val="009D6015"/>
    <w:rsid w:val="009F37B5"/>
    <w:rsid w:val="00A1586A"/>
    <w:rsid w:val="00A34492"/>
    <w:rsid w:val="00A45437"/>
    <w:rsid w:val="00A461FB"/>
    <w:rsid w:val="00A5634F"/>
    <w:rsid w:val="00A656E7"/>
    <w:rsid w:val="00AA1253"/>
    <w:rsid w:val="00AA2315"/>
    <w:rsid w:val="00B05263"/>
    <w:rsid w:val="00B126DD"/>
    <w:rsid w:val="00B20BB0"/>
    <w:rsid w:val="00B24A1D"/>
    <w:rsid w:val="00B40EB1"/>
    <w:rsid w:val="00B44C2D"/>
    <w:rsid w:val="00B44E7F"/>
    <w:rsid w:val="00B557CF"/>
    <w:rsid w:val="00B84573"/>
    <w:rsid w:val="00B868E2"/>
    <w:rsid w:val="00BA1904"/>
    <w:rsid w:val="00BB5B49"/>
    <w:rsid w:val="00BD4E6B"/>
    <w:rsid w:val="00BD5D60"/>
    <w:rsid w:val="00BD6B77"/>
    <w:rsid w:val="00BD7BF9"/>
    <w:rsid w:val="00BF556C"/>
    <w:rsid w:val="00C14F4F"/>
    <w:rsid w:val="00C2770C"/>
    <w:rsid w:val="00C377F4"/>
    <w:rsid w:val="00C52F75"/>
    <w:rsid w:val="00C5582D"/>
    <w:rsid w:val="00C720CB"/>
    <w:rsid w:val="00C949BB"/>
    <w:rsid w:val="00CA38E3"/>
    <w:rsid w:val="00CB47D4"/>
    <w:rsid w:val="00CB5EBC"/>
    <w:rsid w:val="00CC3548"/>
    <w:rsid w:val="00CC4CAA"/>
    <w:rsid w:val="00CF0B92"/>
    <w:rsid w:val="00CF0C6D"/>
    <w:rsid w:val="00CF6D6E"/>
    <w:rsid w:val="00D207A1"/>
    <w:rsid w:val="00D53CD0"/>
    <w:rsid w:val="00D55975"/>
    <w:rsid w:val="00D604C4"/>
    <w:rsid w:val="00D81728"/>
    <w:rsid w:val="00D93A37"/>
    <w:rsid w:val="00DB6B1A"/>
    <w:rsid w:val="00DD2406"/>
    <w:rsid w:val="00DE0C32"/>
    <w:rsid w:val="00E04853"/>
    <w:rsid w:val="00E53575"/>
    <w:rsid w:val="00E55CE6"/>
    <w:rsid w:val="00E57F31"/>
    <w:rsid w:val="00E65425"/>
    <w:rsid w:val="00E8693F"/>
    <w:rsid w:val="00EB2102"/>
    <w:rsid w:val="00EC3AD1"/>
    <w:rsid w:val="00EE4A57"/>
    <w:rsid w:val="00EE61FA"/>
    <w:rsid w:val="00F034CF"/>
    <w:rsid w:val="00F373CF"/>
    <w:rsid w:val="00F73DCD"/>
    <w:rsid w:val="00F75977"/>
    <w:rsid w:val="00F90CC8"/>
    <w:rsid w:val="00FA2C93"/>
    <w:rsid w:val="00FB1217"/>
    <w:rsid w:val="00FB225E"/>
    <w:rsid w:val="00FB6538"/>
    <w:rsid w:val="00FE3406"/>
    <w:rsid w:val="00FE51F8"/>
    <w:rsid w:val="00FF2713"/>
    <w:rsid w:val="00FF7059"/>
    <w:rsid w:val="04B4672A"/>
    <w:rsid w:val="089505DA"/>
    <w:rsid w:val="089D6929"/>
    <w:rsid w:val="0A834F36"/>
    <w:rsid w:val="0B54082F"/>
    <w:rsid w:val="0C794836"/>
    <w:rsid w:val="0FBC2CE0"/>
    <w:rsid w:val="12910E6F"/>
    <w:rsid w:val="134765D0"/>
    <w:rsid w:val="14497A5A"/>
    <w:rsid w:val="169D1407"/>
    <w:rsid w:val="178F6617"/>
    <w:rsid w:val="17B95661"/>
    <w:rsid w:val="1AB74F12"/>
    <w:rsid w:val="1C143AEC"/>
    <w:rsid w:val="1DE047F9"/>
    <w:rsid w:val="2B4263FD"/>
    <w:rsid w:val="31865DF2"/>
    <w:rsid w:val="32065BE5"/>
    <w:rsid w:val="34510BC6"/>
    <w:rsid w:val="35200C6D"/>
    <w:rsid w:val="38804AD7"/>
    <w:rsid w:val="3CC86AE6"/>
    <w:rsid w:val="3E533815"/>
    <w:rsid w:val="3F4D6652"/>
    <w:rsid w:val="42A75B67"/>
    <w:rsid w:val="487A457C"/>
    <w:rsid w:val="48BC2E1C"/>
    <w:rsid w:val="4908096B"/>
    <w:rsid w:val="49767F33"/>
    <w:rsid w:val="55DE1DAE"/>
    <w:rsid w:val="577F563B"/>
    <w:rsid w:val="5AB35D90"/>
    <w:rsid w:val="5AF91B19"/>
    <w:rsid w:val="5CB86B4D"/>
    <w:rsid w:val="5D163CF0"/>
    <w:rsid w:val="63E63F43"/>
    <w:rsid w:val="66637764"/>
    <w:rsid w:val="699102E5"/>
    <w:rsid w:val="74332BEA"/>
    <w:rsid w:val="75766F10"/>
    <w:rsid w:val="76CE6666"/>
    <w:rsid w:val="79685DB4"/>
    <w:rsid w:val="7ED06445"/>
    <w:rsid w:val="7F6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qFormat="1" w:unhideWhenUsed="0" w:uiPriority="99" w:semiHidden="0" w:name="Normal Indent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36"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paragraph" w:styleId="4">
    <w:name w:val="heading 3"/>
    <w:basedOn w:val="1"/>
    <w:next w:val="5"/>
    <w:link w:val="37"/>
    <w:qFormat/>
    <w:uiPriority w:val="99"/>
    <w:pPr>
      <w:keepNext/>
      <w:keepLines/>
      <w:spacing w:before="260" w:after="260" w:line="412" w:lineRule="auto"/>
      <w:outlineLvl w:val="2"/>
    </w:pPr>
    <w:rPr>
      <w:b/>
      <w:bCs/>
      <w:kern w:val="0"/>
      <w:sz w:val="32"/>
      <w:szCs w:val="32"/>
    </w:rPr>
  </w:style>
  <w:style w:type="character" w:default="1" w:styleId="29">
    <w:name w:val="Default Paragraph Font"/>
    <w:semiHidden/>
    <w:qFormat/>
    <w:uiPriority w:val="99"/>
  </w:style>
  <w:style w:type="table" w:default="1" w:styleId="3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420"/>
    </w:pPr>
  </w:style>
  <w:style w:type="paragraph" w:styleId="6">
    <w:name w:val="annotation subject"/>
    <w:basedOn w:val="7"/>
    <w:next w:val="7"/>
    <w:link w:val="39"/>
    <w:semiHidden/>
    <w:qFormat/>
    <w:uiPriority w:val="99"/>
    <w:rPr>
      <w:b/>
      <w:bCs/>
    </w:rPr>
  </w:style>
  <w:style w:type="paragraph" w:styleId="7">
    <w:name w:val="annotation text"/>
    <w:basedOn w:val="1"/>
    <w:link w:val="38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8">
    <w:name w:val="toc 7"/>
    <w:basedOn w:val="1"/>
    <w:next w:val="1"/>
    <w:semiHidden/>
    <w:qFormat/>
    <w:uiPriority w:val="99"/>
    <w:pPr>
      <w:ind w:left="1260"/>
      <w:jc w:val="left"/>
    </w:pPr>
  </w:style>
  <w:style w:type="paragraph" w:styleId="9">
    <w:name w:val="Document Map"/>
    <w:basedOn w:val="1"/>
    <w:link w:val="40"/>
    <w:semiHidden/>
    <w:qFormat/>
    <w:uiPriority w:val="99"/>
    <w:pPr>
      <w:shd w:val="clear" w:color="auto" w:fill="000080"/>
    </w:pPr>
    <w:rPr>
      <w:kern w:val="0"/>
      <w:sz w:val="20"/>
      <w:szCs w:val="20"/>
    </w:rPr>
  </w:style>
  <w:style w:type="paragraph" w:styleId="10">
    <w:name w:val="Body Text"/>
    <w:basedOn w:val="1"/>
    <w:link w:val="41"/>
    <w:qFormat/>
    <w:uiPriority w:val="99"/>
    <w:rPr>
      <w:kern w:val="0"/>
      <w:sz w:val="18"/>
      <w:szCs w:val="18"/>
    </w:rPr>
  </w:style>
  <w:style w:type="paragraph" w:styleId="11">
    <w:name w:val="Body Text Indent"/>
    <w:basedOn w:val="1"/>
    <w:link w:val="42"/>
    <w:qFormat/>
    <w:uiPriority w:val="99"/>
    <w:pPr>
      <w:ind w:firstLine="555"/>
    </w:pPr>
    <w:rPr>
      <w:kern w:val="0"/>
      <w:sz w:val="28"/>
      <w:szCs w:val="28"/>
    </w:rPr>
  </w:style>
  <w:style w:type="paragraph" w:styleId="12">
    <w:name w:val="toc 5"/>
    <w:basedOn w:val="1"/>
    <w:next w:val="1"/>
    <w:semiHidden/>
    <w:qFormat/>
    <w:uiPriority w:val="99"/>
    <w:pPr>
      <w:ind w:left="840"/>
      <w:jc w:val="left"/>
    </w:pPr>
  </w:style>
  <w:style w:type="paragraph" w:styleId="13">
    <w:name w:val="toc 3"/>
    <w:basedOn w:val="1"/>
    <w:next w:val="1"/>
    <w:semiHidden/>
    <w:qFormat/>
    <w:uiPriority w:val="99"/>
    <w:pPr>
      <w:ind w:left="420"/>
      <w:jc w:val="left"/>
    </w:pPr>
    <w:rPr>
      <w:i/>
      <w:iCs/>
    </w:rPr>
  </w:style>
  <w:style w:type="paragraph" w:styleId="14">
    <w:name w:val="Plain Text"/>
    <w:basedOn w:val="1"/>
    <w:link w:val="43"/>
    <w:qFormat/>
    <w:uiPriority w:val="99"/>
    <w:rPr>
      <w:rFonts w:ascii="宋体" w:hAnsi="Courier New" w:cs="宋体"/>
      <w:kern w:val="0"/>
      <w:sz w:val="20"/>
      <w:szCs w:val="20"/>
    </w:rPr>
  </w:style>
  <w:style w:type="paragraph" w:styleId="15">
    <w:name w:val="toc 8"/>
    <w:basedOn w:val="1"/>
    <w:next w:val="1"/>
    <w:semiHidden/>
    <w:qFormat/>
    <w:uiPriority w:val="99"/>
    <w:pPr>
      <w:ind w:left="1470"/>
      <w:jc w:val="left"/>
    </w:pPr>
  </w:style>
  <w:style w:type="paragraph" w:styleId="16">
    <w:name w:val="Date"/>
    <w:basedOn w:val="1"/>
    <w:next w:val="1"/>
    <w:link w:val="44"/>
    <w:qFormat/>
    <w:uiPriority w:val="99"/>
    <w:rPr>
      <w:kern w:val="0"/>
      <w:sz w:val="20"/>
      <w:szCs w:val="20"/>
    </w:rPr>
  </w:style>
  <w:style w:type="paragraph" w:styleId="17">
    <w:name w:val="Body Text Indent 2"/>
    <w:basedOn w:val="1"/>
    <w:link w:val="45"/>
    <w:qFormat/>
    <w:uiPriority w:val="99"/>
    <w:pPr>
      <w:ind w:left="560"/>
      <w:outlineLvl w:val="0"/>
    </w:pPr>
    <w:rPr>
      <w:kern w:val="0"/>
      <w:sz w:val="28"/>
      <w:szCs w:val="28"/>
    </w:rPr>
  </w:style>
  <w:style w:type="paragraph" w:styleId="18">
    <w:name w:val="Balloon Text"/>
    <w:basedOn w:val="1"/>
    <w:link w:val="46"/>
    <w:semiHidden/>
    <w:qFormat/>
    <w:uiPriority w:val="99"/>
    <w:rPr>
      <w:kern w:val="0"/>
      <w:sz w:val="18"/>
      <w:szCs w:val="18"/>
    </w:rPr>
  </w:style>
  <w:style w:type="paragraph" w:styleId="19">
    <w:name w:val="footer"/>
    <w:basedOn w:val="1"/>
    <w:link w:val="4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20">
    <w:name w:val="header"/>
    <w:basedOn w:val="1"/>
    <w:link w:val="4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1">
    <w:name w:val="toc 1"/>
    <w:basedOn w:val="1"/>
    <w:next w:val="1"/>
    <w:semiHidden/>
    <w:qFormat/>
    <w:uiPriority w:val="99"/>
    <w:pPr>
      <w:spacing w:before="120" w:after="120"/>
      <w:jc w:val="left"/>
    </w:pPr>
    <w:rPr>
      <w:b/>
      <w:bCs/>
      <w:caps/>
    </w:rPr>
  </w:style>
  <w:style w:type="paragraph" w:styleId="22">
    <w:name w:val="toc 4"/>
    <w:basedOn w:val="1"/>
    <w:next w:val="1"/>
    <w:semiHidden/>
    <w:qFormat/>
    <w:uiPriority w:val="99"/>
    <w:pPr>
      <w:ind w:left="630"/>
      <w:jc w:val="left"/>
    </w:pPr>
  </w:style>
  <w:style w:type="paragraph" w:styleId="23">
    <w:name w:val="toc 6"/>
    <w:basedOn w:val="1"/>
    <w:next w:val="1"/>
    <w:semiHidden/>
    <w:qFormat/>
    <w:uiPriority w:val="99"/>
    <w:pPr>
      <w:ind w:left="1050"/>
      <w:jc w:val="left"/>
    </w:pPr>
  </w:style>
  <w:style w:type="paragraph" w:styleId="24">
    <w:name w:val="Body Text Indent 3"/>
    <w:basedOn w:val="1"/>
    <w:link w:val="49"/>
    <w:qFormat/>
    <w:uiPriority w:val="99"/>
    <w:pPr>
      <w:tabs>
        <w:tab w:val="left" w:pos="1050"/>
      </w:tabs>
      <w:ind w:firstLine="550"/>
    </w:pPr>
    <w:rPr>
      <w:kern w:val="0"/>
      <w:sz w:val="28"/>
      <w:szCs w:val="28"/>
    </w:rPr>
  </w:style>
  <w:style w:type="paragraph" w:styleId="25">
    <w:name w:val="toc 2"/>
    <w:basedOn w:val="1"/>
    <w:next w:val="1"/>
    <w:semiHidden/>
    <w:qFormat/>
    <w:uiPriority w:val="99"/>
    <w:pPr>
      <w:ind w:left="210"/>
      <w:jc w:val="left"/>
    </w:pPr>
    <w:rPr>
      <w:smallCaps/>
    </w:rPr>
  </w:style>
  <w:style w:type="paragraph" w:styleId="26">
    <w:name w:val="toc 9"/>
    <w:basedOn w:val="1"/>
    <w:next w:val="1"/>
    <w:semiHidden/>
    <w:qFormat/>
    <w:uiPriority w:val="99"/>
    <w:pPr>
      <w:ind w:left="1680"/>
      <w:jc w:val="left"/>
    </w:pPr>
  </w:style>
  <w:style w:type="paragraph" w:styleId="27">
    <w:name w:val="Body Text 2"/>
    <w:basedOn w:val="1"/>
    <w:link w:val="50"/>
    <w:qFormat/>
    <w:uiPriority w:val="99"/>
    <w:pPr>
      <w:jc w:val="center"/>
    </w:pPr>
    <w:rPr>
      <w:kern w:val="0"/>
      <w:sz w:val="18"/>
      <w:szCs w:val="18"/>
    </w:rPr>
  </w:style>
  <w:style w:type="paragraph" w:styleId="2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basedOn w:val="29"/>
    <w:qFormat/>
    <w:uiPriority w:val="99"/>
    <w:rPr>
      <w:b/>
      <w:bCs/>
    </w:rPr>
  </w:style>
  <w:style w:type="character" w:styleId="31">
    <w:name w:val="FollowedHyperlink"/>
    <w:basedOn w:val="29"/>
    <w:qFormat/>
    <w:uiPriority w:val="99"/>
    <w:rPr>
      <w:color w:val="800080"/>
      <w:u w:val="single"/>
    </w:rPr>
  </w:style>
  <w:style w:type="character" w:styleId="32">
    <w:name w:val="Hyperlink"/>
    <w:basedOn w:val="29"/>
    <w:qFormat/>
    <w:uiPriority w:val="99"/>
    <w:rPr>
      <w:color w:val="0000FF"/>
      <w:u w:val="single"/>
    </w:rPr>
  </w:style>
  <w:style w:type="character" w:styleId="33">
    <w:name w:val="annotation reference"/>
    <w:basedOn w:val="29"/>
    <w:semiHidden/>
    <w:qFormat/>
    <w:uiPriority w:val="99"/>
    <w:rPr>
      <w:sz w:val="21"/>
      <w:szCs w:val="21"/>
    </w:rPr>
  </w:style>
  <w:style w:type="character" w:customStyle="1" w:styleId="35">
    <w:name w:val="Heading 1 Char"/>
    <w:basedOn w:val="29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36">
    <w:name w:val="Heading 2 Char"/>
    <w:basedOn w:val="29"/>
    <w:link w:val="3"/>
    <w:semiHidden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37">
    <w:name w:val="Heading 3 Char"/>
    <w:basedOn w:val="29"/>
    <w:link w:val="4"/>
    <w:semiHidden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8">
    <w:name w:val="Comment Text Char"/>
    <w:basedOn w:val="29"/>
    <w:link w:val="7"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39">
    <w:name w:val="Comment Subject Char"/>
    <w:basedOn w:val="38"/>
    <w:link w:val="6"/>
    <w:semiHidden/>
    <w:qFormat/>
    <w:locked/>
    <w:uiPriority w:val="99"/>
    <w:rPr>
      <w:b/>
      <w:bCs/>
    </w:rPr>
  </w:style>
  <w:style w:type="character" w:customStyle="1" w:styleId="40">
    <w:name w:val="Document Map Char"/>
    <w:basedOn w:val="29"/>
    <w:link w:val="9"/>
    <w:semiHidden/>
    <w:qFormat/>
    <w:locked/>
    <w:uiPriority w:val="99"/>
    <w:rPr>
      <w:rFonts w:ascii="Times New Roman" w:hAnsi="Times New Roman" w:eastAsia="宋体" w:cs="Times New Roman"/>
      <w:sz w:val="21"/>
      <w:szCs w:val="21"/>
      <w:shd w:val="clear" w:color="auto" w:fill="000080"/>
    </w:rPr>
  </w:style>
  <w:style w:type="character" w:customStyle="1" w:styleId="41">
    <w:name w:val="Body Text Char"/>
    <w:basedOn w:val="29"/>
    <w:link w:val="1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2">
    <w:name w:val="Body Text Indent Char"/>
    <w:basedOn w:val="29"/>
    <w:link w:val="11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3">
    <w:name w:val="Plain Text Char"/>
    <w:basedOn w:val="29"/>
    <w:link w:val="14"/>
    <w:qFormat/>
    <w:locked/>
    <w:uiPriority w:val="99"/>
    <w:rPr>
      <w:rFonts w:ascii="宋体" w:hAnsi="Courier New" w:eastAsia="宋体" w:cs="宋体"/>
      <w:kern w:val="0"/>
      <w:sz w:val="20"/>
      <w:szCs w:val="20"/>
    </w:rPr>
  </w:style>
  <w:style w:type="character" w:customStyle="1" w:styleId="44">
    <w:name w:val="Date Char"/>
    <w:basedOn w:val="29"/>
    <w:link w:val="16"/>
    <w:semiHidden/>
    <w:qFormat/>
    <w:locked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45">
    <w:name w:val="Body Text Indent 2 Char"/>
    <w:basedOn w:val="29"/>
    <w:link w:val="17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6">
    <w:name w:val="Balloon Text Char"/>
    <w:basedOn w:val="29"/>
    <w:link w:val="18"/>
    <w:semiHidden/>
    <w:qFormat/>
    <w:locked/>
    <w:uiPriority w:val="99"/>
    <w:rPr>
      <w:sz w:val="18"/>
      <w:szCs w:val="18"/>
    </w:rPr>
  </w:style>
  <w:style w:type="character" w:customStyle="1" w:styleId="47">
    <w:name w:val="Footer Char"/>
    <w:basedOn w:val="29"/>
    <w:link w:val="19"/>
    <w:qFormat/>
    <w:locked/>
    <w:uiPriority w:val="99"/>
    <w:rPr>
      <w:sz w:val="18"/>
      <w:szCs w:val="18"/>
    </w:rPr>
  </w:style>
  <w:style w:type="character" w:customStyle="1" w:styleId="48">
    <w:name w:val="Header Char"/>
    <w:basedOn w:val="29"/>
    <w:link w:val="20"/>
    <w:qFormat/>
    <w:locked/>
    <w:uiPriority w:val="99"/>
    <w:rPr>
      <w:sz w:val="18"/>
      <w:szCs w:val="18"/>
    </w:rPr>
  </w:style>
  <w:style w:type="character" w:customStyle="1" w:styleId="49">
    <w:name w:val="Body Text Indent 3 Char"/>
    <w:basedOn w:val="29"/>
    <w:link w:val="24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0">
    <w:name w:val="Body Text 2 Char"/>
    <w:basedOn w:val="29"/>
    <w:link w:val="2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51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2">
    <w:name w:val="正文 + 宋体"/>
    <w:basedOn w:val="1"/>
    <w:qFormat/>
    <w:uiPriority w:val="99"/>
    <w:rPr>
      <w:rFonts w:ascii="宋体" w:hAnsi="宋体" w:cs="宋体"/>
    </w:rPr>
  </w:style>
  <w:style w:type="paragraph" w:customStyle="1" w:styleId="53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54">
    <w:name w:val="列出段落2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nsccsz</Company>
  <Pages>6</Pages>
  <Words>343</Words>
  <Characters>1960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2017-05-23T03:30:00Z</dcterms:created>
  <dc:creator>委保密员</dc:creator>
  <cp:lastModifiedBy>刘翔</cp:lastModifiedBy>
  <dcterms:modified xsi:type="dcterms:W3CDTF">2017-05-27T03:28:03Z</dcterms:modified>
  <dc:title>项目顺序编号：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