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kern w:val="0"/>
                <w:sz w:val="24"/>
                <w:szCs w:val="24"/>
              </w:rPr>
            </w:pPr>
            <w:r>
              <w:rPr>
                <w:kern w:val="0"/>
                <w:sz w:val="24"/>
                <w:szCs w:val="24"/>
              </w:rPr>
              <w:fldChar w:fldCharType="begin"/>
            </w:r>
            <w:r>
              <w:rPr>
                <w:kern w:val="0"/>
                <w:sz w:val="24"/>
                <w:szCs w:val="24"/>
              </w:rPr>
              <w:instrText xml:space="preserve"> MERGEFIELD  $proj.receiveNo  \* MERGEFORMAT </w:instrText>
            </w:r>
            <w:r>
              <w:rPr>
                <w:kern w:val="0"/>
                <w:sz w:val="24"/>
                <w:szCs w:val="24"/>
              </w:rPr>
              <w:fldChar w:fldCharType="end"/>
            </w:r>
          </w:p>
        </w:tc>
      </w:tr>
    </w:tbl>
    <w:p/>
    <w:p/>
    <w:p/>
    <w:p/>
    <w:p/>
    <w:p/>
    <w:p>
      <w:pPr>
        <w:spacing w:line="300" w:lineRule="auto"/>
        <w:jc w:val="center"/>
        <w:rPr>
          <w:rFonts w:ascii="黑体" w:hAnsi="黑体" w:eastAsia="黑体"/>
          <w:b/>
          <w:sz w:val="52"/>
          <w:szCs w:val="52"/>
        </w:rPr>
      </w:pPr>
      <w:r>
        <w:rPr>
          <w:rFonts w:hint="eastAsia" w:ascii="黑体" w:hAnsi="黑体" w:eastAsia="黑体"/>
          <w:b/>
          <w:sz w:val="52"/>
          <w:szCs w:val="52"/>
        </w:rPr>
        <w:t>深圳市龙岗区经济与科技发展专项资金</w:t>
      </w:r>
    </w:p>
    <w:p>
      <w:pPr>
        <w:spacing w:line="300" w:lineRule="auto"/>
        <w:jc w:val="center"/>
        <w:rPr>
          <w:rFonts w:ascii="黑体" w:hAnsi="黑体" w:eastAsia="黑体"/>
          <w:b/>
          <w:color w:val="0000FF"/>
          <w:sz w:val="40"/>
          <w:szCs w:val="40"/>
        </w:rPr>
      </w:pPr>
      <w:r>
        <w:rPr>
          <w:rFonts w:hint="eastAsia" w:ascii="黑体" w:hAnsi="黑体" w:eastAsia="黑体"/>
          <w:b/>
          <w:sz w:val="40"/>
          <w:szCs w:val="40"/>
        </w:rPr>
        <w:t>区级重点实验室认定扶持项目申请书</w:t>
      </w:r>
    </w:p>
    <w:p/>
    <w:p/>
    <w:p>
      <w:r>
        <w:rPr>
          <w:rFonts w:hint="eastAsia"/>
        </w:rPr>
        <w:t xml:space="preserve">                             </w:t>
      </w:r>
    </w:p>
    <w:p/>
    <w:tbl>
      <w:tblPr>
        <w:tblStyle w:val="34"/>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0" w:name="ctitle"/>
            <w:bookmarkEnd w:id="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1" w:name="oncname"/>
            <w:bookmarkEnd w:id="1"/>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2" w:name="address1"/>
            <w:bookmarkEnd w:id="2"/>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4" w:name="psn_tel_work1"/>
            <w:bookmarkEnd w:id="4"/>
            <w:bookmarkStart w:id="5" w:name="psn_mobile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contact_name1"/>
            <w:bookmarkEnd w:id="6"/>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contact_mobile1"/>
            <w:bookmarkEnd w:id="7"/>
            <w:bookmarkStart w:id="8" w:name="contact_tel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9" w:name="contact_email"/>
            <w:bookmarkEnd w:id="9"/>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fax"/>
            <w:bookmarkEnd w:id="1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1" w:name="http"/>
            <w:bookmarkEnd w:id="11"/>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2" w:name="prp_submit_date_day"/>
            <w:bookmarkEnd w:id="12"/>
            <w:bookmarkStart w:id="13" w:name="prp_submit_date_year"/>
            <w:bookmarkEnd w:id="13"/>
            <w:bookmarkStart w:id="14" w:name="prp_submit_date_month"/>
            <w:bookmarkEnd w:id="14"/>
          </w:p>
        </w:tc>
      </w:tr>
    </w:tbl>
    <w:p/>
    <w:p/>
    <w:p/>
    <w:p/>
    <w:p>
      <w:pPr>
        <w:spacing w:line="300" w:lineRule="auto"/>
        <w:jc w:val="center"/>
        <w:rPr>
          <w:rFonts w:ascii="黑体" w:hAnsi="黑体" w:eastAsia="黑体"/>
          <w:sz w:val="36"/>
        </w:rPr>
      </w:pPr>
      <w:r>
        <w:rPr>
          <w:rFonts w:hint="eastAsia" w:ascii="黑体" w:hAnsi="黑体" w:eastAsia="黑体"/>
          <w:sz w:val="36"/>
        </w:rPr>
        <w:t>深圳市龙岗区科技创新局制</w:t>
      </w:r>
    </w:p>
    <w:p>
      <w:pPr>
        <w:ind w:firstLine="3240" w:firstLineChars="900"/>
      </w:pPr>
      <w:r>
        <w:rPr>
          <w:rFonts w:hint="eastAsia" w:ascii="黑体" w:hAnsi="黑体" w:eastAsia="黑体"/>
          <w:sz w:val="36"/>
        </w:rPr>
        <w:t>二〇一七年五月</w:t>
      </w:r>
      <w:r>
        <w:br w:type="page"/>
      </w:r>
    </w:p>
    <w:p>
      <w:pPr>
        <w:rPr>
          <w:szCs w:val="21"/>
        </w:rPr>
      </w:pPr>
    </w:p>
    <w:p>
      <w:pPr>
        <w:jc w:val="center"/>
        <w:rPr>
          <w:rFonts w:ascii="宋体"/>
          <w:b/>
          <w:bCs/>
          <w:sz w:val="44"/>
          <w:szCs w:val="44"/>
        </w:rPr>
      </w:pPr>
      <w:r>
        <w:rPr>
          <w:rFonts w:hint="eastAsia" w:ascii="宋体" w:hAnsi="宋体" w:cs="宋体"/>
          <w:b/>
          <w:bCs/>
          <w:sz w:val="44"/>
          <w:szCs w:val="44"/>
        </w:rPr>
        <w:t>填表承诺书</w:t>
      </w:r>
    </w:p>
    <w:p>
      <w:pPr>
        <w:spacing w:line="420" w:lineRule="exact"/>
        <w:ind w:firstLine="627" w:firstLineChars="224"/>
        <w:rPr>
          <w:rFonts w:ascii="宋体"/>
          <w:sz w:val="28"/>
          <w:szCs w:val="28"/>
        </w:rPr>
      </w:pP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本单位（人）承诺遵守</w:t>
      </w:r>
      <w:r>
        <w:rPr>
          <w:rFonts w:hint="eastAsia" w:ascii="宋体" w:hAnsi="宋体" w:cs="宋体"/>
          <w:kern w:val="0"/>
          <w:sz w:val="28"/>
          <w:szCs w:val="28"/>
          <w:lang w:val="zh-CN"/>
        </w:rPr>
        <w:t>《深圳市龙岗区经济与科技发展专项资金管理办法》和《深圳市龙岗区经济与科技发展专项资金支持科技创新实施细则》</w:t>
      </w:r>
      <w:r>
        <w:rPr>
          <w:rFonts w:hint="eastAsia" w:ascii="宋体" w:hAnsi="宋体" w:cs="宋体"/>
          <w:color w:val="000000"/>
          <w:kern w:val="0"/>
          <w:sz w:val="28"/>
          <w:szCs w:val="28"/>
          <w:lang w:val="zh-CN"/>
        </w:rPr>
        <w:t>等相关文件规定，并自愿作出以下声明：</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1、本单位（人）对本申请材料的合法性、真实性、准确性和完整性负责。如有虚假，本单位依法承担相应的法律责任。</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2、本单位（人）同意将本申请材料向依法审批工作人员和评审专家公开，对依法审批或者评审过程中泄露的信息，</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免予承担责任。</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3、本单位（人）承诺所申报项目无下列情形之一：</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（1）知识产权争议；</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（2）科技计划项目到期未申请验收或者验收未通过；</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lang w:val="zh-CN"/>
        </w:rPr>
        <w:t>）本单位（人）涉及诉讼、有违规及违法行为等。</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4、本申请材料仅为申请</w:t>
      </w:r>
      <w:r>
        <w:rPr>
          <w:rFonts w:hint="eastAsia" w:ascii="宋体" w:hAnsi="宋体" w:cs="宋体"/>
          <w:kern w:val="0"/>
          <w:sz w:val="28"/>
          <w:szCs w:val="28"/>
          <w:lang w:val="zh-CN"/>
        </w:rPr>
        <w:t>深圳市龙岗区</w:t>
      </w:r>
      <w:r>
        <w:rPr>
          <w:rFonts w:hint="eastAsia" w:ascii="宋体" w:hAnsi="宋体" w:cs="宋体"/>
          <w:color w:val="000000"/>
          <w:kern w:val="0"/>
          <w:sz w:val="28"/>
          <w:szCs w:val="28"/>
          <w:lang w:val="zh-CN"/>
        </w:rPr>
        <w:t>科技计划立项制作并已自行备份，不再要求</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予以退还。</w:t>
      </w:r>
    </w:p>
    <w:p>
      <w:pPr>
        <w:spacing w:line="420" w:lineRule="exact"/>
        <w:ind w:firstLine="627" w:firstLineChars="224"/>
        <w:rPr>
          <w:rFonts w:ascii="宋体"/>
          <w:color w:val="000000"/>
          <w:kern w:val="0"/>
          <w:sz w:val="28"/>
          <w:szCs w:val="28"/>
          <w:lang w:val="zh-CN"/>
        </w:rPr>
      </w:pPr>
      <w:r>
        <w:rPr>
          <w:rFonts w:hint="eastAsia" w:ascii="宋体" w:hAnsi="宋体" w:cs="宋体"/>
          <w:color w:val="000000"/>
          <w:kern w:val="0"/>
          <w:sz w:val="28"/>
          <w:szCs w:val="28"/>
          <w:lang w:val="zh-CN"/>
        </w:rPr>
        <w:t>特此承诺。</w:t>
      </w: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法定代表人签字：</w:t>
      </w:r>
    </w:p>
    <w:p>
      <w:pPr>
        <w:rPr>
          <w:szCs w:val="21"/>
        </w:rPr>
      </w:pPr>
    </w:p>
    <w:p>
      <w:pPr>
        <w:rPr>
          <w:szCs w:val="21"/>
        </w:rPr>
      </w:pPr>
    </w:p>
    <w:p>
      <w:pPr>
        <w:rPr>
          <w:szCs w:val="21"/>
        </w:rPr>
      </w:pPr>
    </w:p>
    <w:p>
      <w:pPr>
        <w:spacing w:line="420" w:lineRule="exact"/>
        <w:ind w:left="1401" w:leftChars="667" w:firstLine="3780" w:firstLineChars="13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left="1401" w:leftChars="667" w:firstLine="3780" w:firstLineChars="13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szCs w:val="21"/>
        </w:rPr>
      </w:pPr>
    </w:p>
    <w:p>
      <w:pPr>
        <w:rPr>
          <w:szCs w:val="21"/>
        </w:rPr>
      </w:pPr>
    </w:p>
    <w:p>
      <w:pPr>
        <w:rPr>
          <w:szCs w:val="21"/>
        </w:rPr>
      </w:pPr>
    </w:p>
    <w:p>
      <w:pPr>
        <w:rPr>
          <w:szCs w:val="21"/>
        </w:rPr>
      </w:pPr>
    </w:p>
    <w:p>
      <w:pPr>
        <w:spacing w:line="420" w:lineRule="exact"/>
        <w:ind w:firstLine="560" w:firstLineChars="200"/>
        <w:jc w:val="center"/>
        <w:rPr>
          <w:rFonts w:ascii="宋体" w:hAnsi="宋体"/>
          <w:sz w:val="28"/>
          <w:szCs w:val="28"/>
        </w:rPr>
      </w:pPr>
      <w:r>
        <w:rPr>
          <w:rFonts w:hint="eastAsia" w:ascii="宋体" w:hAnsi="宋体" w:cs="宋体"/>
          <w:sz w:val="28"/>
          <w:szCs w:val="28"/>
        </w:rPr>
        <w:t>（单位需加盖公章）</w:t>
      </w:r>
    </w:p>
    <w:p>
      <w:pPr>
        <w:spacing w:after="78" w:afterLines="25"/>
        <w:jc w:val="left"/>
        <w:outlineLvl w:val="0"/>
        <w:rPr>
          <w:rFonts w:ascii="宋体"/>
          <w:b/>
          <w:bCs/>
          <w:sz w:val="24"/>
          <w:szCs w:val="24"/>
        </w:rPr>
      </w:pPr>
      <w:r>
        <w:rPr>
          <w:rFonts w:ascii="宋体" w:hAnsi="宋体"/>
          <w:b/>
          <w:sz w:val="32"/>
        </w:rPr>
        <w:br w:type="page"/>
      </w:r>
      <w:r>
        <w:rPr>
          <w:rFonts w:hint="eastAsia" w:ascii="宋体" w:hAnsi="宋体" w:cs="宋体"/>
          <w:b/>
          <w:bCs/>
          <w:sz w:val="24"/>
          <w:szCs w:val="24"/>
        </w:rPr>
        <w:t>一、单位基本情况</w:t>
      </w:r>
    </w:p>
    <w:tbl>
      <w:tblPr>
        <w:tblStyle w:val="34"/>
        <w:tblW w:w="9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5"/>
        <w:gridCol w:w="502"/>
        <w:gridCol w:w="754"/>
        <w:gridCol w:w="465"/>
        <w:gridCol w:w="1298"/>
        <w:gridCol w:w="548"/>
        <w:gridCol w:w="1446"/>
        <w:gridCol w:w="256"/>
        <w:gridCol w:w="715"/>
        <w:gridCol w:w="75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vAlign w:val="center"/>
          </w:tcPr>
          <w:p>
            <w:pPr>
              <w:ind w:right="-107" w:rightChars="-51"/>
              <w:rPr>
                <w:szCs w:val="21"/>
              </w:rPr>
            </w:pPr>
            <w:r>
              <w:rPr>
                <w:rFonts w:hint="eastAsia" w:cs="宋体"/>
                <w:szCs w:val="21"/>
              </w:rPr>
              <w:t>单位名称</w:t>
            </w:r>
          </w:p>
        </w:tc>
        <w:tc>
          <w:tcPr>
            <w:tcW w:w="7201" w:type="dxa"/>
            <w:gridSpan w:val="9"/>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vAlign w:val="center"/>
          </w:tcPr>
          <w:p>
            <w:pPr>
              <w:ind w:right="-107" w:rightChars="-51"/>
              <w:rPr>
                <w:szCs w:val="21"/>
              </w:rPr>
            </w:pPr>
            <w:r>
              <w:rPr>
                <w:rFonts w:hint="eastAsia" w:cs="宋体"/>
                <w:szCs w:val="21"/>
              </w:rPr>
              <w:t>单位地址</w:t>
            </w:r>
          </w:p>
        </w:tc>
        <w:tc>
          <w:tcPr>
            <w:tcW w:w="7201" w:type="dxa"/>
            <w:gridSpan w:val="9"/>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vAlign w:val="center"/>
          </w:tcPr>
          <w:p>
            <w:pPr>
              <w:ind w:right="-107" w:rightChars="-51"/>
              <w:rPr>
                <w:szCs w:val="21"/>
              </w:rPr>
            </w:pPr>
            <w:r>
              <w:rPr>
                <w:rFonts w:hint="eastAsia" w:cs="宋体"/>
                <w:szCs w:val="21"/>
              </w:rPr>
              <w:t>单位注册资本（万</w:t>
            </w:r>
            <w:r>
              <w:rPr>
                <w:rFonts w:cs="宋体"/>
                <w:szCs w:val="21"/>
              </w:rPr>
              <w:t>元）</w:t>
            </w:r>
          </w:p>
        </w:tc>
        <w:tc>
          <w:tcPr>
            <w:tcW w:w="3065" w:type="dxa"/>
            <w:gridSpan w:val="4"/>
            <w:vAlign w:val="center"/>
          </w:tcPr>
          <w:p>
            <w:pPr>
              <w:rPr>
                <w:szCs w:val="21"/>
              </w:rPr>
            </w:pPr>
          </w:p>
        </w:tc>
        <w:tc>
          <w:tcPr>
            <w:tcW w:w="1702" w:type="dxa"/>
            <w:gridSpan w:val="2"/>
            <w:vAlign w:val="center"/>
          </w:tcPr>
          <w:p>
            <w:pPr>
              <w:ind w:right="-155" w:rightChars="-74"/>
              <w:rPr>
                <w:rFonts w:ascii="宋体"/>
                <w:szCs w:val="21"/>
              </w:rPr>
            </w:pPr>
            <w:r>
              <w:rPr>
                <w:rFonts w:hint="eastAsia"/>
                <w:szCs w:val="21"/>
              </w:rPr>
              <w:t>注册时间</w:t>
            </w:r>
          </w:p>
        </w:tc>
        <w:tc>
          <w:tcPr>
            <w:tcW w:w="2434" w:type="dxa"/>
            <w:gridSpan w:val="3"/>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vAlign w:val="center"/>
          </w:tcPr>
          <w:p>
            <w:pPr>
              <w:ind w:right="-107" w:rightChars="-51"/>
              <w:rPr>
                <w:rFonts w:cs="宋体"/>
                <w:szCs w:val="21"/>
              </w:rPr>
            </w:pPr>
            <w:r>
              <w:rPr>
                <w:rFonts w:hint="eastAsia" w:cs="宋体"/>
                <w:szCs w:val="21"/>
              </w:rPr>
              <w:t>注册所在区</w:t>
            </w:r>
          </w:p>
        </w:tc>
        <w:tc>
          <w:tcPr>
            <w:tcW w:w="3065" w:type="dxa"/>
            <w:gridSpan w:val="4"/>
            <w:vAlign w:val="center"/>
          </w:tcPr>
          <w:p>
            <w:pPr>
              <w:widowControl/>
              <w:rPr>
                <w:rFonts w:ascii="宋体"/>
                <w:szCs w:val="21"/>
              </w:rPr>
            </w:pPr>
          </w:p>
        </w:tc>
        <w:tc>
          <w:tcPr>
            <w:tcW w:w="1702" w:type="dxa"/>
            <w:gridSpan w:val="2"/>
            <w:vAlign w:val="center"/>
          </w:tcPr>
          <w:p>
            <w:pPr>
              <w:ind w:right="-155" w:rightChars="-74"/>
              <w:rPr>
                <w:szCs w:val="21"/>
              </w:rPr>
            </w:pPr>
            <w:r>
              <w:rPr>
                <w:rFonts w:hint="eastAsia" w:ascii="宋体"/>
                <w:spacing w:val="-8"/>
                <w:szCs w:val="21"/>
              </w:rPr>
              <w:t>注册所在街道</w:t>
            </w:r>
          </w:p>
        </w:tc>
        <w:tc>
          <w:tcPr>
            <w:tcW w:w="2434" w:type="dxa"/>
            <w:gridSpan w:val="3"/>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vAlign w:val="center"/>
          </w:tcPr>
          <w:p>
            <w:pPr>
              <w:ind w:right="-107" w:rightChars="-51"/>
              <w:rPr>
                <w:rFonts w:cs="宋体"/>
                <w:szCs w:val="21"/>
              </w:rPr>
            </w:pPr>
            <w:r>
              <w:rPr>
                <w:rFonts w:hint="eastAsia"/>
              </w:rPr>
              <w:t>办公地</w:t>
            </w:r>
            <w:r>
              <w:rPr>
                <w:rFonts w:hint="eastAsia" w:cs="宋体"/>
              </w:rPr>
              <w:t>所在区</w:t>
            </w:r>
          </w:p>
        </w:tc>
        <w:tc>
          <w:tcPr>
            <w:tcW w:w="3065" w:type="dxa"/>
            <w:gridSpan w:val="4"/>
            <w:vAlign w:val="center"/>
          </w:tcPr>
          <w:p>
            <w:pPr>
              <w:widowControl/>
              <w:rPr>
                <w:szCs w:val="21"/>
              </w:rPr>
            </w:pPr>
          </w:p>
        </w:tc>
        <w:tc>
          <w:tcPr>
            <w:tcW w:w="1702" w:type="dxa"/>
            <w:gridSpan w:val="2"/>
            <w:vAlign w:val="center"/>
          </w:tcPr>
          <w:p>
            <w:pPr>
              <w:ind w:right="-155" w:rightChars="-74"/>
              <w:rPr>
                <w:rFonts w:ascii="宋体"/>
                <w:spacing w:val="-8"/>
                <w:szCs w:val="21"/>
              </w:rPr>
            </w:pPr>
            <w:r>
              <w:rPr>
                <w:rFonts w:hint="eastAsia"/>
              </w:rPr>
              <w:t>生产地</w:t>
            </w:r>
            <w:r>
              <w:rPr>
                <w:rFonts w:hint="eastAsia" w:cs="宋体"/>
              </w:rPr>
              <w:t>所在区</w:t>
            </w:r>
          </w:p>
        </w:tc>
        <w:tc>
          <w:tcPr>
            <w:tcW w:w="2434" w:type="dxa"/>
            <w:gridSpan w:val="3"/>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0" w:hRule="exact"/>
          <w:jc w:val="center"/>
        </w:trPr>
        <w:tc>
          <w:tcPr>
            <w:tcW w:w="1987" w:type="dxa"/>
            <w:gridSpan w:val="2"/>
            <w:vAlign w:val="center"/>
          </w:tcPr>
          <w:p>
            <w:pPr>
              <w:ind w:right="-107" w:rightChars="-51"/>
              <w:rPr>
                <w:szCs w:val="21"/>
              </w:rPr>
            </w:pPr>
            <w:r>
              <w:rPr>
                <w:rFonts w:hint="eastAsia" w:cs="宋体"/>
                <w:szCs w:val="21"/>
              </w:rPr>
              <w:t>组织机构代码（统一社会信用代码）</w:t>
            </w:r>
          </w:p>
        </w:tc>
        <w:tc>
          <w:tcPr>
            <w:tcW w:w="3065" w:type="dxa"/>
            <w:gridSpan w:val="4"/>
            <w:vAlign w:val="center"/>
          </w:tcPr>
          <w:p>
            <w:pPr>
              <w:rPr>
                <w:rFonts w:ascii="宋体"/>
                <w:szCs w:val="21"/>
              </w:rPr>
            </w:pPr>
          </w:p>
        </w:tc>
        <w:tc>
          <w:tcPr>
            <w:tcW w:w="1702" w:type="dxa"/>
            <w:gridSpan w:val="2"/>
            <w:vAlign w:val="center"/>
          </w:tcPr>
          <w:p>
            <w:pPr>
              <w:ind w:right="-155" w:rightChars="-74"/>
              <w:rPr>
                <w:szCs w:val="21"/>
              </w:rPr>
            </w:pPr>
            <w:r>
              <w:rPr>
                <w:rFonts w:hint="eastAsia" w:cs="宋体"/>
                <w:szCs w:val="21"/>
              </w:rPr>
              <w:t>登记注册类型</w:t>
            </w:r>
          </w:p>
        </w:tc>
        <w:tc>
          <w:tcPr>
            <w:tcW w:w="2434" w:type="dxa"/>
            <w:gridSpan w:val="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0" w:hRule="exact"/>
          <w:jc w:val="center"/>
        </w:trPr>
        <w:tc>
          <w:tcPr>
            <w:tcW w:w="1987" w:type="dxa"/>
            <w:gridSpan w:val="2"/>
            <w:vAlign w:val="center"/>
          </w:tcPr>
          <w:p>
            <w:pPr>
              <w:ind w:right="-107" w:rightChars="-51"/>
              <w:rPr>
                <w:szCs w:val="21"/>
              </w:rPr>
            </w:pPr>
            <w:r>
              <w:rPr>
                <w:rFonts w:hint="eastAsia" w:cs="宋体"/>
                <w:szCs w:val="21"/>
              </w:rPr>
              <w:t>经营范围</w:t>
            </w:r>
          </w:p>
        </w:tc>
        <w:tc>
          <w:tcPr>
            <w:tcW w:w="7201" w:type="dxa"/>
            <w:gridSpan w:val="9"/>
            <w:vAlign w:val="center"/>
          </w:tcPr>
          <w:p>
            <w:pPr>
              <w:rPr>
                <w:rFonts w:ascii="宋体"/>
                <w:szCs w:val="21"/>
              </w:rPr>
            </w:pPr>
            <w:r>
              <w:fldChar w:fldCharType="begin"/>
            </w:r>
            <w:r>
              <w:instrText xml:space="preserve"> MERGEFIELD  $data.ITEM_MAIN_PRODUCT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tcPr>
          <w:p>
            <w:r>
              <w:rPr>
                <w:rFonts w:hint="eastAsia"/>
              </w:rPr>
              <w:t>单位资质</w:t>
            </w:r>
          </w:p>
        </w:tc>
        <w:tc>
          <w:tcPr>
            <w:tcW w:w="7201"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987" w:type="dxa"/>
            <w:gridSpan w:val="2"/>
          </w:tcPr>
          <w:p>
            <w:r>
              <w:rPr>
                <w:rFonts w:hint="eastAsia"/>
              </w:rPr>
              <w:t>单位网址</w:t>
            </w:r>
          </w:p>
        </w:tc>
        <w:tc>
          <w:tcPr>
            <w:tcW w:w="7201"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30" w:hRule="exact"/>
          <w:jc w:val="center"/>
        </w:trPr>
        <w:tc>
          <w:tcPr>
            <w:tcW w:w="9188" w:type="dxa"/>
            <w:gridSpan w:val="11"/>
          </w:tcPr>
          <w:p>
            <w:pPr>
              <w:jc w:val="center"/>
              <w:rPr>
                <w:rFonts w:asciiTheme="minorEastAsia" w:hAnsiTheme="minorEastAsia" w:eastAsiaTheme="minorEastAsia"/>
                <w:b/>
              </w:rPr>
            </w:pPr>
            <w:r>
              <w:rPr>
                <w:rFonts w:hint="eastAsia" w:asciiTheme="minorEastAsia" w:hAnsiTheme="minorEastAsia" w:eastAsiaTheme="minorEastAsia"/>
                <w:b/>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485" w:type="dxa"/>
            <w:vMerge w:val="restart"/>
          </w:tcPr>
          <w:p>
            <w:r>
              <w:rPr>
                <w:rFonts w:hint="eastAsia"/>
              </w:rPr>
              <w:t>法定代表人</w:t>
            </w:r>
          </w:p>
          <w:p/>
        </w:tc>
        <w:tc>
          <w:tcPr>
            <w:tcW w:w="1256" w:type="dxa"/>
            <w:gridSpan w:val="2"/>
          </w:tcPr>
          <w:p>
            <w:r>
              <w:rPr>
                <w:rFonts w:hint="eastAsia"/>
              </w:rPr>
              <w:t>姓名</w:t>
            </w:r>
          </w:p>
        </w:tc>
        <w:tc>
          <w:tcPr>
            <w:tcW w:w="1763" w:type="dxa"/>
            <w:gridSpan w:val="2"/>
          </w:tcPr>
          <w:p/>
        </w:tc>
        <w:tc>
          <w:tcPr>
            <w:tcW w:w="1994" w:type="dxa"/>
            <w:gridSpan w:val="2"/>
          </w:tcPr>
          <w:p>
            <w:r>
              <w:rPr>
                <w:rFonts w:hint="eastAsia"/>
              </w:rPr>
              <w:t>移动电话</w:t>
            </w:r>
          </w:p>
        </w:tc>
        <w:tc>
          <w:tcPr>
            <w:tcW w:w="269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485" w:type="dxa"/>
            <w:vMerge w:val="continue"/>
          </w:tcPr>
          <w:p/>
        </w:tc>
        <w:tc>
          <w:tcPr>
            <w:tcW w:w="1256" w:type="dxa"/>
            <w:gridSpan w:val="2"/>
          </w:tcPr>
          <w:p>
            <w:r>
              <w:rPr>
                <w:rFonts w:hint="eastAsia"/>
              </w:rPr>
              <w:t>学历</w:t>
            </w:r>
          </w:p>
        </w:tc>
        <w:tc>
          <w:tcPr>
            <w:tcW w:w="1763" w:type="dxa"/>
            <w:gridSpan w:val="2"/>
          </w:tcPr>
          <w:p/>
        </w:tc>
        <w:tc>
          <w:tcPr>
            <w:tcW w:w="1994" w:type="dxa"/>
            <w:gridSpan w:val="2"/>
          </w:tcPr>
          <w:p>
            <w:r>
              <w:rPr>
                <w:rFonts w:hint="eastAsia"/>
              </w:rPr>
              <w:t>身份证号</w:t>
            </w:r>
          </w:p>
        </w:tc>
        <w:tc>
          <w:tcPr>
            <w:tcW w:w="269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485" w:type="dxa"/>
            <w:vMerge w:val="restart"/>
          </w:tcPr>
          <w:p>
            <w:r>
              <w:rPr>
                <w:rFonts w:hint="eastAsia"/>
              </w:rPr>
              <w:t>单位联系人</w:t>
            </w:r>
          </w:p>
        </w:tc>
        <w:tc>
          <w:tcPr>
            <w:tcW w:w="1256" w:type="dxa"/>
            <w:gridSpan w:val="2"/>
          </w:tcPr>
          <w:p>
            <w:r>
              <w:rPr>
                <w:rFonts w:hint="eastAsia"/>
              </w:rPr>
              <w:t>姓名</w:t>
            </w:r>
          </w:p>
        </w:tc>
        <w:tc>
          <w:tcPr>
            <w:tcW w:w="1763" w:type="dxa"/>
            <w:gridSpan w:val="2"/>
          </w:tcPr>
          <w:p/>
        </w:tc>
        <w:tc>
          <w:tcPr>
            <w:tcW w:w="1994" w:type="dxa"/>
            <w:gridSpan w:val="2"/>
          </w:tcPr>
          <w:p>
            <w:r>
              <w:rPr>
                <w:rFonts w:hint="eastAsia"/>
              </w:rPr>
              <w:t>移动电话</w:t>
            </w:r>
          </w:p>
        </w:tc>
        <w:tc>
          <w:tcPr>
            <w:tcW w:w="269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1485" w:type="dxa"/>
            <w:vMerge w:val="continue"/>
          </w:tcPr>
          <w:p/>
        </w:tc>
        <w:tc>
          <w:tcPr>
            <w:tcW w:w="1256" w:type="dxa"/>
            <w:gridSpan w:val="2"/>
          </w:tcPr>
          <w:p>
            <w:r>
              <w:rPr>
                <w:rFonts w:hint="eastAsia"/>
              </w:rPr>
              <w:t>学历</w:t>
            </w:r>
          </w:p>
        </w:tc>
        <w:tc>
          <w:tcPr>
            <w:tcW w:w="1763" w:type="dxa"/>
            <w:gridSpan w:val="2"/>
          </w:tcPr>
          <w:p/>
        </w:tc>
        <w:tc>
          <w:tcPr>
            <w:tcW w:w="1994" w:type="dxa"/>
            <w:gridSpan w:val="2"/>
          </w:tcPr>
          <w:p>
            <w:r>
              <w:rPr>
                <w:rFonts w:hint="eastAsia"/>
              </w:rPr>
              <w:t>身份证号</w:t>
            </w:r>
          </w:p>
        </w:tc>
        <w:tc>
          <w:tcPr>
            <w:tcW w:w="269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01" w:hRule="exact"/>
          <w:jc w:val="center"/>
        </w:trPr>
        <w:tc>
          <w:tcPr>
            <w:tcW w:w="1485" w:type="dxa"/>
          </w:tcPr>
          <w:p>
            <w:r>
              <w:rPr>
                <w:rFonts w:hint="eastAsia"/>
              </w:rPr>
              <w:t>从业人员总数</w:t>
            </w:r>
          </w:p>
        </w:tc>
        <w:tc>
          <w:tcPr>
            <w:tcW w:w="1256" w:type="dxa"/>
            <w:gridSpan w:val="2"/>
          </w:tcPr>
          <w:p/>
        </w:tc>
        <w:tc>
          <w:tcPr>
            <w:tcW w:w="1763" w:type="dxa"/>
            <w:gridSpan w:val="2"/>
          </w:tcPr>
          <w:p>
            <w:r>
              <w:rPr>
                <w:rFonts w:hint="eastAsia"/>
              </w:rPr>
              <w:t>参加社保人数</w:t>
            </w:r>
          </w:p>
        </w:tc>
        <w:tc>
          <w:tcPr>
            <w:tcW w:w="1994" w:type="dxa"/>
            <w:gridSpan w:val="2"/>
          </w:tcPr>
          <w:p/>
        </w:tc>
        <w:tc>
          <w:tcPr>
            <w:tcW w:w="1727" w:type="dxa"/>
            <w:gridSpan w:val="3"/>
          </w:tcPr>
          <w:p>
            <w:r>
              <w:rPr>
                <w:rFonts w:hint="eastAsia"/>
              </w:rPr>
              <w:t>留学归国人员数</w:t>
            </w:r>
          </w:p>
        </w:tc>
        <w:tc>
          <w:tcPr>
            <w:tcW w:w="9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6498" w:type="dxa"/>
            <w:gridSpan w:val="7"/>
          </w:tcPr>
          <w:p>
            <w:r>
              <w:rPr>
                <w:rFonts w:hint="eastAsia"/>
              </w:rPr>
              <w:t>行政管理/市场营销/研发设计/加工制造/其他从业人数</w:t>
            </w:r>
          </w:p>
        </w:tc>
        <w:tc>
          <w:tcPr>
            <w:tcW w:w="2690" w:type="dxa"/>
            <w:gridSpan w:val="4"/>
          </w:tcPr>
          <w:p>
            <w:pPr>
              <w:ind w:firstLine="945" w:firstLineChars="450"/>
            </w:pPr>
            <w:r>
              <w:rPr>
                <w:rFonts w:hint="eastAsia"/>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6498" w:type="dxa"/>
            <w:gridSpan w:val="7"/>
          </w:tcPr>
          <w:p>
            <w:r>
              <w:rPr>
                <w:rFonts w:hint="eastAsia"/>
              </w:rPr>
              <w:t>博士毕业/硕士毕业/本科毕业/大专毕业/其他从业人数</w:t>
            </w:r>
            <w:r>
              <w:rPr>
                <w:rFonts w:hint="eastAsia"/>
              </w:rPr>
              <w:tab/>
            </w:r>
          </w:p>
        </w:tc>
        <w:tc>
          <w:tcPr>
            <w:tcW w:w="2690" w:type="dxa"/>
            <w:gridSpan w:val="4"/>
          </w:tcPr>
          <w:p>
            <w:pPr>
              <w:jc w:val="center"/>
            </w:pPr>
            <w: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6498" w:type="dxa"/>
            <w:gridSpan w:val="7"/>
          </w:tcPr>
          <w:p>
            <w:r>
              <w:rPr>
                <w:rFonts w:hint="eastAsia"/>
              </w:rPr>
              <w:t>高级职称/中级职称/初级职称/其他从业人数</w:t>
            </w:r>
            <w:r>
              <w:rPr>
                <w:rFonts w:hint="eastAsia"/>
              </w:rPr>
              <w:tab/>
            </w:r>
            <w:r>
              <w:rPr>
                <w:rFonts w:hint="eastAsia"/>
              </w:rPr>
              <w:t>0/0/0/0</w:t>
            </w:r>
          </w:p>
        </w:tc>
        <w:tc>
          <w:tcPr>
            <w:tcW w:w="2690" w:type="dxa"/>
            <w:gridSpan w:val="4"/>
          </w:tcPr>
          <w:p>
            <w:pPr>
              <w:jc w:val="center"/>
            </w:pPr>
            <w: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1" w:hRule="atLeast"/>
          <w:jc w:val="center"/>
        </w:trPr>
        <w:tc>
          <w:tcPr>
            <w:tcW w:w="9188" w:type="dxa"/>
            <w:gridSpan w:val="11"/>
            <w:vAlign w:val="center"/>
          </w:tcPr>
          <w:p>
            <w:pPr>
              <w:jc w:val="center"/>
              <w:rPr>
                <w:rFonts w:asciiTheme="minorEastAsia" w:hAnsiTheme="minorEastAsia" w:eastAsiaTheme="minorEastAsia"/>
                <w:b/>
                <w:bCs/>
                <w:szCs w:val="21"/>
              </w:rPr>
            </w:pPr>
            <w:r>
              <w:rPr>
                <w:rFonts w:hint="eastAsia" w:cs="宋体" w:asciiTheme="minorEastAsia" w:hAnsiTheme="minorEastAsia" w:eastAsiaTheme="minorEastAsia"/>
                <w:b/>
                <w:bCs/>
                <w:szCs w:val="21"/>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0" w:hRule="exact"/>
          <w:jc w:val="center"/>
        </w:trPr>
        <w:tc>
          <w:tcPr>
            <w:tcW w:w="3206" w:type="dxa"/>
            <w:gridSpan w:val="4"/>
            <w:vAlign w:val="center"/>
          </w:tcPr>
          <w:p>
            <w:pPr>
              <w:jc w:val="center"/>
              <w:rPr>
                <w:szCs w:val="21"/>
              </w:rPr>
            </w:pPr>
            <w:r>
              <w:rPr>
                <w:rFonts w:hint="eastAsia" w:cs="宋体"/>
                <w:szCs w:val="21"/>
              </w:rPr>
              <w:t>主要股东名称（前</w:t>
            </w:r>
            <w:r>
              <w:rPr>
                <w:szCs w:val="21"/>
              </w:rPr>
              <w:t>5</w:t>
            </w:r>
            <w:r>
              <w:rPr>
                <w:rFonts w:hint="eastAsia" w:cs="宋体"/>
                <w:szCs w:val="21"/>
              </w:rPr>
              <w:t>位）</w:t>
            </w:r>
          </w:p>
        </w:tc>
        <w:tc>
          <w:tcPr>
            <w:tcW w:w="1846" w:type="dxa"/>
            <w:gridSpan w:val="2"/>
            <w:vAlign w:val="center"/>
          </w:tcPr>
          <w:p>
            <w:pPr>
              <w:jc w:val="center"/>
              <w:rPr>
                <w:szCs w:val="21"/>
              </w:rPr>
            </w:pPr>
            <w:r>
              <w:rPr>
                <w:rFonts w:hint="eastAsia" w:cs="宋体"/>
                <w:szCs w:val="21"/>
              </w:rPr>
              <w:t>出资额（万元）</w:t>
            </w:r>
          </w:p>
        </w:tc>
        <w:tc>
          <w:tcPr>
            <w:tcW w:w="2417" w:type="dxa"/>
            <w:gridSpan w:val="3"/>
            <w:vAlign w:val="center"/>
          </w:tcPr>
          <w:p>
            <w:pPr>
              <w:jc w:val="center"/>
              <w:rPr>
                <w:szCs w:val="21"/>
              </w:rPr>
            </w:pPr>
            <w:r>
              <w:rPr>
                <w:rFonts w:hint="eastAsia" w:cs="宋体"/>
                <w:szCs w:val="21"/>
              </w:rPr>
              <w:t>出资方式</w:t>
            </w:r>
          </w:p>
        </w:tc>
        <w:tc>
          <w:tcPr>
            <w:tcW w:w="1719" w:type="dxa"/>
            <w:gridSpan w:val="2"/>
            <w:vAlign w:val="center"/>
          </w:tcPr>
          <w:p>
            <w:pPr>
              <w:jc w:val="center"/>
              <w:rPr>
                <w:szCs w:val="21"/>
              </w:rPr>
            </w:pPr>
            <w:r>
              <w:rPr>
                <w:rFonts w:hint="eastAsia" w:cs="宋体"/>
                <w:szCs w:val="21"/>
              </w:rPr>
              <w:t>所占比例（</w:t>
            </w:r>
            <w:r>
              <w:rPr>
                <w:szCs w:val="21"/>
              </w:rPr>
              <w:t>%</w:t>
            </w:r>
            <w:r>
              <w:rPr>
                <w:rFonts w:hint="eastAsia"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3206" w:type="dxa"/>
            <w:gridSpan w:val="4"/>
            <w:vAlign w:val="center"/>
          </w:tcPr>
          <w:p>
            <w:pPr>
              <w:rPr>
                <w:rFonts w:ascii="宋体"/>
                <w:szCs w:val="21"/>
              </w:rPr>
            </w:pPr>
            <w:r>
              <w:fldChar w:fldCharType="begin"/>
            </w:r>
            <w:r>
              <w:instrText xml:space="preserve"> MERGEFIELD  $owner.ITEM_MAIN_OWER_NAME  \* MERGEFORMAT </w:instrText>
            </w:r>
            <w:r>
              <w:fldChar w:fldCharType="end"/>
            </w:r>
          </w:p>
        </w:tc>
        <w:tc>
          <w:tcPr>
            <w:tcW w:w="1846" w:type="dxa"/>
            <w:gridSpan w:val="2"/>
            <w:vAlign w:val="center"/>
          </w:tcPr>
          <w:p>
            <w:pPr>
              <w:rPr>
                <w:rFonts w:ascii="宋体"/>
                <w:szCs w:val="21"/>
              </w:rPr>
            </w:pPr>
          </w:p>
        </w:tc>
        <w:tc>
          <w:tcPr>
            <w:tcW w:w="2417" w:type="dxa"/>
            <w:gridSpan w:val="3"/>
            <w:vAlign w:val="center"/>
          </w:tcPr>
          <w:p>
            <w:pPr>
              <w:rPr>
                <w:rFonts w:ascii="宋体"/>
                <w:szCs w:val="21"/>
              </w:rPr>
            </w:pPr>
          </w:p>
        </w:tc>
        <w:tc>
          <w:tcPr>
            <w:tcW w:w="1719"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3206" w:type="dxa"/>
            <w:gridSpan w:val="4"/>
            <w:vAlign w:val="center"/>
          </w:tcPr>
          <w:p/>
        </w:tc>
        <w:tc>
          <w:tcPr>
            <w:tcW w:w="1846" w:type="dxa"/>
            <w:gridSpan w:val="2"/>
            <w:vAlign w:val="center"/>
          </w:tcPr>
          <w:p/>
        </w:tc>
        <w:tc>
          <w:tcPr>
            <w:tcW w:w="2417" w:type="dxa"/>
            <w:gridSpan w:val="3"/>
            <w:vAlign w:val="center"/>
          </w:tcPr>
          <w:p/>
        </w:tc>
        <w:tc>
          <w:tcPr>
            <w:tcW w:w="1719"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3206" w:type="dxa"/>
            <w:gridSpan w:val="4"/>
            <w:vAlign w:val="center"/>
          </w:tcPr>
          <w:p/>
        </w:tc>
        <w:tc>
          <w:tcPr>
            <w:tcW w:w="1846" w:type="dxa"/>
            <w:gridSpan w:val="2"/>
            <w:vAlign w:val="center"/>
          </w:tcPr>
          <w:p/>
        </w:tc>
        <w:tc>
          <w:tcPr>
            <w:tcW w:w="2417" w:type="dxa"/>
            <w:gridSpan w:val="3"/>
            <w:vAlign w:val="center"/>
          </w:tcPr>
          <w:p/>
        </w:tc>
        <w:tc>
          <w:tcPr>
            <w:tcW w:w="1719"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3206" w:type="dxa"/>
            <w:gridSpan w:val="4"/>
            <w:vAlign w:val="center"/>
          </w:tcPr>
          <w:p/>
        </w:tc>
        <w:tc>
          <w:tcPr>
            <w:tcW w:w="1846" w:type="dxa"/>
            <w:gridSpan w:val="2"/>
            <w:vAlign w:val="center"/>
          </w:tcPr>
          <w:p/>
        </w:tc>
        <w:tc>
          <w:tcPr>
            <w:tcW w:w="2417" w:type="dxa"/>
            <w:gridSpan w:val="3"/>
            <w:vAlign w:val="center"/>
          </w:tcPr>
          <w:p/>
        </w:tc>
        <w:tc>
          <w:tcPr>
            <w:tcW w:w="1719"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3206" w:type="dxa"/>
            <w:gridSpan w:val="4"/>
            <w:vAlign w:val="center"/>
          </w:tcPr>
          <w:p/>
        </w:tc>
        <w:tc>
          <w:tcPr>
            <w:tcW w:w="1846" w:type="dxa"/>
            <w:gridSpan w:val="2"/>
            <w:vAlign w:val="center"/>
          </w:tcPr>
          <w:p/>
        </w:tc>
        <w:tc>
          <w:tcPr>
            <w:tcW w:w="2417" w:type="dxa"/>
            <w:gridSpan w:val="3"/>
            <w:vAlign w:val="center"/>
          </w:tcPr>
          <w:p/>
        </w:tc>
        <w:tc>
          <w:tcPr>
            <w:tcW w:w="1719"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3206" w:type="dxa"/>
            <w:gridSpan w:val="4"/>
            <w:vAlign w:val="center"/>
          </w:tcPr>
          <w:p/>
        </w:tc>
        <w:tc>
          <w:tcPr>
            <w:tcW w:w="1846" w:type="dxa"/>
            <w:gridSpan w:val="2"/>
            <w:vAlign w:val="center"/>
          </w:tcPr>
          <w:p/>
        </w:tc>
        <w:tc>
          <w:tcPr>
            <w:tcW w:w="2417" w:type="dxa"/>
            <w:gridSpan w:val="3"/>
            <w:vAlign w:val="center"/>
          </w:tcPr>
          <w:p/>
        </w:tc>
        <w:tc>
          <w:tcPr>
            <w:tcW w:w="1719" w:type="dxa"/>
            <w:gridSpan w:val="2"/>
            <w:vAlign w:val="center"/>
          </w:tcPr>
          <w:p/>
        </w:tc>
      </w:tr>
    </w:tbl>
    <w:p>
      <w:pPr>
        <w:widowControl/>
        <w:jc w:val="left"/>
        <w:rPr>
          <w:rFonts w:ascii="宋体"/>
          <w:b/>
          <w:bCs/>
          <w:sz w:val="24"/>
          <w:szCs w:val="24"/>
        </w:rPr>
      </w:pPr>
      <w:r>
        <w:rPr>
          <w:rFonts w:ascii="宋体" w:hAnsi="宋体" w:cs="宋体"/>
          <w:b/>
          <w:bCs/>
          <w:sz w:val="24"/>
          <w:szCs w:val="24"/>
        </w:rPr>
        <w:br w:type="page"/>
      </w:r>
      <w:r>
        <w:rPr>
          <w:rFonts w:hint="eastAsia" w:ascii="宋体" w:hAnsi="宋体" w:cs="宋体"/>
          <w:b/>
          <w:bCs/>
          <w:sz w:val="24"/>
          <w:szCs w:val="24"/>
        </w:rPr>
        <w:t>二、单位财务状况（企业类填报）</w:t>
      </w:r>
    </w:p>
    <w:tbl>
      <w:tblPr>
        <w:tblStyle w:val="34"/>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2"/>
        <w:gridCol w:w="3125"/>
        <w:gridCol w:w="1705"/>
        <w:gridCol w:w="168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8" w:hRule="exact"/>
          <w:jc w:val="center"/>
        </w:trPr>
        <w:tc>
          <w:tcPr>
            <w:tcW w:w="6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szCs w:val="21"/>
              </w:rPr>
            </w:pPr>
            <w:r>
              <w:rPr>
                <w:rFonts w:hint="eastAsia" w:ascii="宋体" w:hAnsi="宋体" w:cs="宋体"/>
                <w:b/>
                <w:bCs/>
                <w:szCs w:val="21"/>
              </w:rPr>
              <w:t>序号</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b/>
                <w:bCs/>
                <w:szCs w:val="21"/>
              </w:rPr>
            </w:pPr>
            <w:r>
              <w:rPr>
                <w:rFonts w:hint="eastAsia" w:ascii="宋体" w:hAnsi="宋体" w:cs="宋体"/>
                <w:b/>
                <w:bCs/>
                <w:szCs w:val="21"/>
              </w:rPr>
              <w:t>（2016年）</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（2015年）</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rPr>
            </w:pPr>
            <w:r>
              <w:rPr>
                <w:rFonts w:hint="eastAsia" w:ascii="宋体" w:hAnsi="宋体" w:cs="宋体"/>
                <w:b/>
                <w:bCs/>
                <w:szCs w:val="21"/>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widowControl/>
              <w:spacing w:line="180" w:lineRule="atLeast"/>
              <w:jc w:val="center"/>
              <w:rPr>
                <w:rFonts w:ascii="宋体" w:hAnsi="宋体" w:cs="宋体"/>
                <w:szCs w:val="21"/>
              </w:rPr>
            </w:pPr>
            <w:r>
              <w:rPr>
                <w:rFonts w:hint="eastAsia" w:ascii="宋体" w:hAnsi="宋体" w:cs="宋体"/>
                <w:szCs w:val="21"/>
              </w:rPr>
              <w:t>01</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宋体"/>
                <w:szCs w:val="21"/>
              </w:rPr>
            </w:pPr>
            <w:r>
              <w:rPr>
                <w:rFonts w:hint="eastAsia" w:ascii="宋体" w:hAnsi="宋体" w:cs="宋体"/>
                <w:b/>
                <w:szCs w:val="21"/>
              </w:rPr>
              <w:t>营业收入</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宋体" w:hAnsi="宋体" w:cs="宋体"/>
                <w:szCs w:val="21"/>
              </w:rPr>
            </w:pPr>
          </w:p>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ascii="宋体" w:hAnsi="宋体" w:cs="宋体"/>
                <w:szCs w:val="21"/>
              </w:rPr>
            </w:pPr>
            <w:r>
              <w:rPr>
                <w:rFonts w:hint="eastAsia" w:ascii="宋体" w:hAnsi="宋体" w:cs="宋体"/>
                <w:szCs w:val="21"/>
              </w:rPr>
              <w:t>02</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ascii="宋体"/>
                <w:szCs w:val="21"/>
              </w:rPr>
            </w:pPr>
            <w:r>
              <w:rPr>
                <w:rFonts w:hint="eastAsia" w:ascii="宋体" w:hAnsi="宋体" w:cs="宋体"/>
                <w:szCs w:val="21"/>
              </w:rPr>
              <w:t>其中：主营业务收入</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ascii="宋体" w:hAnsi="宋体" w:cs="宋体"/>
                <w:szCs w:val="21"/>
              </w:rPr>
            </w:pPr>
            <w:r>
              <w:rPr>
                <w:rFonts w:hint="eastAsia" w:ascii="宋体" w:hAnsi="宋体" w:cs="宋体"/>
                <w:szCs w:val="21"/>
              </w:rPr>
              <w:t>03</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b/>
                <w:szCs w:val="21"/>
              </w:rPr>
              <w:t>净利润</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ascii="宋体" w:hAnsi="宋体" w:cs="宋体"/>
                <w:szCs w:val="21"/>
              </w:rPr>
            </w:pPr>
            <w:r>
              <w:rPr>
                <w:rFonts w:hint="eastAsia" w:ascii="宋体" w:hAnsi="宋体" w:cs="宋体"/>
                <w:szCs w:val="21"/>
              </w:rPr>
              <w:t>04</w:t>
            </w:r>
          </w:p>
        </w:tc>
        <w:tc>
          <w:tcPr>
            <w:tcW w:w="3125" w:type="dxa"/>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ascii="宋体" w:hAnsi="宋体" w:cs="宋体"/>
                <w:szCs w:val="21"/>
              </w:rPr>
              <w:t>应缴税费总额</w:t>
            </w:r>
          </w:p>
        </w:tc>
        <w:tc>
          <w:tcPr>
            <w:tcW w:w="1705" w:type="dxa"/>
            <w:tcBorders>
              <w:top w:val="single" w:color="auto" w:sz="4" w:space="0"/>
              <w:left w:val="single" w:color="auto" w:sz="4" w:space="0"/>
              <w:bottom w:val="single" w:color="auto" w:sz="4" w:space="0"/>
              <w:right w:val="single" w:color="auto" w:sz="4" w:space="0"/>
            </w:tcBorders>
            <w:vAlign w:val="center"/>
          </w:tcPr>
          <w:p>
            <w:pPr>
              <w:rPr>
                <w:b/>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ascii="宋体"/>
                <w:szCs w:val="21"/>
              </w:rPr>
            </w:pPr>
            <w:r>
              <w:rPr>
                <w:rFonts w:hint="eastAsia" w:ascii="宋体" w:hAnsi="宋体" w:cs="宋体"/>
                <w:szCs w:val="21"/>
              </w:rPr>
              <w:t>05</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szCs w:val="21"/>
              </w:rPr>
            </w:pPr>
            <w:r>
              <w:rPr>
                <w:rFonts w:hint="eastAsia" w:ascii="宋体"/>
                <w:szCs w:val="21"/>
              </w:rPr>
              <w:t>其中：企业所得税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szCs w:val="21"/>
              </w:rPr>
            </w:pPr>
            <w:r>
              <w:rPr>
                <w:rFonts w:hint="eastAsia" w:ascii="宋体" w:hAnsi="宋体" w:cs="宋体"/>
                <w:szCs w:val="21"/>
              </w:rPr>
              <w:t>06</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szCs w:val="21"/>
              </w:rPr>
              <w:t xml:space="preserve">        个人所得税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szCs w:val="21"/>
              </w:rPr>
            </w:pPr>
            <w:r>
              <w:rPr>
                <w:rFonts w:hint="eastAsia" w:ascii="宋体" w:hAnsi="宋体" w:cs="宋体"/>
                <w:szCs w:val="21"/>
              </w:rPr>
              <w:t>07</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增值税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szCs w:val="21"/>
              </w:rPr>
            </w:pPr>
            <w:r>
              <w:rPr>
                <w:rFonts w:hint="eastAsia" w:ascii="宋体" w:hAnsi="宋体" w:cs="宋体"/>
                <w:szCs w:val="21"/>
              </w:rPr>
              <w:t>08</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营业税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szCs w:val="21"/>
              </w:rPr>
            </w:pPr>
            <w:r>
              <w:rPr>
                <w:rFonts w:hint="eastAsia" w:ascii="宋体" w:hAnsi="宋体" w:cs="宋体"/>
                <w:szCs w:val="21"/>
              </w:rPr>
              <w:t>09</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其他税费</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hAnsi="宋体" w:cs="宋体"/>
                <w:szCs w:val="21"/>
                <w:lang w:val="en-US" w:eastAsia="zh-CN"/>
              </w:rPr>
              <w:t>10</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总资产（万元）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hAnsi="宋体" w:cs="宋体"/>
                <w:szCs w:val="21"/>
              </w:rPr>
              <w:t>11</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负债总额（万元）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hAnsi="宋体" w:cs="宋体"/>
                <w:szCs w:val="21"/>
              </w:rPr>
              <w:t>12</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固定资产总额（万元）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szCs w:val="21"/>
              </w:rPr>
              <w:t>13</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完成固定资产投资额（万元）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szCs w:val="21"/>
              </w:rPr>
              <w:t>14</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员工培训年投入费用</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bl>
    <w:p>
      <w:pPr>
        <w:spacing w:after="78" w:afterLines="25"/>
        <w:jc w:val="left"/>
        <w:outlineLvl w:val="0"/>
        <w:rPr>
          <w:rFonts w:ascii="宋体" w:hAnsi="宋体" w:cs="宋体"/>
          <w:b/>
          <w:bCs/>
          <w:sz w:val="24"/>
          <w:szCs w:val="24"/>
        </w:rPr>
      </w:pPr>
    </w:p>
    <w:p>
      <w:pPr>
        <w:spacing w:after="78" w:afterLines="25"/>
        <w:jc w:val="left"/>
        <w:outlineLvl w:val="0"/>
        <w:rPr>
          <w:b/>
          <w:bCs/>
          <w:sz w:val="24"/>
          <w:szCs w:val="24"/>
        </w:rPr>
      </w:pPr>
      <w:r>
        <w:rPr>
          <w:rFonts w:hint="eastAsia" w:ascii="宋体" w:hAnsi="宋体" w:cs="宋体"/>
          <w:b/>
          <w:bCs/>
          <w:sz w:val="24"/>
          <w:szCs w:val="24"/>
        </w:rPr>
        <w:br w:type="page"/>
      </w:r>
      <w:r>
        <w:rPr>
          <w:rFonts w:hint="eastAsia" w:ascii="宋体" w:hAnsi="宋体" w:cs="宋体"/>
          <w:b/>
          <w:bCs/>
          <w:sz w:val="24"/>
          <w:szCs w:val="24"/>
        </w:rPr>
        <w:t>三、单位科研活动情况</w:t>
      </w:r>
    </w:p>
    <w:tbl>
      <w:tblPr>
        <w:tblStyle w:val="34"/>
        <w:tblW w:w="8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8"/>
        <w:gridCol w:w="2865"/>
        <w:gridCol w:w="1559"/>
        <w:gridCol w:w="160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798" w:type="dxa"/>
            <w:tcBorders>
              <w:top w:val="single" w:color="auto" w:sz="4" w:space="0"/>
              <w:left w:val="single" w:color="auto" w:sz="4" w:space="0"/>
              <w:bottom w:val="single" w:color="auto" w:sz="4" w:space="0"/>
              <w:right w:val="single" w:color="auto" w:sz="4" w:space="0"/>
            </w:tcBorders>
          </w:tcPr>
          <w:p>
            <w:pPr>
              <w:jc w:val="left"/>
              <w:rPr>
                <w:rFonts w:cs="宋体"/>
                <w:b/>
                <w:bCs/>
                <w:szCs w:val="21"/>
              </w:rPr>
            </w:pPr>
            <w:r>
              <w:rPr>
                <w:rFonts w:hint="eastAsia" w:cs="宋体"/>
                <w:b/>
                <w:bCs/>
                <w:szCs w:val="21"/>
              </w:rPr>
              <w:t>序号</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b/>
                <w:szCs w:val="21"/>
              </w:rPr>
            </w:pPr>
            <w:r>
              <w:rPr>
                <w:rFonts w:hint="eastAsia"/>
                <w:b/>
                <w:szCs w:val="21"/>
              </w:rPr>
              <w:t>截止上年末</w:t>
            </w:r>
          </w:p>
          <w:p>
            <w:pPr>
              <w:spacing w:line="24" w:lineRule="auto"/>
              <w:jc w:val="center"/>
              <w:rPr>
                <w:b/>
                <w:szCs w:val="21"/>
              </w:rPr>
            </w:pPr>
            <w:r>
              <w:rPr>
                <w:rFonts w:hint="eastAsia"/>
                <w:b/>
                <w:szCs w:val="21"/>
              </w:rPr>
              <w:t>（</w:t>
            </w:r>
            <w:r>
              <w:rPr>
                <w:b/>
                <w:szCs w:val="21"/>
              </w:rPr>
              <w:t>201</w:t>
            </w:r>
            <w:r>
              <w:rPr>
                <w:rFonts w:hint="eastAsia"/>
                <w:b/>
                <w:szCs w:val="21"/>
              </w:rPr>
              <w:t>6年末）</w:t>
            </w:r>
          </w:p>
        </w:tc>
        <w:tc>
          <w:tcPr>
            <w:tcW w:w="1606"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szCs w:val="21"/>
              </w:rPr>
            </w:pPr>
            <w:r>
              <w:rPr>
                <w:rFonts w:hint="eastAsia"/>
                <w:b/>
                <w:szCs w:val="21"/>
              </w:rPr>
              <w:t>截止</w:t>
            </w:r>
            <w:r>
              <w:rPr>
                <w:rFonts w:hint="eastAsia" w:ascii="宋体" w:hAnsi="宋体"/>
                <w:b/>
                <w:szCs w:val="21"/>
              </w:rPr>
              <w:t>前年末</w:t>
            </w:r>
          </w:p>
          <w:p>
            <w:pPr>
              <w:spacing w:line="120" w:lineRule="auto"/>
              <w:jc w:val="center"/>
              <w:rPr>
                <w:rFonts w:ascii="宋体" w:hAnsi="宋体"/>
                <w:b/>
                <w:szCs w:val="21"/>
              </w:rPr>
            </w:pPr>
            <w:r>
              <w:rPr>
                <w:rFonts w:hint="eastAsia"/>
                <w:b/>
                <w:szCs w:val="21"/>
              </w:rPr>
              <w:t>（</w:t>
            </w:r>
            <w:r>
              <w:rPr>
                <w:b/>
                <w:szCs w:val="21"/>
              </w:rPr>
              <w:t>201</w:t>
            </w:r>
            <w:r>
              <w:rPr>
                <w:rFonts w:hint="eastAsia"/>
                <w:b/>
                <w:szCs w:val="21"/>
              </w:rPr>
              <w:t>5年末）</w:t>
            </w:r>
          </w:p>
        </w:tc>
        <w:tc>
          <w:tcPr>
            <w:tcW w:w="1795"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szCs w:val="21"/>
              </w:rPr>
            </w:pPr>
            <w:r>
              <w:rPr>
                <w:rFonts w:hint="eastAsia"/>
                <w:b/>
                <w:szCs w:val="21"/>
              </w:rPr>
              <w:t>截止大</w:t>
            </w:r>
            <w:r>
              <w:rPr>
                <w:rFonts w:hint="eastAsia" w:ascii="宋体" w:hAnsi="宋体"/>
                <w:b/>
                <w:szCs w:val="21"/>
              </w:rPr>
              <w:t>前年末</w:t>
            </w:r>
          </w:p>
          <w:p>
            <w:pPr>
              <w:spacing w:line="120" w:lineRule="auto"/>
              <w:jc w:val="center"/>
              <w:rPr>
                <w:rFonts w:ascii="宋体" w:hAnsi="宋体"/>
                <w:szCs w:val="21"/>
              </w:rPr>
            </w:pPr>
            <w:r>
              <w:rPr>
                <w:rFonts w:hint="eastAsia"/>
                <w:b/>
                <w:szCs w:val="21"/>
              </w:rPr>
              <w:t>（</w:t>
            </w:r>
            <w:r>
              <w:rPr>
                <w:b/>
                <w:szCs w:val="21"/>
              </w:rPr>
              <w:t>201</w:t>
            </w:r>
            <w:r>
              <w:rPr>
                <w:rFonts w:hint="eastAsia"/>
                <w:b/>
                <w:szCs w:val="21"/>
              </w:rPr>
              <w:t>4年末）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1</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累计发明专利申请数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2</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累计实用新型申请数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3</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累计外观设计申请数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4</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累计拥有有效发明专利授权数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5</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累计拥有有效实用新型授权数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6</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累计拥有有效外观设计授权数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7</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累计发表论文数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8</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累计出版科技著作数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9</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累计拥有软件著作权数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10</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累计拥有IC布图版权数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11</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累计拥有注册商标数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12</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累计参编技术标准数（国际/国家/行业）</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13</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累计发现植物新品种数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14</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累计获取新药（医药、农药、兽药）证书数</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15</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累计科技奖项（国家级/省级/市级）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16</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累计重点实验室数量（国家级/省级/市级）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17</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累计工程中心数量（国家级/省级/市级）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18</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累计项目数量（国家级/省级/市级）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19</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累计获得国家资助经费金额（万元）</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20</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累计获得省级资助经费金额（万元）</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21</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累计获得市级资助经费金额（万元）</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623" w:type="dxa"/>
            <w:gridSpan w:val="5"/>
            <w:tcBorders>
              <w:top w:val="single" w:color="auto" w:sz="4" w:space="0"/>
              <w:left w:val="single" w:color="auto" w:sz="4" w:space="0"/>
              <w:bottom w:val="single" w:color="auto" w:sz="4" w:space="0"/>
              <w:right w:val="single" w:color="auto" w:sz="4" w:space="0"/>
            </w:tcBorders>
          </w:tcPr>
          <w:p>
            <w:r>
              <w:rPr>
                <w:rFonts w:hint="eastAsia"/>
              </w:rPr>
              <w:t>备注</w:t>
            </w:r>
          </w:p>
        </w:tc>
      </w:tr>
    </w:tbl>
    <w:p>
      <w:pPr>
        <w:spacing w:line="300" w:lineRule="auto"/>
        <w:jc w:val="left"/>
        <w:rPr>
          <w:rFonts w:ascii="宋体" w:hAnsi="宋体"/>
          <w:b/>
          <w:sz w:val="24"/>
          <w:szCs w:val="24"/>
        </w:rPr>
      </w:pPr>
      <w:r>
        <w:rPr>
          <w:rFonts w:ascii="宋体" w:hAnsi="宋体"/>
          <w:b/>
          <w:sz w:val="24"/>
          <w:szCs w:val="24"/>
        </w:rPr>
        <w:br w:type="page"/>
      </w:r>
      <w:r>
        <w:rPr>
          <w:rFonts w:hint="eastAsia" w:ascii="宋体" w:hAnsi="宋体"/>
          <w:b/>
          <w:sz w:val="24"/>
          <w:szCs w:val="24"/>
        </w:rPr>
        <w:t>四、实验室情况</w:t>
      </w:r>
    </w:p>
    <w:tbl>
      <w:tblPr>
        <w:tblStyle w:val="34"/>
        <w:tblW w:w="9355" w:type="dxa"/>
        <w:jc w:val="center"/>
        <w:tblInd w:w="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28"/>
        <w:gridCol w:w="522"/>
        <w:gridCol w:w="459"/>
        <w:gridCol w:w="3060"/>
        <w:gridCol w:w="370"/>
        <w:gridCol w:w="1701"/>
        <w:gridCol w:w="55"/>
        <w:gridCol w:w="22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450" w:type="dxa"/>
            <w:gridSpan w:val="2"/>
            <w:vAlign w:val="center"/>
          </w:tcPr>
          <w:p>
            <w:pPr>
              <w:jc w:val="left"/>
              <w:rPr>
                <w:rFonts w:ascii="宋体" w:hAnsi="宋体"/>
                <w:bCs/>
                <w:color w:val="000000" w:themeColor="text1"/>
                <w:szCs w:val="21"/>
              </w:rPr>
            </w:pPr>
            <w:r>
              <w:rPr>
                <w:rFonts w:hint="eastAsia" w:ascii="宋体" w:hAnsi="宋体"/>
                <w:bCs/>
                <w:color w:val="000000" w:themeColor="text1"/>
                <w:szCs w:val="21"/>
              </w:rPr>
              <w:t>实验室名称</w:t>
            </w:r>
          </w:p>
        </w:tc>
        <w:tc>
          <w:tcPr>
            <w:tcW w:w="3889" w:type="dxa"/>
            <w:gridSpan w:val="3"/>
            <w:vAlign w:val="center"/>
          </w:tcPr>
          <w:p>
            <w:pPr>
              <w:rPr>
                <w:rFonts w:ascii="宋体" w:hAnsi="宋体"/>
                <w:color w:val="000000" w:themeColor="text1"/>
                <w:szCs w:val="21"/>
              </w:rPr>
            </w:pPr>
          </w:p>
        </w:tc>
        <w:tc>
          <w:tcPr>
            <w:tcW w:w="1701" w:type="dxa"/>
            <w:tcBorders>
              <w:top w:val="single" w:color="auto" w:sz="2" w:space="0"/>
              <w:right w:val="single" w:color="auto" w:sz="2" w:space="0"/>
            </w:tcBorders>
            <w:vAlign w:val="center"/>
          </w:tcPr>
          <w:p>
            <w:pPr>
              <w:ind w:left="315" w:hanging="315" w:hangingChars="150"/>
              <w:rPr>
                <w:rFonts w:ascii="宋体" w:hAnsi="宋体"/>
                <w:color w:val="000000" w:themeColor="text1"/>
                <w:szCs w:val="21"/>
              </w:rPr>
            </w:pPr>
            <w:r>
              <w:rPr>
                <w:rFonts w:hint="eastAsia" w:ascii="宋体" w:hAnsi="宋体"/>
                <w:color w:val="000000" w:themeColor="text1"/>
                <w:szCs w:val="21"/>
              </w:rPr>
              <w:t>科研场地面积</w:t>
            </w:r>
            <w:r>
              <w:rPr>
                <w:rFonts w:hint="eastAsia" w:cs="宋体"/>
                <w:szCs w:val="21"/>
              </w:rPr>
              <w:t>（</w:t>
            </w:r>
            <w:r>
              <w:rPr>
                <w:rFonts w:hint="eastAsia" w:ascii="宋体" w:hAnsi="宋体"/>
              </w:rPr>
              <w:t>m</w:t>
            </w:r>
            <w:r>
              <w:rPr>
                <w:rFonts w:hint="eastAsia" w:ascii="宋体" w:hAnsi="宋体"/>
                <w:vertAlign w:val="superscript"/>
              </w:rPr>
              <w:t>2</w:t>
            </w:r>
            <w:r>
              <w:rPr>
                <w:rFonts w:hint="eastAsia" w:cs="宋体"/>
                <w:szCs w:val="21"/>
              </w:rPr>
              <w:t>）</w:t>
            </w:r>
          </w:p>
        </w:tc>
        <w:tc>
          <w:tcPr>
            <w:tcW w:w="2315" w:type="dxa"/>
            <w:gridSpan w:val="2"/>
            <w:tcBorders>
              <w:top w:val="single" w:color="auto" w:sz="2" w:space="0"/>
              <w:left w:val="single" w:color="auto" w:sz="2" w:space="0"/>
            </w:tcBorders>
            <w:vAlign w:val="center"/>
          </w:tcPr>
          <w:p>
            <w:pPr>
              <w:rPr>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450" w:type="dxa"/>
            <w:gridSpan w:val="2"/>
            <w:vAlign w:val="center"/>
          </w:tcPr>
          <w:p>
            <w:pPr>
              <w:jc w:val="left"/>
              <w:rPr>
                <w:rFonts w:ascii="宋体" w:hAnsi="宋体"/>
                <w:bCs/>
                <w:color w:val="000000" w:themeColor="text1"/>
                <w:szCs w:val="21"/>
              </w:rPr>
            </w:pPr>
            <w:r>
              <w:rPr>
                <w:rFonts w:hint="eastAsia" w:ascii="宋体" w:hAnsi="宋体"/>
                <w:bCs/>
                <w:color w:val="000000" w:themeColor="text1"/>
                <w:szCs w:val="21"/>
              </w:rPr>
              <w:t>实验室地址</w:t>
            </w:r>
          </w:p>
        </w:tc>
        <w:tc>
          <w:tcPr>
            <w:tcW w:w="3889" w:type="dxa"/>
            <w:gridSpan w:val="3"/>
            <w:vAlign w:val="center"/>
          </w:tcPr>
          <w:p>
            <w:pPr>
              <w:rPr>
                <w:rFonts w:ascii="宋体" w:hAnsi="宋体"/>
                <w:color w:val="000000" w:themeColor="text1"/>
                <w:szCs w:val="21"/>
              </w:rPr>
            </w:pPr>
            <w:bookmarkStart w:id="15" w:name="center_name"/>
            <w:bookmarkEnd w:id="15"/>
          </w:p>
        </w:tc>
        <w:tc>
          <w:tcPr>
            <w:tcW w:w="1701" w:type="dxa"/>
            <w:tcBorders>
              <w:top w:val="single" w:color="auto" w:sz="2" w:space="0"/>
              <w:right w:val="single" w:color="auto" w:sz="2" w:space="0"/>
            </w:tcBorders>
            <w:vAlign w:val="center"/>
          </w:tcPr>
          <w:p>
            <w:pPr>
              <w:rPr>
                <w:rFonts w:ascii="宋体" w:hAnsi="宋体"/>
                <w:color w:val="000000" w:themeColor="text1"/>
                <w:szCs w:val="21"/>
              </w:rPr>
            </w:pPr>
            <w:r>
              <w:rPr>
                <w:rFonts w:hint="eastAsia" w:ascii="宋体" w:hAnsi="宋体"/>
                <w:color w:val="000000" w:themeColor="text1"/>
                <w:szCs w:val="21"/>
              </w:rPr>
              <w:t>实验室研究方向</w:t>
            </w:r>
          </w:p>
        </w:tc>
        <w:tc>
          <w:tcPr>
            <w:tcW w:w="2315" w:type="dxa"/>
            <w:gridSpan w:val="2"/>
            <w:tcBorders>
              <w:top w:val="single" w:color="auto" w:sz="2" w:space="0"/>
              <w:left w:val="single" w:color="auto" w:sz="2" w:space="0"/>
            </w:tcBorders>
            <w:vAlign w:val="center"/>
          </w:tcPr>
          <w:p>
            <w:pPr>
              <w:rPr>
                <w:rFonts w:ascii="宋体" w:hAnsi="宋体"/>
                <w:color w:val="000000" w:themeColor="text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450" w:type="dxa"/>
            <w:gridSpan w:val="2"/>
            <w:vAlign w:val="center"/>
          </w:tcPr>
          <w:p>
            <w:pPr>
              <w:jc w:val="left"/>
              <w:rPr>
                <w:rFonts w:ascii="宋体" w:hAnsi="宋体"/>
                <w:bCs/>
                <w:color w:val="000000" w:themeColor="text1"/>
                <w:szCs w:val="21"/>
              </w:rPr>
            </w:pPr>
            <w:r>
              <w:rPr>
                <w:rFonts w:hint="eastAsia" w:ascii="宋体" w:hAnsi="宋体"/>
                <w:bCs/>
                <w:color w:val="000000" w:themeColor="text1"/>
                <w:szCs w:val="21"/>
              </w:rPr>
              <w:t>实验室依托单位</w:t>
            </w:r>
          </w:p>
        </w:tc>
        <w:tc>
          <w:tcPr>
            <w:tcW w:w="3889" w:type="dxa"/>
            <w:gridSpan w:val="3"/>
            <w:vAlign w:val="center"/>
          </w:tcPr>
          <w:p>
            <w:pPr>
              <w:rPr>
                <w:rFonts w:ascii="宋体" w:hAnsi="宋体"/>
                <w:color w:val="000000" w:themeColor="text1"/>
                <w:szCs w:val="21"/>
              </w:rPr>
            </w:pPr>
            <w:bookmarkStart w:id="16" w:name="center_economy_admin"/>
            <w:bookmarkEnd w:id="16"/>
          </w:p>
        </w:tc>
        <w:tc>
          <w:tcPr>
            <w:tcW w:w="1701" w:type="dxa"/>
            <w:tcBorders>
              <w:top w:val="single" w:color="auto" w:sz="2" w:space="0"/>
              <w:right w:val="single" w:color="auto" w:sz="2" w:space="0"/>
            </w:tcBorders>
            <w:vAlign w:val="center"/>
          </w:tcPr>
          <w:p>
            <w:pPr>
              <w:rPr>
                <w:rFonts w:ascii="宋体" w:hAnsi="宋体"/>
                <w:color w:val="000000" w:themeColor="text1"/>
                <w:szCs w:val="21"/>
              </w:rPr>
            </w:pPr>
            <w:r>
              <w:rPr>
                <w:rFonts w:hint="eastAsia" w:ascii="宋体" w:hAnsi="宋体"/>
                <w:color w:val="000000" w:themeColor="text1"/>
                <w:szCs w:val="21"/>
              </w:rPr>
              <w:t>依托</w:t>
            </w:r>
            <w:r>
              <w:rPr>
                <w:rFonts w:ascii="宋体" w:hAnsi="宋体"/>
                <w:color w:val="000000" w:themeColor="text1"/>
                <w:szCs w:val="21"/>
              </w:rPr>
              <w:t>单位联系人</w:t>
            </w:r>
          </w:p>
        </w:tc>
        <w:tc>
          <w:tcPr>
            <w:tcW w:w="2315" w:type="dxa"/>
            <w:gridSpan w:val="2"/>
            <w:tcBorders>
              <w:top w:val="single" w:color="auto" w:sz="2" w:space="0"/>
              <w:left w:val="single" w:color="auto" w:sz="2" w:space="0"/>
            </w:tcBorders>
            <w:vAlign w:val="center"/>
          </w:tcPr>
          <w:p>
            <w:pPr>
              <w:rPr>
                <w:rFonts w:ascii="宋体" w:hAnsi="宋体"/>
                <w:color w:val="000000" w:themeColor="text1"/>
                <w:szCs w:val="21"/>
              </w:rPr>
            </w:pPr>
            <w:bookmarkStart w:id="17" w:name="direction"/>
            <w:bookmarkEnd w:id="1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450" w:type="dxa"/>
            <w:gridSpan w:val="2"/>
            <w:vAlign w:val="center"/>
          </w:tcPr>
          <w:p>
            <w:pPr>
              <w:jc w:val="left"/>
              <w:rPr>
                <w:rFonts w:ascii="宋体" w:hAnsi="宋体"/>
                <w:bCs/>
                <w:color w:val="FF0000"/>
                <w:szCs w:val="21"/>
                <w:highlight w:val="yellow"/>
              </w:rPr>
            </w:pPr>
            <w:r>
              <w:rPr>
                <w:rFonts w:hint="eastAsia"/>
              </w:rPr>
              <w:t>联系人移动电话</w:t>
            </w:r>
          </w:p>
        </w:tc>
        <w:tc>
          <w:tcPr>
            <w:tcW w:w="3889" w:type="dxa"/>
            <w:gridSpan w:val="3"/>
            <w:vAlign w:val="center"/>
          </w:tcPr>
          <w:p>
            <w:pPr>
              <w:rPr>
                <w:rFonts w:ascii="宋体" w:hAnsi="宋体"/>
                <w:color w:val="FF0000"/>
                <w:szCs w:val="21"/>
                <w:highlight w:val="yellow"/>
              </w:rPr>
            </w:pPr>
          </w:p>
        </w:tc>
        <w:tc>
          <w:tcPr>
            <w:tcW w:w="1701" w:type="dxa"/>
            <w:vAlign w:val="center"/>
          </w:tcPr>
          <w:p>
            <w:pPr>
              <w:rPr>
                <w:rFonts w:ascii="宋体" w:hAnsi="宋体"/>
                <w:szCs w:val="21"/>
                <w:highlight w:val="yellow"/>
              </w:rPr>
            </w:pPr>
            <w:r>
              <w:rPr>
                <w:rFonts w:hint="eastAsia"/>
              </w:rPr>
              <w:t>联系人传真</w:t>
            </w:r>
          </w:p>
        </w:tc>
        <w:tc>
          <w:tcPr>
            <w:tcW w:w="2315" w:type="dxa"/>
            <w:gridSpan w:val="2"/>
            <w:vAlign w:val="center"/>
          </w:tcPr>
          <w:p>
            <w:pPr>
              <w:rPr>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909" w:type="dxa"/>
            <w:gridSpan w:val="3"/>
            <w:vAlign w:val="center"/>
          </w:tcPr>
          <w:p>
            <w:pPr>
              <w:jc w:val="center"/>
              <w:rPr>
                <w:rFonts w:ascii="宋体" w:hAnsi="宋体"/>
              </w:rPr>
            </w:pPr>
            <w:r>
              <w:rPr>
                <w:rFonts w:hint="eastAsia" w:ascii="宋体" w:hAnsi="宋体"/>
              </w:rPr>
              <w:t>项目联系人</w:t>
            </w:r>
          </w:p>
        </w:tc>
        <w:tc>
          <w:tcPr>
            <w:tcW w:w="3060" w:type="dxa"/>
            <w:vAlign w:val="center"/>
          </w:tcPr>
          <w:p>
            <w:pPr>
              <w:spacing w:before="100" w:beforeAutospacing="1" w:after="100" w:afterAutospacing="1"/>
              <w:ind w:firstLine="105" w:firstLineChars="50"/>
            </w:pPr>
          </w:p>
        </w:tc>
        <w:tc>
          <w:tcPr>
            <w:tcW w:w="2126" w:type="dxa"/>
            <w:gridSpan w:val="3"/>
            <w:vAlign w:val="center"/>
          </w:tcPr>
          <w:p>
            <w:pPr>
              <w:spacing w:before="100" w:beforeAutospacing="1" w:after="100" w:afterAutospacing="1"/>
              <w:ind w:firstLine="105" w:firstLineChars="50"/>
              <w:jc w:val="center"/>
            </w:pPr>
            <w:r>
              <w:rPr>
                <w:rFonts w:hint="eastAsia"/>
              </w:rPr>
              <w:t>联系人移动电话</w:t>
            </w:r>
          </w:p>
        </w:tc>
        <w:tc>
          <w:tcPr>
            <w:tcW w:w="2260"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09" w:type="dxa"/>
            <w:gridSpan w:val="3"/>
            <w:vAlign w:val="center"/>
          </w:tcPr>
          <w:p>
            <w:pPr>
              <w:jc w:val="center"/>
              <w:rPr>
                <w:rFonts w:ascii="宋体" w:hAnsi="宋体"/>
              </w:rPr>
            </w:pPr>
            <w:r>
              <w:rPr>
                <w:rFonts w:hint="eastAsia"/>
              </w:rPr>
              <w:t>联系人电</w:t>
            </w:r>
            <w:r>
              <w:t>子邮箱</w:t>
            </w:r>
          </w:p>
        </w:tc>
        <w:tc>
          <w:tcPr>
            <w:tcW w:w="3060" w:type="dxa"/>
            <w:vAlign w:val="center"/>
          </w:tcPr>
          <w:p>
            <w:pPr>
              <w:spacing w:before="100" w:beforeAutospacing="1" w:after="100" w:afterAutospacing="1"/>
              <w:ind w:firstLine="105" w:firstLineChars="50"/>
            </w:pPr>
          </w:p>
        </w:tc>
        <w:tc>
          <w:tcPr>
            <w:tcW w:w="2126" w:type="dxa"/>
            <w:gridSpan w:val="3"/>
            <w:vAlign w:val="center"/>
          </w:tcPr>
          <w:p>
            <w:pPr>
              <w:spacing w:before="100" w:beforeAutospacing="1" w:after="100" w:afterAutospacing="1"/>
              <w:ind w:firstLine="105" w:firstLineChars="50"/>
              <w:jc w:val="center"/>
            </w:pPr>
            <w:r>
              <w:rPr>
                <w:rFonts w:hint="eastAsia"/>
              </w:rPr>
              <w:t>联系人传真</w:t>
            </w:r>
          </w:p>
        </w:tc>
        <w:tc>
          <w:tcPr>
            <w:tcW w:w="2260"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55" w:type="dxa"/>
            <w:gridSpan w:val="8"/>
            <w:vAlign w:val="center"/>
          </w:tcPr>
          <w:p>
            <w:pPr>
              <w:spacing w:before="100" w:beforeAutospacing="1" w:after="100" w:afterAutospacing="1"/>
              <w:ind w:firstLine="105" w:firstLineChars="50"/>
              <w:jc w:val="center"/>
            </w:pPr>
            <w:r>
              <w:rPr>
                <w:rFonts w:hint="eastAsia"/>
                <w:lang w:eastAsia="zh-CN"/>
              </w:rPr>
              <w:t>主要开展的研发项目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 w:type="dxa"/>
            <w:vAlign w:val="center"/>
          </w:tcPr>
          <w:p>
            <w:pPr>
              <w:jc w:val="center"/>
              <w:rPr>
                <w:rFonts w:hint="eastAsia" w:eastAsia="宋体"/>
                <w:lang w:eastAsia="zh-CN"/>
              </w:rPr>
            </w:pPr>
            <w:r>
              <w:rPr>
                <w:rFonts w:hint="eastAsia"/>
                <w:lang w:eastAsia="zh-CN"/>
              </w:rPr>
              <w:t>序号</w:t>
            </w:r>
          </w:p>
        </w:tc>
        <w:tc>
          <w:tcPr>
            <w:tcW w:w="4041" w:type="dxa"/>
            <w:gridSpan w:val="3"/>
            <w:vAlign w:val="center"/>
          </w:tcPr>
          <w:p>
            <w:pPr>
              <w:spacing w:before="100" w:beforeAutospacing="1" w:after="100" w:afterAutospacing="1"/>
              <w:ind w:firstLine="105" w:firstLineChars="50"/>
              <w:jc w:val="center"/>
              <w:rPr>
                <w:rFonts w:hint="eastAsia" w:eastAsia="宋体"/>
                <w:lang w:eastAsia="zh-CN"/>
              </w:rPr>
            </w:pPr>
            <w:r>
              <w:rPr>
                <w:rFonts w:hint="eastAsia"/>
                <w:lang w:eastAsia="zh-CN"/>
              </w:rPr>
              <w:t>项目名称</w:t>
            </w:r>
          </w:p>
        </w:tc>
        <w:tc>
          <w:tcPr>
            <w:tcW w:w="2126" w:type="dxa"/>
            <w:gridSpan w:val="3"/>
            <w:vAlign w:val="center"/>
          </w:tcPr>
          <w:p>
            <w:pPr>
              <w:spacing w:before="100" w:beforeAutospacing="1" w:after="100" w:afterAutospacing="1"/>
              <w:ind w:firstLine="105" w:firstLineChars="50"/>
              <w:jc w:val="center"/>
              <w:rPr>
                <w:rFonts w:hint="eastAsia"/>
              </w:rPr>
            </w:pPr>
            <w:r>
              <w:rPr>
                <w:rFonts w:hint="eastAsia"/>
                <w:lang w:eastAsia="zh-CN"/>
              </w:rPr>
              <w:t>是否政府立项</w:t>
            </w:r>
          </w:p>
        </w:tc>
        <w:tc>
          <w:tcPr>
            <w:tcW w:w="2260" w:type="dxa"/>
            <w:vAlign w:val="center"/>
          </w:tcPr>
          <w:p>
            <w:pPr>
              <w:spacing w:before="100" w:beforeAutospacing="1" w:after="100" w:afterAutospacing="1"/>
              <w:ind w:firstLine="105" w:firstLineChars="50"/>
              <w:rPr>
                <w:rFonts w:hint="eastAsia" w:eastAsia="宋体"/>
                <w:lang w:eastAsia="zh-CN"/>
              </w:rPr>
            </w:pPr>
            <w:r>
              <w:rPr>
                <w:rFonts w:hint="eastAsia"/>
                <w:lang w:eastAsia="zh-CN"/>
              </w:rPr>
              <w:t>立项单位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 w:type="dxa"/>
            <w:vAlign w:val="center"/>
          </w:tcPr>
          <w:p>
            <w:pPr>
              <w:jc w:val="center"/>
              <w:rPr>
                <w:rFonts w:hint="eastAsia"/>
                <w:lang w:eastAsia="zh-CN"/>
              </w:rPr>
            </w:pPr>
          </w:p>
        </w:tc>
        <w:tc>
          <w:tcPr>
            <w:tcW w:w="4041" w:type="dxa"/>
            <w:gridSpan w:val="3"/>
            <w:vAlign w:val="center"/>
          </w:tcPr>
          <w:p>
            <w:pPr>
              <w:spacing w:before="100" w:beforeAutospacing="1" w:after="100" w:afterAutospacing="1"/>
              <w:ind w:firstLine="105" w:firstLineChars="50"/>
              <w:rPr>
                <w:rFonts w:hint="eastAsia"/>
                <w:lang w:eastAsia="zh-CN"/>
              </w:rPr>
            </w:pPr>
          </w:p>
        </w:tc>
        <w:tc>
          <w:tcPr>
            <w:tcW w:w="2126" w:type="dxa"/>
            <w:gridSpan w:val="3"/>
            <w:vAlign w:val="center"/>
          </w:tcPr>
          <w:p>
            <w:pPr>
              <w:spacing w:before="100" w:beforeAutospacing="1" w:after="100" w:afterAutospacing="1"/>
              <w:ind w:firstLine="105" w:firstLineChars="50"/>
              <w:jc w:val="center"/>
              <w:rPr>
                <w:rFonts w:hint="eastAsia"/>
                <w:lang w:eastAsia="zh-CN"/>
              </w:rPr>
            </w:pPr>
          </w:p>
        </w:tc>
        <w:tc>
          <w:tcPr>
            <w:tcW w:w="2260" w:type="dxa"/>
            <w:vAlign w:val="center"/>
          </w:tcPr>
          <w:p>
            <w:pPr>
              <w:spacing w:before="100" w:beforeAutospacing="1" w:after="100" w:afterAutospacing="1"/>
              <w:ind w:firstLine="105" w:firstLineChars="50"/>
              <w:rPr>
                <w:rFonts w:hint="eastAsia"/>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 w:type="dxa"/>
            <w:vAlign w:val="center"/>
          </w:tcPr>
          <w:p>
            <w:pPr>
              <w:jc w:val="center"/>
              <w:rPr>
                <w:rFonts w:hint="eastAsia"/>
                <w:lang w:eastAsia="zh-CN"/>
              </w:rPr>
            </w:pPr>
          </w:p>
        </w:tc>
        <w:tc>
          <w:tcPr>
            <w:tcW w:w="4041" w:type="dxa"/>
            <w:gridSpan w:val="3"/>
            <w:vAlign w:val="center"/>
          </w:tcPr>
          <w:p>
            <w:pPr>
              <w:spacing w:before="100" w:beforeAutospacing="1" w:after="100" w:afterAutospacing="1"/>
              <w:ind w:firstLine="105" w:firstLineChars="50"/>
              <w:rPr>
                <w:rFonts w:hint="eastAsia"/>
                <w:lang w:eastAsia="zh-CN"/>
              </w:rPr>
            </w:pPr>
          </w:p>
        </w:tc>
        <w:tc>
          <w:tcPr>
            <w:tcW w:w="2126" w:type="dxa"/>
            <w:gridSpan w:val="3"/>
            <w:vAlign w:val="center"/>
          </w:tcPr>
          <w:p>
            <w:pPr>
              <w:spacing w:before="100" w:beforeAutospacing="1" w:after="100" w:afterAutospacing="1"/>
              <w:ind w:firstLine="105" w:firstLineChars="50"/>
              <w:jc w:val="center"/>
              <w:rPr>
                <w:rFonts w:hint="eastAsia"/>
                <w:lang w:eastAsia="zh-CN"/>
              </w:rPr>
            </w:pPr>
          </w:p>
        </w:tc>
        <w:tc>
          <w:tcPr>
            <w:tcW w:w="2260" w:type="dxa"/>
            <w:vAlign w:val="center"/>
          </w:tcPr>
          <w:p>
            <w:pPr>
              <w:spacing w:before="100" w:beforeAutospacing="1" w:after="100" w:afterAutospacing="1"/>
              <w:ind w:firstLine="105" w:firstLineChars="50"/>
              <w:rPr>
                <w:rFonts w:hint="eastAsia"/>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 w:type="dxa"/>
            <w:vAlign w:val="center"/>
          </w:tcPr>
          <w:p>
            <w:pPr>
              <w:jc w:val="center"/>
              <w:rPr>
                <w:rFonts w:hint="eastAsia"/>
                <w:lang w:eastAsia="zh-CN"/>
              </w:rPr>
            </w:pPr>
          </w:p>
        </w:tc>
        <w:tc>
          <w:tcPr>
            <w:tcW w:w="4041" w:type="dxa"/>
            <w:gridSpan w:val="3"/>
            <w:vAlign w:val="center"/>
          </w:tcPr>
          <w:p>
            <w:pPr>
              <w:spacing w:before="100" w:beforeAutospacing="1" w:after="100" w:afterAutospacing="1"/>
              <w:ind w:firstLine="105" w:firstLineChars="50"/>
              <w:rPr>
                <w:rFonts w:hint="eastAsia"/>
                <w:lang w:eastAsia="zh-CN"/>
              </w:rPr>
            </w:pPr>
          </w:p>
        </w:tc>
        <w:tc>
          <w:tcPr>
            <w:tcW w:w="2126" w:type="dxa"/>
            <w:gridSpan w:val="3"/>
            <w:vAlign w:val="center"/>
          </w:tcPr>
          <w:p>
            <w:pPr>
              <w:spacing w:before="100" w:beforeAutospacing="1" w:after="100" w:afterAutospacing="1"/>
              <w:ind w:firstLine="105" w:firstLineChars="50"/>
              <w:jc w:val="center"/>
              <w:rPr>
                <w:rFonts w:hint="eastAsia"/>
                <w:lang w:eastAsia="zh-CN"/>
              </w:rPr>
            </w:pPr>
          </w:p>
        </w:tc>
        <w:tc>
          <w:tcPr>
            <w:tcW w:w="2260" w:type="dxa"/>
            <w:vAlign w:val="center"/>
          </w:tcPr>
          <w:p>
            <w:pPr>
              <w:spacing w:before="100" w:beforeAutospacing="1" w:after="100" w:afterAutospacing="1"/>
              <w:ind w:firstLine="105" w:firstLineChars="50"/>
              <w:rPr>
                <w:rFonts w:hint="eastAsia"/>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 w:type="dxa"/>
            <w:vAlign w:val="center"/>
          </w:tcPr>
          <w:p>
            <w:pPr>
              <w:jc w:val="center"/>
              <w:rPr>
                <w:rFonts w:hint="eastAsia"/>
                <w:lang w:eastAsia="zh-CN"/>
              </w:rPr>
            </w:pPr>
          </w:p>
        </w:tc>
        <w:tc>
          <w:tcPr>
            <w:tcW w:w="4041" w:type="dxa"/>
            <w:gridSpan w:val="3"/>
            <w:vAlign w:val="center"/>
          </w:tcPr>
          <w:p>
            <w:pPr>
              <w:spacing w:before="100" w:beforeAutospacing="1" w:after="100" w:afterAutospacing="1"/>
              <w:ind w:firstLine="105" w:firstLineChars="50"/>
              <w:rPr>
                <w:rFonts w:hint="eastAsia"/>
                <w:lang w:eastAsia="zh-CN"/>
              </w:rPr>
            </w:pPr>
          </w:p>
        </w:tc>
        <w:tc>
          <w:tcPr>
            <w:tcW w:w="2126" w:type="dxa"/>
            <w:gridSpan w:val="3"/>
            <w:vAlign w:val="center"/>
          </w:tcPr>
          <w:p>
            <w:pPr>
              <w:spacing w:before="100" w:beforeAutospacing="1" w:after="100" w:afterAutospacing="1"/>
              <w:ind w:firstLine="105" w:firstLineChars="50"/>
              <w:jc w:val="center"/>
              <w:rPr>
                <w:rFonts w:hint="eastAsia"/>
                <w:lang w:eastAsia="zh-CN"/>
              </w:rPr>
            </w:pPr>
          </w:p>
        </w:tc>
        <w:tc>
          <w:tcPr>
            <w:tcW w:w="2260" w:type="dxa"/>
            <w:vAlign w:val="center"/>
          </w:tcPr>
          <w:p>
            <w:pPr>
              <w:spacing w:before="100" w:beforeAutospacing="1" w:after="100" w:afterAutospacing="1"/>
              <w:ind w:firstLine="105" w:firstLineChars="50"/>
              <w:rPr>
                <w:rFonts w:hint="eastAsia"/>
                <w:lang w:eastAsia="zh-CN"/>
              </w:rPr>
            </w:pPr>
          </w:p>
        </w:tc>
      </w:tr>
    </w:tbl>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hint="eastAsia" w:ascii="宋体" w:hAnsi="宋体"/>
          <w:b/>
          <w:sz w:val="24"/>
          <w:szCs w:val="24"/>
        </w:rPr>
      </w:pPr>
    </w:p>
    <w:p>
      <w:pPr>
        <w:spacing w:after="78" w:afterLines="25"/>
        <w:jc w:val="left"/>
        <w:outlineLvl w:val="0"/>
        <w:rPr>
          <w:rFonts w:hint="eastAsia" w:ascii="宋体" w:hAnsi="宋体"/>
          <w:b/>
          <w:sz w:val="24"/>
          <w:szCs w:val="24"/>
        </w:rPr>
      </w:pPr>
    </w:p>
    <w:p>
      <w:pPr>
        <w:spacing w:after="78" w:afterLines="25"/>
        <w:jc w:val="left"/>
        <w:outlineLvl w:val="0"/>
        <w:rPr>
          <w:rFonts w:ascii="宋体" w:hAnsi="宋体"/>
          <w:b/>
          <w:sz w:val="24"/>
          <w:szCs w:val="24"/>
        </w:rPr>
      </w:pPr>
      <w:r>
        <w:rPr>
          <w:rFonts w:hint="eastAsia" w:ascii="宋体" w:hAnsi="宋体"/>
          <w:b/>
          <w:sz w:val="24"/>
          <w:szCs w:val="24"/>
        </w:rPr>
        <w:br w:type="page"/>
      </w:r>
      <w:r>
        <w:rPr>
          <w:rFonts w:hint="eastAsia" w:ascii="宋体" w:hAnsi="宋体"/>
          <w:b/>
          <w:sz w:val="24"/>
          <w:szCs w:val="24"/>
        </w:rPr>
        <w:t>五</w:t>
      </w:r>
      <w:r>
        <w:rPr>
          <w:rFonts w:ascii="宋体" w:hAnsi="宋体"/>
          <w:b/>
          <w:sz w:val="24"/>
          <w:szCs w:val="24"/>
        </w:rPr>
        <w:t>、</w:t>
      </w:r>
      <w:r>
        <w:rPr>
          <w:rFonts w:hint="eastAsia" w:ascii="宋体" w:hAnsi="宋体"/>
          <w:b/>
          <w:sz w:val="24"/>
          <w:szCs w:val="24"/>
        </w:rPr>
        <w:t>实验室</w:t>
      </w:r>
      <w:r>
        <w:rPr>
          <w:rFonts w:ascii="宋体" w:hAnsi="宋体"/>
          <w:b/>
          <w:sz w:val="24"/>
          <w:szCs w:val="24"/>
        </w:rPr>
        <w:t>核心成员</w:t>
      </w:r>
      <w:r>
        <w:rPr>
          <w:rFonts w:hint="eastAsia" w:ascii="宋体" w:hAnsi="宋体"/>
          <w:b/>
          <w:sz w:val="24"/>
          <w:szCs w:val="24"/>
        </w:rPr>
        <w:t>情况</w:t>
      </w:r>
    </w:p>
    <w:tbl>
      <w:tblPr>
        <w:tblStyle w:val="34"/>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86"/>
        <w:gridCol w:w="1237"/>
        <w:gridCol w:w="203"/>
        <w:gridCol w:w="877"/>
        <w:gridCol w:w="404"/>
        <w:gridCol w:w="505"/>
        <w:gridCol w:w="6"/>
        <w:gridCol w:w="273"/>
        <w:gridCol w:w="711"/>
        <w:gridCol w:w="628"/>
        <w:gridCol w:w="203"/>
        <w:gridCol w:w="161"/>
        <w:gridCol w:w="1009"/>
        <w:gridCol w:w="19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1" w:hRule="exact"/>
          <w:jc w:val="center"/>
        </w:trPr>
        <w:tc>
          <w:tcPr>
            <w:tcW w:w="1286" w:type="dxa"/>
            <w:vMerge w:val="restart"/>
            <w:tcBorders>
              <w:top w:val="single" w:color="auto" w:sz="4" w:space="0"/>
              <w:left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实验室总人数</w:t>
            </w:r>
          </w:p>
        </w:tc>
        <w:tc>
          <w:tcPr>
            <w:tcW w:w="1237" w:type="dxa"/>
            <w:vMerge w:val="restart"/>
            <w:tcBorders>
              <w:top w:val="single" w:color="auto" w:sz="4" w:space="0"/>
              <w:left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08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博士（人）</w:t>
            </w:r>
          </w:p>
        </w:tc>
        <w:tc>
          <w:tcPr>
            <w:tcW w:w="915"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98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bCs/>
                <w:iCs/>
                <w:szCs w:val="21"/>
              </w:rPr>
              <w:t>本科（人）</w:t>
            </w:r>
          </w:p>
        </w:tc>
        <w:tc>
          <w:tcPr>
            <w:tcW w:w="831"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1170" w:type="dxa"/>
            <w:gridSpan w:val="2"/>
            <w:vMerge w:val="restart"/>
            <w:tcBorders>
              <w:top w:val="single" w:color="auto" w:sz="4" w:space="0"/>
              <w:left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本科及以上学历所占比例%</w:t>
            </w:r>
          </w:p>
        </w:tc>
        <w:tc>
          <w:tcPr>
            <w:tcW w:w="1457" w:type="dxa"/>
            <w:gridSpan w:val="2"/>
            <w:vMerge w:val="restart"/>
            <w:tcBorders>
              <w:top w:val="single" w:color="auto" w:sz="4" w:space="0"/>
              <w:left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1" w:hRule="exact"/>
          <w:jc w:val="center"/>
        </w:trPr>
        <w:tc>
          <w:tcPr>
            <w:tcW w:w="1286" w:type="dxa"/>
            <w:vMerge w:val="continue"/>
            <w:tcBorders>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vMerge w:val="continue"/>
            <w:tcBorders>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08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bCs/>
                <w:iCs/>
                <w:szCs w:val="21"/>
              </w:rPr>
              <w:t>硕士（</w:t>
            </w:r>
            <w:r>
              <w:rPr>
                <w:rFonts w:hint="eastAsia" w:ascii="宋体" w:hAnsi="宋体"/>
                <w:szCs w:val="21"/>
              </w:rPr>
              <w:t>人）</w:t>
            </w:r>
          </w:p>
        </w:tc>
        <w:tc>
          <w:tcPr>
            <w:tcW w:w="915"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98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bCs/>
                <w:iCs/>
                <w:szCs w:val="21"/>
              </w:rPr>
              <w:t>本科以下</w:t>
            </w:r>
          </w:p>
        </w:tc>
        <w:tc>
          <w:tcPr>
            <w:tcW w:w="831"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1170" w:type="dxa"/>
            <w:gridSpan w:val="2"/>
            <w:vMerge w:val="continue"/>
            <w:tcBorders>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457" w:type="dxa"/>
            <w:gridSpan w:val="2"/>
            <w:vMerge w:val="continue"/>
            <w:tcBorders>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8" w:hRule="exact"/>
          <w:jc w:val="center"/>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实验室负责人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3" w:hRule="exac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2"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单位职务</w:t>
            </w:r>
          </w:p>
        </w:tc>
        <w:tc>
          <w:tcPr>
            <w:tcW w:w="6437"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4"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主要学习、工作经历</w:t>
            </w:r>
          </w:p>
        </w:tc>
        <w:tc>
          <w:tcPr>
            <w:tcW w:w="7674" w:type="dxa"/>
            <w:gridSpan w:val="14"/>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1" w:hRule="exact"/>
          <w:jc w:val="center"/>
        </w:trPr>
        <w:tc>
          <w:tcPr>
            <w:tcW w:w="1286" w:type="dxa"/>
            <w:vMerge w:val="restart"/>
            <w:tcBorders>
              <w:top w:val="single" w:color="auto" w:sz="4" w:space="0"/>
              <w:left w:val="single" w:color="auto" w:sz="4" w:space="0"/>
              <w:right w:val="single" w:color="auto" w:sz="4" w:space="0"/>
            </w:tcBorders>
            <w:vAlign w:val="center"/>
          </w:tcPr>
          <w:p>
            <w:pPr>
              <w:widowControl/>
              <w:tabs>
                <w:tab w:val="left" w:pos="720"/>
              </w:tabs>
              <w:snapToGrid w:val="0"/>
              <w:jc w:val="center"/>
              <w:outlineLvl w:val="0"/>
              <w:rPr>
                <w:rFonts w:hint="eastAsia" w:ascii="宋体"/>
                <w:kern w:val="0"/>
                <w:szCs w:val="21"/>
              </w:rPr>
            </w:pPr>
            <w:r>
              <w:rPr>
                <w:rFonts w:hint="eastAsia" w:ascii="宋体" w:hAnsi="宋体"/>
                <w:szCs w:val="21"/>
              </w:rPr>
              <w:t>学</w:t>
            </w:r>
            <w:r>
              <w:rPr>
                <w:rFonts w:ascii="宋体" w:hAnsi="宋体"/>
                <w:szCs w:val="21"/>
              </w:rPr>
              <w:t>术带头人</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zCs w:val="21"/>
              </w:rPr>
              <w:t>出生年月</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p>
        </w:tc>
        <w:tc>
          <w:tcPr>
            <w:tcW w:w="784" w:type="dxa"/>
            <w:gridSpan w:val="3"/>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zCs w:val="21"/>
              </w:rPr>
              <w:t>职称</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p>
        </w:tc>
        <w:tc>
          <w:tcPr>
            <w:tcW w:w="1569" w:type="dxa"/>
            <w:gridSpan w:val="4"/>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zCs w:val="21"/>
              </w:rPr>
              <w:t>移动电话</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1" w:hRule="exact"/>
          <w:jc w:val="center"/>
        </w:trPr>
        <w:tc>
          <w:tcPr>
            <w:tcW w:w="1286" w:type="dxa"/>
            <w:vMerge w:val="continue"/>
            <w:tcBorders>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hint="eastAsia" w:ascii="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zCs w:val="21"/>
              </w:rPr>
              <w:t>最高学历</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p>
        </w:tc>
        <w:tc>
          <w:tcPr>
            <w:tcW w:w="784" w:type="dxa"/>
            <w:gridSpan w:val="3"/>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zCs w:val="21"/>
              </w:rPr>
              <w:t>专业</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p>
        </w:tc>
        <w:tc>
          <w:tcPr>
            <w:tcW w:w="1569" w:type="dxa"/>
            <w:gridSpan w:val="4"/>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t>证件号码</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1"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hint="eastAsia" w:ascii="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pacing w:val="-12"/>
                <w:szCs w:val="21"/>
              </w:rPr>
              <w:t>单位及职务</w:t>
            </w:r>
          </w:p>
        </w:tc>
        <w:tc>
          <w:tcPr>
            <w:tcW w:w="6234" w:type="dxa"/>
            <w:gridSpan w:val="1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1"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hint="eastAsia" w:ascii="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Cs w:val="21"/>
              </w:rPr>
            </w:pPr>
            <w:r>
              <w:rPr>
                <w:rFonts w:hint="eastAsia" w:ascii="宋体" w:hAnsi="宋体"/>
                <w:szCs w:val="21"/>
              </w:rPr>
              <w:t>承担任务</w:t>
            </w:r>
          </w:p>
        </w:tc>
        <w:tc>
          <w:tcPr>
            <w:tcW w:w="6234" w:type="dxa"/>
            <w:gridSpan w:val="1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8"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hint="eastAsia" w:ascii="宋体" w:eastAsia="宋体"/>
                <w:kern w:val="0"/>
                <w:szCs w:val="21"/>
                <w:lang w:eastAsia="zh-CN"/>
              </w:rPr>
            </w:pPr>
            <w:r>
              <w:rPr>
                <w:rFonts w:hint="eastAsia" w:ascii="宋体"/>
                <w:kern w:val="0"/>
                <w:szCs w:val="21"/>
                <w:lang w:eastAsia="zh-CN"/>
              </w:rPr>
              <w:t>主要简历</w:t>
            </w:r>
          </w:p>
        </w:tc>
        <w:tc>
          <w:tcPr>
            <w:tcW w:w="7674" w:type="dxa"/>
            <w:gridSpan w:val="14"/>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9" w:hRule="exact"/>
          <w:jc w:val="center"/>
        </w:trPr>
        <w:tc>
          <w:tcPr>
            <w:tcW w:w="8960"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b/>
                <w:kern w:val="0"/>
                <w:sz w:val="24"/>
                <w:szCs w:val="24"/>
              </w:rPr>
            </w:pPr>
            <w:r>
              <w:rPr>
                <w:rFonts w:hint="eastAsia"/>
                <w:b/>
                <w:kern w:val="0"/>
                <w:sz w:val="24"/>
                <w:szCs w:val="24"/>
              </w:rPr>
              <w:t>实验室其</w:t>
            </w:r>
            <w:r>
              <w:rPr>
                <w:b/>
                <w:kern w:val="0"/>
                <w:sz w:val="24"/>
                <w:szCs w:val="24"/>
              </w:rPr>
              <w:t>他</w:t>
            </w:r>
            <w:r>
              <w:rPr>
                <w:rFonts w:hint="eastAsia"/>
                <w:b/>
                <w:kern w:val="0"/>
                <w:sz w:val="24"/>
                <w:szCs w:val="24"/>
              </w:rPr>
              <w:t>核心成</w:t>
            </w:r>
            <w:r>
              <w:rPr>
                <w:b/>
                <w:kern w:val="0"/>
                <w:sz w:val="24"/>
                <w:szCs w:val="24"/>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w:t>
            </w:r>
            <w:r>
              <w:rPr>
                <w:rFonts w:ascii="宋体"/>
                <w:kern w:val="0"/>
                <w:szCs w:val="21"/>
              </w:rPr>
              <w:t>名</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1"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w:t>
            </w:r>
            <w:r>
              <w:rPr>
                <w:rFonts w:ascii="宋体"/>
                <w:kern w:val="0"/>
                <w:szCs w:val="21"/>
              </w:rPr>
              <w:t>及</w:t>
            </w:r>
            <w:r>
              <w:rPr>
                <w:rFonts w:hint="eastAsia" w:ascii="宋体"/>
                <w:kern w:val="0"/>
                <w:szCs w:val="21"/>
              </w:rPr>
              <w:t>职务</w:t>
            </w:r>
          </w:p>
        </w:tc>
        <w:tc>
          <w:tcPr>
            <w:tcW w:w="6437"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姓名</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单位及职务</w:t>
            </w:r>
          </w:p>
        </w:tc>
        <w:tc>
          <w:tcPr>
            <w:tcW w:w="6437"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姓名</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单位及职务</w:t>
            </w:r>
          </w:p>
        </w:tc>
        <w:tc>
          <w:tcPr>
            <w:tcW w:w="6437"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姓名</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单位及职务</w:t>
            </w:r>
          </w:p>
        </w:tc>
        <w:tc>
          <w:tcPr>
            <w:tcW w:w="6437"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姓名</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466"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单位及职务</w:t>
            </w:r>
          </w:p>
        </w:tc>
        <w:tc>
          <w:tcPr>
            <w:tcW w:w="6437"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bl>
    <w:p>
      <w:pPr>
        <w:spacing w:after="78" w:afterLines="25"/>
        <w:jc w:val="left"/>
        <w:outlineLvl w:val="0"/>
        <w:rPr>
          <w:rFonts w:ascii="宋体" w:hAnsi="宋体" w:cs="宋体"/>
          <w:kern w:val="0"/>
          <w:szCs w:val="21"/>
        </w:rPr>
      </w:pPr>
      <w:r>
        <w:rPr>
          <w:rFonts w:hint="eastAsia" w:ascii="宋体" w:hAnsi="宋体"/>
          <w:b/>
          <w:sz w:val="24"/>
          <w:szCs w:val="24"/>
        </w:rPr>
        <w:t>六、实验室建设实施的背景和意义</w:t>
      </w:r>
      <w:r>
        <w:rPr>
          <w:rFonts w:hint="eastAsia" w:ascii="宋体" w:hAnsi="宋体" w:cs="宋体"/>
          <w:kern w:val="0"/>
          <w:szCs w:val="21"/>
        </w:rPr>
        <w:t>(</w:t>
      </w:r>
      <w:r>
        <w:rPr>
          <w:rFonts w:hint="eastAsia" w:ascii="宋体" w:hAnsi="宋体"/>
          <w:bCs/>
          <w:szCs w:val="21"/>
        </w:rPr>
        <w:t>限</w:t>
      </w:r>
      <w:r>
        <w:rPr>
          <w:rFonts w:hint="eastAsia" w:ascii="宋体" w:hAnsi="宋体" w:cs="宋体"/>
          <w:kern w:val="0"/>
          <w:szCs w:val="21"/>
        </w:rPr>
        <w:t>1500字之内)</w:t>
      </w:r>
    </w:p>
    <w:p>
      <w:pPr>
        <w:spacing w:after="78" w:afterLines="25" w:line="276" w:lineRule="auto"/>
        <w:ind w:left="141" w:leftChars="67"/>
        <w:rPr>
          <w:rFonts w:ascii="宋体" w:hAnsi="宋体"/>
          <w:szCs w:val="21"/>
        </w:rPr>
      </w:pPr>
      <w:r>
        <w:rPr>
          <w:rFonts w:hint="eastAsia" w:ascii="宋体" w:hAnsi="宋体"/>
          <w:szCs w:val="21"/>
        </w:rPr>
        <w:t>概述实验室</w:t>
      </w:r>
      <w:r>
        <w:rPr>
          <w:rFonts w:hint="eastAsia" w:ascii="宋体" w:hAnsi="宋体" w:cs="宋体"/>
          <w:kern w:val="0"/>
          <w:szCs w:val="21"/>
        </w:rPr>
        <w:t>所面向的</w:t>
      </w:r>
      <w:r>
        <w:rPr>
          <w:rFonts w:hint="eastAsia" w:ascii="宋体" w:hAnsi="宋体"/>
          <w:szCs w:val="21"/>
        </w:rPr>
        <w:t>经济、社会和科技发展等有效需求，实验室建设(项目实施)的先进性、重要性、必要性、可行性以及在科研活动中的地位和作用；实施后的预期经济和社会效益。</w:t>
      </w:r>
    </w:p>
    <w:tbl>
      <w:tblPr>
        <w:tblStyle w:val="3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66" w:hRule="exact"/>
          <w:jc w:val="center"/>
        </w:trPr>
        <w:tc>
          <w:tcPr>
            <w:tcW w:w="9072" w:type="dxa"/>
          </w:tcPr>
          <w:p>
            <w:pPr>
              <w:spacing w:before="78" w:beforeLines="25" w:line="276" w:lineRule="auto"/>
              <w:ind w:firstLine="420" w:firstLineChars="200"/>
              <w:rPr>
                <w:rFonts w:ascii="宋体" w:hAnsi="宋体"/>
              </w:rPr>
            </w:pPr>
            <w:bookmarkStart w:id="18" w:name="pbasis"/>
            <w:bookmarkEnd w:id="18"/>
          </w:p>
        </w:tc>
      </w:tr>
    </w:tbl>
    <w:p>
      <w:pPr>
        <w:spacing w:after="78" w:afterLines="25"/>
        <w:jc w:val="left"/>
        <w:outlineLvl w:val="0"/>
        <w:rPr>
          <w:rFonts w:ascii="宋体" w:hAnsi="宋体" w:cs="宋体"/>
          <w:kern w:val="0"/>
          <w:szCs w:val="21"/>
        </w:rPr>
      </w:pPr>
      <w:r>
        <w:rPr>
          <w:rFonts w:hint="eastAsia" w:ascii="宋体" w:hAnsi="宋体"/>
          <w:b/>
          <w:sz w:val="24"/>
          <w:szCs w:val="24"/>
        </w:rPr>
        <w:t>七、</w:t>
      </w:r>
      <w:r>
        <w:rPr>
          <w:rFonts w:ascii="宋体" w:hAnsi="宋体"/>
          <w:b/>
          <w:sz w:val="24"/>
          <w:szCs w:val="24"/>
        </w:rPr>
        <w:t>技术发展趋势及国内外发展现状</w:t>
      </w:r>
      <w:r>
        <w:rPr>
          <w:rFonts w:hint="eastAsia" w:ascii="宋体" w:hAnsi="宋体" w:cs="宋体"/>
          <w:kern w:val="0"/>
          <w:szCs w:val="21"/>
        </w:rPr>
        <w:t>(</w:t>
      </w:r>
      <w:r>
        <w:rPr>
          <w:rFonts w:hint="eastAsia" w:ascii="宋体" w:hAnsi="宋体"/>
          <w:bCs/>
          <w:szCs w:val="21"/>
        </w:rPr>
        <w:t>限</w:t>
      </w:r>
      <w:r>
        <w:rPr>
          <w:rFonts w:hint="eastAsia" w:ascii="宋体" w:hAnsi="宋体" w:cs="宋体"/>
          <w:kern w:val="0"/>
          <w:szCs w:val="21"/>
        </w:rPr>
        <w:t>1500字之内)</w:t>
      </w:r>
    </w:p>
    <w:p>
      <w:pPr>
        <w:spacing w:after="78" w:afterLines="25" w:line="276" w:lineRule="auto"/>
        <w:ind w:left="141" w:leftChars="67"/>
        <w:rPr>
          <w:rFonts w:ascii="宋体" w:hAnsi="宋体" w:cs="宋体"/>
          <w:kern w:val="0"/>
          <w:szCs w:val="21"/>
        </w:rPr>
      </w:pPr>
      <w:r>
        <w:rPr>
          <w:rFonts w:hint="eastAsia" w:ascii="宋体" w:hAnsi="宋体" w:cs="宋体"/>
          <w:kern w:val="0"/>
          <w:szCs w:val="21"/>
        </w:rPr>
        <w:t>概述实验</w:t>
      </w:r>
      <w:r>
        <w:rPr>
          <w:rFonts w:ascii="宋体" w:hAnsi="宋体" w:cs="宋体"/>
          <w:kern w:val="0"/>
          <w:szCs w:val="21"/>
        </w:rPr>
        <w:t>室从事</w:t>
      </w:r>
      <w:r>
        <w:rPr>
          <w:rFonts w:hint="eastAsia" w:ascii="宋体" w:hAnsi="宋体" w:cs="宋体"/>
          <w:kern w:val="0"/>
          <w:szCs w:val="21"/>
        </w:rPr>
        <w:t>相关研究领域的技术发展趋势、国内外研究开发、应用推广状况、我市相关行业与国内外先进水平的差距、以及知识产权、市场需求情况等。</w:t>
      </w:r>
    </w:p>
    <w:tbl>
      <w:tblPr>
        <w:tblStyle w:val="34"/>
        <w:tblW w:w="9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4" w:hRule="exact"/>
          <w:jc w:val="center"/>
        </w:trPr>
        <w:tc>
          <w:tcPr>
            <w:tcW w:w="9063" w:type="dxa"/>
          </w:tcPr>
          <w:p>
            <w:pPr>
              <w:spacing w:before="78" w:beforeLines="25" w:line="276" w:lineRule="auto"/>
              <w:ind w:firstLine="420" w:firstLineChars="200"/>
              <w:rPr>
                <w:rFonts w:ascii="宋体" w:hAnsi="宋体"/>
              </w:rPr>
            </w:pPr>
            <w:bookmarkStart w:id="19" w:name="ptrend"/>
            <w:bookmarkEnd w:id="19"/>
            <w:r>
              <w:fldChar w:fldCharType="begin"/>
            </w:r>
            <w:r>
              <w:instrText xml:space="preserve"> MERGEFIELD  $proj.ln02  \* MERGEFORMAT </w:instrText>
            </w:r>
            <w:r>
              <w:fldChar w:fldCharType="end"/>
            </w:r>
          </w:p>
        </w:tc>
      </w:tr>
    </w:tbl>
    <w:p>
      <w:pPr>
        <w:widowControl/>
        <w:jc w:val="left"/>
        <w:rPr>
          <w:rFonts w:ascii="宋体" w:hAnsi="宋体" w:cs="宋体"/>
          <w:kern w:val="0"/>
          <w:sz w:val="24"/>
          <w:szCs w:val="24"/>
        </w:rPr>
      </w:pPr>
      <w:r>
        <w:rPr>
          <w:rFonts w:ascii="宋体" w:hAnsi="宋体"/>
          <w:b/>
          <w:sz w:val="24"/>
          <w:szCs w:val="24"/>
        </w:rPr>
        <w:br w:type="page"/>
      </w:r>
      <w:r>
        <w:rPr>
          <w:rFonts w:hint="eastAsia" w:ascii="宋体" w:hAnsi="宋体"/>
          <w:b/>
          <w:sz w:val="24"/>
          <w:szCs w:val="24"/>
        </w:rPr>
        <w:t>八、实验室的规划与布局</w:t>
      </w:r>
      <w:r>
        <w:rPr>
          <w:rFonts w:hint="eastAsia" w:ascii="宋体" w:hAnsi="宋体"/>
          <w:bCs/>
          <w:szCs w:val="21"/>
        </w:rPr>
        <w:t>（限150</w:t>
      </w:r>
      <w:r>
        <w:rPr>
          <w:rFonts w:hint="eastAsia" w:ascii="宋体" w:hAnsi="宋体" w:cs="宋体"/>
          <w:kern w:val="0"/>
          <w:szCs w:val="21"/>
        </w:rPr>
        <w:t>0字之内）</w:t>
      </w:r>
    </w:p>
    <w:p>
      <w:pPr>
        <w:widowControl/>
        <w:tabs>
          <w:tab w:val="left" w:pos="720"/>
        </w:tabs>
        <w:snapToGrid w:val="0"/>
        <w:spacing w:after="78" w:afterLines="25" w:line="276" w:lineRule="auto"/>
        <w:jc w:val="left"/>
        <w:rPr>
          <w:rFonts w:ascii="宋体" w:hAnsi="宋体" w:cs="宋体"/>
          <w:kern w:val="0"/>
        </w:rPr>
      </w:pPr>
      <w:r>
        <w:rPr>
          <w:rFonts w:hint="eastAsia" w:ascii="宋体" w:hAnsi="宋体" w:cs="宋体"/>
          <w:kern w:val="0"/>
        </w:rPr>
        <w:t>概述实验室管理体制及运行机制、主要研究方向和研究内容、对外技术服务以及人员配备、经费筹集等情况。</w:t>
      </w:r>
    </w:p>
    <w:tbl>
      <w:tblPr>
        <w:tblStyle w:val="34"/>
        <w:tblW w:w="906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43" w:hRule="exact"/>
          <w:jc w:val="center"/>
        </w:trPr>
        <w:tc>
          <w:tcPr>
            <w:tcW w:w="9063" w:type="dxa"/>
          </w:tcPr>
          <w:p>
            <w:pPr>
              <w:spacing w:before="78" w:beforeLines="25" w:line="276" w:lineRule="auto"/>
              <w:ind w:firstLine="420" w:firstLineChars="200"/>
              <w:rPr>
                <w:rFonts w:ascii="宋体" w:hAnsi="宋体"/>
                <w:bCs/>
                <w:iCs/>
                <w:szCs w:val="21"/>
              </w:rPr>
            </w:pPr>
            <w:bookmarkStart w:id="20" w:name="pcontent"/>
            <w:bookmarkEnd w:id="20"/>
          </w:p>
        </w:tc>
      </w:tr>
    </w:tbl>
    <w:p>
      <w:pPr>
        <w:spacing w:after="78" w:afterLines="25"/>
        <w:jc w:val="left"/>
        <w:outlineLvl w:val="0"/>
        <w:rPr>
          <w:rFonts w:ascii="宋体" w:hAnsi="宋体"/>
          <w:b/>
          <w:szCs w:val="21"/>
        </w:rPr>
      </w:pPr>
      <w:r>
        <w:rPr>
          <w:rFonts w:hint="eastAsia" w:ascii="宋体" w:hAnsi="宋体"/>
          <w:b/>
          <w:sz w:val="24"/>
          <w:szCs w:val="24"/>
        </w:rPr>
        <w:t>九、</w:t>
      </w:r>
      <w:r>
        <w:rPr>
          <w:rFonts w:hint="eastAsia" w:ascii="宋体" w:hAnsi="宋体"/>
          <w:b/>
          <w:bCs/>
          <w:sz w:val="24"/>
          <w:szCs w:val="24"/>
        </w:rPr>
        <w:t>计划目标</w:t>
      </w:r>
      <w:r>
        <w:rPr>
          <w:rFonts w:hint="eastAsia" w:ascii="宋体" w:hAnsi="宋体" w:cs="宋体"/>
          <w:kern w:val="0"/>
          <w:szCs w:val="21"/>
        </w:rPr>
        <w:t>(限1500字之内)</w:t>
      </w:r>
    </w:p>
    <w:p>
      <w:pPr>
        <w:spacing w:after="78" w:afterLines="25" w:line="276" w:lineRule="auto"/>
        <w:ind w:left="141" w:leftChars="67"/>
        <w:rPr>
          <w:rFonts w:ascii="宋体" w:hAnsi="宋体" w:cs="宋体"/>
          <w:kern w:val="0"/>
          <w:szCs w:val="21"/>
        </w:rPr>
      </w:pPr>
      <w:r>
        <w:rPr>
          <w:rFonts w:hint="eastAsia" w:ascii="宋体" w:hAnsi="宋体" w:cs="宋体"/>
          <w:kern w:val="0"/>
          <w:szCs w:val="21"/>
        </w:rPr>
        <w:t>简述实验室建设的主要目标，包括：研究能力与水平、技术人员培养、运行管理及自我发展、支撑条件和后勤保障等可考核的技术指标、经济效益和社会效益指标。</w:t>
      </w:r>
    </w:p>
    <w:tbl>
      <w:tblPr>
        <w:tblStyle w:val="34"/>
        <w:tblW w:w="9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4" w:hRule="exact"/>
          <w:jc w:val="center"/>
        </w:trPr>
        <w:tc>
          <w:tcPr>
            <w:tcW w:w="9063" w:type="dxa"/>
          </w:tcPr>
          <w:p>
            <w:pPr>
              <w:spacing w:before="78" w:beforeLines="25" w:line="276" w:lineRule="auto"/>
              <w:ind w:firstLine="420" w:firstLineChars="200"/>
              <w:rPr>
                <w:rFonts w:ascii="宋体" w:hAnsi="宋体"/>
              </w:rPr>
            </w:pPr>
            <w:bookmarkStart w:id="21" w:name="pachievement_team"/>
            <w:bookmarkEnd w:id="21"/>
          </w:p>
        </w:tc>
      </w:tr>
    </w:tbl>
    <w:p>
      <w:pPr>
        <w:widowControl/>
        <w:jc w:val="left"/>
        <w:rPr>
          <w:rFonts w:ascii="宋体" w:hAnsi="宋体"/>
          <w:bCs/>
          <w:sz w:val="24"/>
          <w:szCs w:val="24"/>
        </w:rPr>
      </w:pPr>
      <w:r>
        <w:rPr>
          <w:rFonts w:ascii="宋体" w:hAnsi="宋体"/>
          <w:b/>
          <w:sz w:val="24"/>
          <w:szCs w:val="24"/>
        </w:rPr>
        <w:br w:type="page"/>
      </w:r>
      <w:r>
        <w:rPr>
          <w:rFonts w:hint="eastAsia" w:ascii="宋体" w:hAnsi="宋体"/>
          <w:b/>
          <w:sz w:val="24"/>
          <w:szCs w:val="24"/>
        </w:rPr>
        <w:t>十、现有工作基础和条件</w:t>
      </w:r>
      <w:r>
        <w:rPr>
          <w:rFonts w:hint="eastAsia" w:ascii="宋体" w:hAnsi="宋体"/>
          <w:bCs/>
          <w:szCs w:val="21"/>
        </w:rPr>
        <w:t>(限1500字之内)</w:t>
      </w:r>
    </w:p>
    <w:p>
      <w:pPr>
        <w:spacing w:after="78" w:afterLines="25" w:line="276" w:lineRule="auto"/>
        <w:ind w:left="141" w:leftChars="67"/>
        <w:rPr>
          <w:rFonts w:ascii="宋体" w:hAnsi="宋体" w:cs="宋体"/>
          <w:kern w:val="0"/>
          <w:szCs w:val="21"/>
        </w:rPr>
      </w:pPr>
      <w:r>
        <w:rPr>
          <w:rFonts w:hint="eastAsia" w:ascii="宋体" w:hAnsi="宋体" w:cs="宋体"/>
          <w:kern w:val="0"/>
          <w:szCs w:val="21"/>
        </w:rPr>
        <w:t>简述依托单位在相关技术领域的已有研究基础、主要研究成果；拥有的工作条件，包括实验平台和大型仪器设备等；近三年承担的国家、省、市相关科技计划以及有关科研合作情况。</w:t>
      </w:r>
    </w:p>
    <w:tbl>
      <w:tblPr>
        <w:tblStyle w:val="34"/>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4" w:hRule="exact"/>
          <w:jc w:val="center"/>
        </w:trPr>
        <w:tc>
          <w:tcPr>
            <w:tcW w:w="9057" w:type="dxa"/>
          </w:tcPr>
          <w:p>
            <w:pPr>
              <w:spacing w:before="78" w:beforeLines="25" w:line="276" w:lineRule="auto"/>
              <w:ind w:firstLine="420" w:firstLineChars="200"/>
              <w:jc w:val="left"/>
              <w:rPr>
                <w:rFonts w:ascii="宋体" w:hAnsi="宋体"/>
              </w:rPr>
            </w:pPr>
            <w:bookmarkStart w:id="22" w:name="conditions"/>
            <w:bookmarkEnd w:id="22"/>
          </w:p>
        </w:tc>
      </w:tr>
    </w:tbl>
    <w:p>
      <w:pPr>
        <w:widowControl/>
        <w:jc w:val="left"/>
        <w:rPr>
          <w:rFonts w:ascii="宋体" w:hAnsi="宋体" w:cs="宋体"/>
          <w:kern w:val="0"/>
          <w:szCs w:val="21"/>
        </w:rPr>
      </w:pPr>
      <w:r>
        <w:rPr>
          <w:rFonts w:ascii="宋体" w:hAnsi="宋体"/>
          <w:b/>
          <w:sz w:val="24"/>
          <w:szCs w:val="24"/>
        </w:rPr>
        <w:br w:type="page"/>
      </w:r>
      <w:r>
        <w:rPr>
          <w:rFonts w:hint="eastAsia" w:ascii="宋体" w:hAnsi="宋体"/>
          <w:b/>
          <w:sz w:val="24"/>
          <w:szCs w:val="24"/>
        </w:rPr>
        <w:t>十一、研究团队</w:t>
      </w:r>
      <w:r>
        <w:rPr>
          <w:rFonts w:hint="eastAsia" w:ascii="宋体" w:hAnsi="宋体" w:cs="宋体"/>
          <w:kern w:val="0"/>
          <w:szCs w:val="21"/>
        </w:rPr>
        <w:t>(</w:t>
      </w:r>
      <w:r>
        <w:rPr>
          <w:rFonts w:hint="eastAsia" w:ascii="宋体" w:hAnsi="宋体"/>
          <w:bCs/>
          <w:szCs w:val="21"/>
        </w:rPr>
        <w:t>限</w:t>
      </w:r>
      <w:r>
        <w:rPr>
          <w:rFonts w:hint="eastAsia" w:ascii="宋体" w:hAnsi="宋体" w:cs="宋体"/>
          <w:kern w:val="0"/>
          <w:szCs w:val="21"/>
        </w:rPr>
        <w:t>1500字之内)</w:t>
      </w:r>
    </w:p>
    <w:p>
      <w:pPr>
        <w:widowControl/>
        <w:snapToGrid w:val="0"/>
        <w:spacing w:after="78" w:afterLines="25"/>
        <w:jc w:val="left"/>
        <w:rPr>
          <w:rFonts w:ascii="宋体" w:hAnsi="宋体" w:cs="宋体"/>
          <w:kern w:val="0"/>
          <w:szCs w:val="21"/>
        </w:rPr>
      </w:pPr>
      <w:r>
        <w:rPr>
          <w:rFonts w:hint="eastAsia" w:ascii="宋体" w:hAnsi="宋体" w:cs="宋体"/>
          <w:kern w:val="0"/>
          <w:szCs w:val="21"/>
        </w:rPr>
        <w:t>概述实验室研究团队的规模和结构(年龄、专业、职称、人员概况等），</w:t>
      </w:r>
      <w:r>
        <w:rPr>
          <w:rFonts w:ascii="宋体" w:hAnsi="宋体" w:cs="宋体"/>
          <w:kern w:val="0"/>
          <w:szCs w:val="21"/>
        </w:rPr>
        <w:t>实验室</w:t>
      </w:r>
      <w:r>
        <w:rPr>
          <w:rFonts w:hint="eastAsia" w:ascii="宋体" w:hAnsi="宋体" w:cs="宋体"/>
          <w:color w:val="000000"/>
          <w:kern w:val="0"/>
          <w:szCs w:val="21"/>
        </w:rPr>
        <w:t>负责人和核心人员的研究背景(工作简历、论文、项目、获奖及专利等)</w:t>
      </w:r>
      <w:r>
        <w:rPr>
          <w:rFonts w:hint="eastAsia" w:ascii="宋体" w:hAnsi="宋体" w:cs="宋体"/>
          <w:kern w:val="0"/>
          <w:szCs w:val="21"/>
        </w:rPr>
        <w:t>。</w:t>
      </w:r>
    </w:p>
    <w:tbl>
      <w:tblPr>
        <w:tblStyle w:val="3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62" w:hRule="exact"/>
          <w:jc w:val="center"/>
        </w:trPr>
        <w:tc>
          <w:tcPr>
            <w:tcW w:w="9031" w:type="dxa"/>
          </w:tcPr>
          <w:p>
            <w:pPr>
              <w:spacing w:before="78" w:beforeLines="25" w:line="276" w:lineRule="auto"/>
              <w:ind w:firstLine="420" w:firstLineChars="200"/>
              <w:rPr>
                <w:rFonts w:ascii="宋体" w:hAnsi="宋体"/>
              </w:rPr>
            </w:pPr>
            <w:bookmarkStart w:id="23" w:name="team"/>
            <w:bookmarkEnd w:id="23"/>
          </w:p>
        </w:tc>
      </w:tr>
    </w:tbl>
    <w:p>
      <w:pPr>
        <w:widowControl/>
        <w:jc w:val="left"/>
        <w:outlineLvl w:val="0"/>
        <w:rPr>
          <w:rFonts w:ascii="宋体" w:hAnsi="宋体" w:cs="黑体"/>
          <w:szCs w:val="21"/>
        </w:rPr>
      </w:pPr>
      <w:r>
        <w:rPr>
          <w:rFonts w:hint="eastAsia" w:ascii="宋体" w:hAnsi="宋体" w:cs="黑体"/>
          <w:b/>
          <w:sz w:val="24"/>
          <w:szCs w:val="24"/>
        </w:rPr>
        <w:t>十</w:t>
      </w:r>
      <w:r>
        <w:rPr>
          <w:rFonts w:ascii="宋体" w:hAnsi="宋体" w:cs="黑体"/>
          <w:b/>
          <w:sz w:val="24"/>
          <w:szCs w:val="24"/>
        </w:rPr>
        <w:t>二、</w:t>
      </w:r>
      <w:r>
        <w:rPr>
          <w:rFonts w:hint="eastAsia" w:ascii="宋体" w:hAnsi="宋体" w:cs="黑体"/>
          <w:b/>
          <w:sz w:val="24"/>
          <w:szCs w:val="24"/>
        </w:rPr>
        <w:t>单位主要科</w:t>
      </w:r>
      <w:r>
        <w:rPr>
          <w:rFonts w:ascii="宋体" w:hAnsi="宋体" w:cs="黑体"/>
          <w:b/>
          <w:sz w:val="24"/>
          <w:szCs w:val="24"/>
        </w:rPr>
        <w:t>研</w:t>
      </w:r>
      <w:r>
        <w:rPr>
          <w:rFonts w:hint="eastAsia" w:ascii="宋体" w:hAnsi="宋体" w:cs="黑体"/>
          <w:b/>
          <w:sz w:val="24"/>
          <w:szCs w:val="24"/>
        </w:rPr>
        <w:t>仪器、设备清单</w:t>
      </w:r>
    </w:p>
    <w:p>
      <w:pPr>
        <w:widowControl/>
        <w:jc w:val="left"/>
        <w:outlineLvl w:val="0"/>
        <w:rPr>
          <w:rFonts w:ascii="Calibri" w:hAnsi="Calibri" w:cs="黑体"/>
          <w:szCs w:val="21"/>
        </w:rPr>
      </w:pPr>
      <w:r>
        <w:rPr>
          <w:rFonts w:hint="eastAsia" w:ascii="宋体" w:hAnsi="宋体" w:cs="黑体"/>
          <w:szCs w:val="21"/>
        </w:rPr>
        <w:t>要</w:t>
      </w:r>
      <w:r>
        <w:rPr>
          <w:rFonts w:ascii="宋体" w:hAnsi="宋体" w:cs="黑体"/>
          <w:szCs w:val="21"/>
        </w:rPr>
        <w:t>求仪器设备</w:t>
      </w:r>
      <w:r>
        <w:rPr>
          <w:rFonts w:hint="eastAsia" w:ascii="宋体" w:hAnsi="宋体" w:cs="黑体"/>
          <w:szCs w:val="21"/>
        </w:rPr>
        <w:t>原始</w:t>
      </w:r>
      <w:r>
        <w:rPr>
          <w:rFonts w:ascii="宋体" w:hAnsi="宋体" w:cs="黑体"/>
          <w:szCs w:val="21"/>
        </w:rPr>
        <w:t>购置价</w:t>
      </w:r>
      <w:r>
        <w:rPr>
          <w:rFonts w:hint="eastAsia" w:ascii="宋体" w:hAnsi="宋体" w:cs="黑体"/>
          <w:szCs w:val="21"/>
        </w:rPr>
        <w:t>5</w:t>
      </w:r>
      <w:r>
        <w:rPr>
          <w:rFonts w:ascii="宋体" w:hAnsi="宋体" w:cs="黑体"/>
          <w:szCs w:val="21"/>
        </w:rPr>
        <w:t>00万</w:t>
      </w:r>
      <w:r>
        <w:rPr>
          <w:rFonts w:hint="eastAsia" w:ascii="宋体" w:hAnsi="宋体" w:cs="黑体"/>
          <w:szCs w:val="21"/>
        </w:rPr>
        <w:t>元</w:t>
      </w:r>
      <w:r>
        <w:rPr>
          <w:rFonts w:ascii="宋体" w:hAnsi="宋体" w:cs="黑体"/>
          <w:szCs w:val="21"/>
        </w:rPr>
        <w:t>以上</w:t>
      </w:r>
      <w:r>
        <w:rPr>
          <w:rFonts w:hint="eastAsia" w:ascii="宋体" w:hAnsi="宋体" w:cs="黑体"/>
          <w:szCs w:val="21"/>
        </w:rPr>
        <w:t>（软</w:t>
      </w:r>
      <w:r>
        <w:rPr>
          <w:rFonts w:ascii="宋体" w:hAnsi="宋体" w:cs="黑体"/>
          <w:szCs w:val="21"/>
        </w:rPr>
        <w:t>件</w:t>
      </w:r>
      <w:r>
        <w:rPr>
          <w:rFonts w:hint="eastAsia" w:ascii="宋体" w:hAnsi="宋体" w:cs="黑体"/>
          <w:szCs w:val="21"/>
        </w:rPr>
        <w:t>类3</w:t>
      </w:r>
      <w:r>
        <w:rPr>
          <w:rFonts w:ascii="宋体" w:hAnsi="宋体" w:cs="黑体"/>
          <w:szCs w:val="21"/>
        </w:rPr>
        <w:t>00万</w:t>
      </w:r>
      <w:r>
        <w:rPr>
          <w:rFonts w:hint="eastAsia" w:ascii="宋体" w:hAnsi="宋体" w:cs="黑体"/>
          <w:szCs w:val="21"/>
        </w:rPr>
        <w:t>元</w:t>
      </w:r>
      <w:r>
        <w:rPr>
          <w:rFonts w:ascii="宋体" w:hAnsi="宋体" w:cs="黑体"/>
          <w:szCs w:val="21"/>
        </w:rPr>
        <w:t>以上）</w:t>
      </w:r>
    </w:p>
    <w:tbl>
      <w:tblPr>
        <w:tblStyle w:val="34"/>
        <w:tblW w:w="921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6"/>
        <w:gridCol w:w="1985"/>
        <w:gridCol w:w="1668"/>
        <w:gridCol w:w="1280"/>
        <w:gridCol w:w="1276"/>
        <w:gridCol w:w="879"/>
        <w:gridCol w:w="13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85" w:hRule="exact"/>
          <w:jc w:val="center"/>
        </w:trPr>
        <w:tc>
          <w:tcPr>
            <w:tcW w:w="736" w:type="dxa"/>
            <w:vAlign w:val="center"/>
          </w:tcPr>
          <w:p>
            <w:pPr>
              <w:jc w:val="center"/>
              <w:rPr>
                <w:rFonts w:ascii="宋体" w:hAnsi="宋体" w:cs="黑体"/>
                <w:szCs w:val="21"/>
              </w:rPr>
            </w:pPr>
            <w:r>
              <w:rPr>
                <w:rFonts w:hint="eastAsia" w:ascii="宋体" w:hAnsi="宋体" w:cs="黑体"/>
                <w:szCs w:val="21"/>
              </w:rPr>
              <w:t>序号</w:t>
            </w:r>
          </w:p>
        </w:tc>
        <w:tc>
          <w:tcPr>
            <w:tcW w:w="1985" w:type="dxa"/>
            <w:tcBorders>
              <w:right w:val="single" w:color="auto" w:sz="4" w:space="0"/>
            </w:tcBorders>
            <w:vAlign w:val="center"/>
          </w:tcPr>
          <w:p>
            <w:pPr>
              <w:jc w:val="center"/>
              <w:rPr>
                <w:rFonts w:ascii="宋体" w:hAnsi="宋体" w:cs="黑体"/>
                <w:szCs w:val="21"/>
              </w:rPr>
            </w:pPr>
            <w:r>
              <w:rPr>
                <w:rFonts w:hint="eastAsia" w:ascii="宋体" w:hAnsi="宋体" w:cs="黑体"/>
                <w:szCs w:val="21"/>
              </w:rPr>
              <w:t>仪器设备名称</w:t>
            </w:r>
          </w:p>
        </w:tc>
        <w:tc>
          <w:tcPr>
            <w:tcW w:w="1668" w:type="dxa"/>
            <w:tcBorders>
              <w:left w:val="single" w:color="auto" w:sz="4" w:space="0"/>
            </w:tcBorders>
            <w:vAlign w:val="center"/>
          </w:tcPr>
          <w:p>
            <w:pPr>
              <w:jc w:val="center"/>
              <w:rPr>
                <w:rFonts w:ascii="宋体" w:hAnsi="宋体" w:cs="黑体"/>
                <w:szCs w:val="21"/>
              </w:rPr>
            </w:pPr>
            <w:r>
              <w:rPr>
                <w:rFonts w:hint="eastAsia" w:ascii="宋体" w:hAnsi="宋体" w:cs="黑体"/>
                <w:szCs w:val="21"/>
              </w:rPr>
              <w:t>规格、型号</w:t>
            </w:r>
          </w:p>
        </w:tc>
        <w:tc>
          <w:tcPr>
            <w:tcW w:w="1280" w:type="dxa"/>
            <w:tcBorders>
              <w:left w:val="single" w:color="auto" w:sz="4" w:space="0"/>
            </w:tcBorders>
            <w:vAlign w:val="center"/>
          </w:tcPr>
          <w:p>
            <w:pPr>
              <w:jc w:val="center"/>
              <w:rPr>
                <w:rFonts w:ascii="宋体" w:hAnsi="宋体" w:cs="黑体"/>
                <w:szCs w:val="21"/>
              </w:rPr>
            </w:pPr>
            <w:r>
              <w:rPr>
                <w:rFonts w:hint="eastAsia" w:ascii="宋体" w:hAnsi="宋体" w:cs="黑体"/>
                <w:szCs w:val="21"/>
              </w:rPr>
              <w:t>用途</w:t>
            </w:r>
          </w:p>
        </w:tc>
        <w:tc>
          <w:tcPr>
            <w:tcW w:w="1276" w:type="dxa"/>
            <w:vAlign w:val="center"/>
          </w:tcPr>
          <w:p>
            <w:pPr>
              <w:rPr>
                <w:rFonts w:ascii="宋体" w:hAnsi="宋体" w:cs="黑体"/>
                <w:szCs w:val="21"/>
              </w:rPr>
            </w:pPr>
            <w:r>
              <w:rPr>
                <w:rFonts w:hint="eastAsia" w:ascii="宋体" w:hAnsi="宋体" w:cs="黑体"/>
                <w:szCs w:val="21"/>
              </w:rPr>
              <w:t>单价</w:t>
            </w:r>
            <w:r>
              <w:rPr>
                <w:rFonts w:hint="eastAsia" w:ascii="Calibri" w:hAnsi="Calibri" w:cs="黑体"/>
                <w:szCs w:val="21"/>
              </w:rPr>
              <w:t>（万元）</w:t>
            </w:r>
          </w:p>
        </w:tc>
        <w:tc>
          <w:tcPr>
            <w:tcW w:w="879" w:type="dxa"/>
            <w:vAlign w:val="center"/>
          </w:tcPr>
          <w:p>
            <w:pPr>
              <w:jc w:val="center"/>
              <w:rPr>
                <w:rFonts w:ascii="宋体" w:hAnsi="宋体" w:cs="黑体"/>
                <w:szCs w:val="21"/>
              </w:rPr>
            </w:pPr>
            <w:r>
              <w:rPr>
                <w:rFonts w:hint="eastAsia" w:ascii="宋体" w:hAnsi="宋体" w:cs="黑体"/>
                <w:szCs w:val="21"/>
              </w:rPr>
              <w:t>数量</w:t>
            </w:r>
          </w:p>
        </w:tc>
        <w:tc>
          <w:tcPr>
            <w:tcW w:w="1389" w:type="dxa"/>
            <w:vAlign w:val="center"/>
          </w:tcPr>
          <w:p>
            <w:pPr>
              <w:rPr>
                <w:rFonts w:ascii="宋体" w:hAnsi="宋体" w:cs="黑体"/>
                <w:szCs w:val="21"/>
              </w:rPr>
            </w:pPr>
            <w:r>
              <w:rPr>
                <w:rFonts w:hint="eastAsia" w:ascii="宋体" w:hAnsi="宋体" w:cs="黑体"/>
                <w:szCs w:val="21"/>
              </w:rPr>
              <w:t>原</w:t>
            </w:r>
            <w:r>
              <w:rPr>
                <w:rFonts w:ascii="宋体" w:hAnsi="宋体" w:cs="黑体"/>
                <w:szCs w:val="21"/>
              </w:rPr>
              <w:t>始购置价</w:t>
            </w:r>
            <w:r>
              <w:rPr>
                <w:rFonts w:hint="eastAsia" w:ascii="宋体" w:hAnsi="宋体" w:cs="黑体"/>
                <w:szCs w:val="21"/>
              </w:rPr>
              <w:t>合计（万元）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736" w:type="dxa"/>
            <w:vAlign w:val="center"/>
          </w:tcPr>
          <w:p>
            <w:pPr>
              <w:jc w:val="center"/>
              <w:rPr>
                <w:rFonts w:ascii="宋体" w:hAnsi="宋体" w:cs="黑体"/>
                <w:szCs w:val="21"/>
              </w:rPr>
            </w:pPr>
            <w:r>
              <w:rPr>
                <w:rFonts w:hint="eastAsia" w:ascii="宋体" w:hAnsi="宋体" w:cs="黑体"/>
                <w:szCs w:val="21"/>
              </w:rPr>
              <w:t>1</w:t>
            </w:r>
          </w:p>
        </w:tc>
        <w:tc>
          <w:tcPr>
            <w:tcW w:w="1985" w:type="dxa"/>
            <w:tcBorders>
              <w:bottom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280" w:type="dxa"/>
            <w:tcBorders>
              <w:left w:val="single" w:color="auto" w:sz="4" w:space="0"/>
            </w:tcBorders>
            <w:vAlign w:val="center"/>
          </w:tcPr>
          <w:p>
            <w:pPr>
              <w:rPr>
                <w:rFonts w:ascii="宋体" w:hAnsi="宋体" w:cs="黑体"/>
                <w:szCs w:val="21"/>
              </w:rPr>
            </w:pPr>
          </w:p>
        </w:tc>
        <w:tc>
          <w:tcPr>
            <w:tcW w:w="1276" w:type="dxa"/>
            <w:vAlign w:val="center"/>
          </w:tcPr>
          <w:p>
            <w:pPr>
              <w:rPr>
                <w:rFonts w:ascii="宋体" w:hAnsi="宋体" w:cs="黑体"/>
                <w:bCs/>
                <w:iCs/>
                <w:szCs w:val="21"/>
              </w:rPr>
            </w:pPr>
          </w:p>
        </w:tc>
        <w:tc>
          <w:tcPr>
            <w:tcW w:w="879" w:type="dxa"/>
            <w:vAlign w:val="center"/>
          </w:tcPr>
          <w:p>
            <w:pPr>
              <w:rPr>
                <w:rFonts w:ascii="宋体" w:hAnsi="宋体" w:cs="黑体"/>
                <w:szCs w:val="21"/>
              </w:rPr>
            </w:pPr>
          </w:p>
        </w:tc>
        <w:tc>
          <w:tcPr>
            <w:tcW w:w="1389" w:type="dxa"/>
            <w:vAlign w:val="center"/>
          </w:tcPr>
          <w:p>
            <w:pPr>
              <w:rPr>
                <w:rFonts w:ascii="宋体" w:hAnsi="宋体" w:cs="黑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736" w:type="dxa"/>
            <w:vAlign w:val="center"/>
          </w:tcPr>
          <w:p>
            <w:pPr>
              <w:jc w:val="center"/>
              <w:rPr>
                <w:rFonts w:ascii="宋体" w:hAnsi="宋体" w:cs="黑体"/>
                <w:szCs w:val="21"/>
              </w:rPr>
            </w:pPr>
            <w:r>
              <w:rPr>
                <w:rFonts w:hint="eastAsia" w:ascii="宋体" w:hAnsi="宋体" w:cs="黑体"/>
                <w:szCs w:val="21"/>
              </w:rPr>
              <w:t>2</w:t>
            </w:r>
          </w:p>
        </w:tc>
        <w:tc>
          <w:tcPr>
            <w:tcW w:w="1985" w:type="dxa"/>
            <w:tcBorders>
              <w:top w:val="single" w:color="auto" w:sz="4" w:space="0"/>
              <w:bottom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280" w:type="dxa"/>
            <w:tcBorders>
              <w:left w:val="single" w:color="auto" w:sz="4" w:space="0"/>
            </w:tcBorders>
            <w:vAlign w:val="center"/>
          </w:tcPr>
          <w:p>
            <w:pPr>
              <w:rPr>
                <w:rFonts w:ascii="宋体" w:hAnsi="宋体" w:cs="黑体"/>
                <w:szCs w:val="21"/>
              </w:rPr>
            </w:pPr>
          </w:p>
        </w:tc>
        <w:tc>
          <w:tcPr>
            <w:tcW w:w="1276" w:type="dxa"/>
            <w:vAlign w:val="center"/>
          </w:tcPr>
          <w:p>
            <w:pPr>
              <w:rPr>
                <w:rFonts w:ascii="宋体" w:hAnsi="宋体" w:cs="黑体"/>
                <w:bCs/>
                <w:iCs/>
                <w:szCs w:val="21"/>
              </w:rPr>
            </w:pPr>
          </w:p>
        </w:tc>
        <w:tc>
          <w:tcPr>
            <w:tcW w:w="879" w:type="dxa"/>
            <w:vAlign w:val="center"/>
          </w:tcPr>
          <w:p>
            <w:pPr>
              <w:rPr>
                <w:rFonts w:ascii="宋体" w:hAnsi="宋体" w:cs="黑体"/>
                <w:szCs w:val="21"/>
              </w:rPr>
            </w:pPr>
          </w:p>
        </w:tc>
        <w:tc>
          <w:tcPr>
            <w:tcW w:w="1389" w:type="dxa"/>
            <w:vAlign w:val="center"/>
          </w:tcPr>
          <w:p>
            <w:pPr>
              <w:rPr>
                <w:rFonts w:ascii="宋体" w:hAnsi="宋体" w:cs="黑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736" w:type="dxa"/>
            <w:vAlign w:val="center"/>
          </w:tcPr>
          <w:p>
            <w:pPr>
              <w:jc w:val="center"/>
              <w:rPr>
                <w:rFonts w:ascii="宋体" w:hAnsi="宋体" w:cs="黑体"/>
                <w:szCs w:val="21"/>
              </w:rPr>
            </w:pPr>
            <w:r>
              <w:rPr>
                <w:rFonts w:hint="eastAsia" w:ascii="宋体" w:hAnsi="宋体" w:cs="黑体"/>
                <w:szCs w:val="21"/>
              </w:rPr>
              <w:t>3</w:t>
            </w:r>
          </w:p>
        </w:tc>
        <w:tc>
          <w:tcPr>
            <w:tcW w:w="1985" w:type="dxa"/>
            <w:tcBorders>
              <w:top w:val="single" w:color="auto" w:sz="4" w:space="0"/>
              <w:bottom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280" w:type="dxa"/>
            <w:tcBorders>
              <w:left w:val="single" w:color="auto" w:sz="4" w:space="0"/>
            </w:tcBorders>
            <w:vAlign w:val="center"/>
          </w:tcPr>
          <w:p>
            <w:pPr>
              <w:rPr>
                <w:rFonts w:ascii="宋体" w:hAnsi="宋体" w:cs="黑体"/>
                <w:szCs w:val="21"/>
              </w:rPr>
            </w:pPr>
          </w:p>
        </w:tc>
        <w:tc>
          <w:tcPr>
            <w:tcW w:w="1276" w:type="dxa"/>
            <w:vAlign w:val="center"/>
          </w:tcPr>
          <w:p>
            <w:pPr>
              <w:rPr>
                <w:rFonts w:ascii="宋体" w:hAnsi="宋体" w:cs="黑体"/>
                <w:bCs/>
                <w:iCs/>
                <w:szCs w:val="21"/>
              </w:rPr>
            </w:pPr>
          </w:p>
        </w:tc>
        <w:tc>
          <w:tcPr>
            <w:tcW w:w="879" w:type="dxa"/>
            <w:vAlign w:val="center"/>
          </w:tcPr>
          <w:p>
            <w:pPr>
              <w:rPr>
                <w:rFonts w:ascii="宋体" w:hAnsi="宋体" w:cs="黑体"/>
                <w:szCs w:val="21"/>
              </w:rPr>
            </w:pPr>
          </w:p>
        </w:tc>
        <w:tc>
          <w:tcPr>
            <w:tcW w:w="1389" w:type="dxa"/>
            <w:vAlign w:val="center"/>
          </w:tcPr>
          <w:p>
            <w:pPr>
              <w:rPr>
                <w:rFonts w:ascii="宋体" w:hAnsi="宋体" w:cs="黑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58" w:hRule="exact"/>
          <w:jc w:val="center"/>
        </w:trPr>
        <w:tc>
          <w:tcPr>
            <w:tcW w:w="736" w:type="dxa"/>
            <w:vAlign w:val="center"/>
          </w:tcPr>
          <w:p>
            <w:pPr>
              <w:jc w:val="center"/>
              <w:rPr>
                <w:rFonts w:ascii="宋体" w:hAnsi="宋体" w:cs="黑体"/>
                <w:szCs w:val="21"/>
              </w:rPr>
            </w:pPr>
            <w:r>
              <w:rPr>
                <w:rFonts w:hint="eastAsia" w:ascii="宋体" w:hAnsi="宋体" w:cs="黑体"/>
                <w:szCs w:val="21"/>
              </w:rPr>
              <w:t>4</w:t>
            </w:r>
          </w:p>
        </w:tc>
        <w:tc>
          <w:tcPr>
            <w:tcW w:w="1985" w:type="dxa"/>
            <w:tcBorders>
              <w:top w:val="single" w:color="auto" w:sz="4" w:space="0"/>
              <w:right w:val="single" w:color="auto" w:sz="4" w:space="0"/>
            </w:tcBorders>
            <w:vAlign w:val="center"/>
          </w:tcPr>
          <w:p>
            <w:pPr>
              <w:rPr>
                <w:rFonts w:ascii="宋体" w:hAnsi="宋体" w:cs="黑体"/>
                <w:color w:val="FF0000"/>
                <w:szCs w:val="21"/>
              </w:rPr>
            </w:pPr>
          </w:p>
        </w:tc>
        <w:tc>
          <w:tcPr>
            <w:tcW w:w="1668" w:type="dxa"/>
            <w:tcBorders>
              <w:left w:val="single" w:color="auto" w:sz="4" w:space="0"/>
            </w:tcBorders>
            <w:vAlign w:val="center"/>
          </w:tcPr>
          <w:p>
            <w:pPr>
              <w:rPr>
                <w:rFonts w:ascii="宋体" w:hAnsi="宋体" w:cs="黑体"/>
                <w:szCs w:val="21"/>
              </w:rPr>
            </w:pPr>
          </w:p>
        </w:tc>
        <w:tc>
          <w:tcPr>
            <w:tcW w:w="1280" w:type="dxa"/>
            <w:tcBorders>
              <w:left w:val="single" w:color="auto" w:sz="4" w:space="0"/>
            </w:tcBorders>
            <w:vAlign w:val="center"/>
          </w:tcPr>
          <w:p>
            <w:pPr>
              <w:rPr>
                <w:rFonts w:ascii="宋体" w:hAnsi="宋体" w:cs="黑体"/>
                <w:szCs w:val="21"/>
              </w:rPr>
            </w:pPr>
          </w:p>
        </w:tc>
        <w:tc>
          <w:tcPr>
            <w:tcW w:w="1276" w:type="dxa"/>
            <w:vAlign w:val="center"/>
          </w:tcPr>
          <w:p>
            <w:pPr>
              <w:rPr>
                <w:rFonts w:ascii="宋体" w:hAnsi="宋体" w:cs="黑体"/>
                <w:bCs/>
                <w:iCs/>
                <w:szCs w:val="21"/>
              </w:rPr>
            </w:pPr>
          </w:p>
        </w:tc>
        <w:tc>
          <w:tcPr>
            <w:tcW w:w="879" w:type="dxa"/>
            <w:vAlign w:val="center"/>
          </w:tcPr>
          <w:p>
            <w:pPr>
              <w:rPr>
                <w:rFonts w:ascii="宋体" w:hAnsi="宋体" w:cs="黑体"/>
                <w:szCs w:val="21"/>
              </w:rPr>
            </w:pPr>
          </w:p>
        </w:tc>
        <w:tc>
          <w:tcPr>
            <w:tcW w:w="1389" w:type="dxa"/>
            <w:vAlign w:val="center"/>
          </w:tcPr>
          <w:p>
            <w:pPr>
              <w:rPr>
                <w:rFonts w:ascii="宋体" w:hAnsi="宋体" w:cs="黑体"/>
                <w:szCs w:val="21"/>
              </w:rPr>
            </w:pPr>
          </w:p>
        </w:tc>
      </w:tr>
    </w:tbl>
    <w:p>
      <w:pPr>
        <w:widowControl/>
        <w:jc w:val="left"/>
        <w:rPr>
          <w:rFonts w:ascii="Calibri" w:hAnsi="Calibri" w:cs="黑体"/>
        </w:rPr>
      </w:pPr>
    </w:p>
    <w:p>
      <w:pPr>
        <w:widowControl/>
        <w:jc w:val="left"/>
        <w:rPr>
          <w:rFonts w:ascii="Calibri" w:hAnsi="Calibri" w:cs="黑体"/>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szCs w:val="21"/>
        </w:rPr>
      </w:pPr>
      <w:r>
        <w:rPr>
          <w:rFonts w:hint="eastAsia" w:ascii="宋体" w:hAnsi="宋体"/>
          <w:b/>
          <w:sz w:val="24"/>
          <w:szCs w:val="24"/>
        </w:rPr>
        <w:t>十三、</w:t>
      </w:r>
      <w:r>
        <w:rPr>
          <w:rFonts w:ascii="宋体" w:hAnsi="宋体"/>
          <w:b/>
          <w:bCs/>
          <w:sz w:val="24"/>
          <w:szCs w:val="24"/>
        </w:rPr>
        <w:t>经费</w:t>
      </w:r>
      <w:r>
        <w:rPr>
          <w:rFonts w:hint="eastAsia" w:ascii="宋体" w:hAnsi="宋体"/>
          <w:b/>
          <w:bCs/>
          <w:sz w:val="24"/>
          <w:szCs w:val="24"/>
        </w:rPr>
        <w:t>概算</w:t>
      </w:r>
      <w:r>
        <w:rPr>
          <w:rFonts w:hint="eastAsia" w:ascii="宋体" w:hAnsi="宋体"/>
          <w:szCs w:val="21"/>
        </w:rPr>
        <w:t>(单位：万元)</w:t>
      </w:r>
    </w:p>
    <w:tbl>
      <w:tblPr>
        <w:tblStyle w:val="3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0"/>
        <w:gridCol w:w="2989"/>
        <w:gridCol w:w="929"/>
        <w:gridCol w:w="929"/>
        <w:gridCol w:w="232"/>
        <w:gridCol w:w="1161"/>
        <w:gridCol w:w="464"/>
        <w:gridCol w:w="69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724" w:type="dxa"/>
            <w:gridSpan w:val="2"/>
            <w:vAlign w:val="center"/>
          </w:tcPr>
          <w:p>
            <w:pPr>
              <w:jc w:val="center"/>
              <w:rPr>
                <w:rFonts w:ascii="宋体"/>
                <w:szCs w:val="21"/>
              </w:rPr>
            </w:pPr>
            <w:r>
              <w:rPr>
                <w:rFonts w:hint="eastAsia" w:ascii="宋体" w:hAnsi="宋体" w:cs="宋体"/>
                <w:szCs w:val="21"/>
              </w:rPr>
              <w:t>序号</w:t>
            </w:r>
          </w:p>
        </w:tc>
        <w:tc>
          <w:tcPr>
            <w:tcW w:w="3918" w:type="dxa"/>
            <w:gridSpan w:val="2"/>
            <w:vAlign w:val="center"/>
          </w:tcPr>
          <w:p>
            <w:pPr>
              <w:jc w:val="center"/>
              <w:rPr>
                <w:rFonts w:ascii="宋体"/>
                <w:szCs w:val="21"/>
              </w:rPr>
            </w:pPr>
            <w:r>
              <w:rPr>
                <w:rFonts w:hint="eastAsia" w:ascii="宋体" w:hAnsi="宋体" w:cs="宋体"/>
                <w:szCs w:val="21"/>
              </w:rPr>
              <w:t>经费支出类别</w:t>
            </w:r>
          </w:p>
        </w:tc>
        <w:tc>
          <w:tcPr>
            <w:tcW w:w="1161" w:type="dxa"/>
            <w:gridSpan w:val="2"/>
            <w:vAlign w:val="center"/>
          </w:tcPr>
          <w:p>
            <w:pPr>
              <w:jc w:val="center"/>
              <w:rPr>
                <w:rFonts w:ascii="宋体" w:hAnsi="宋体" w:cs="宋体"/>
                <w:color w:val="FF0000"/>
                <w:szCs w:val="21"/>
              </w:rPr>
            </w:pPr>
            <w:r>
              <w:rPr>
                <w:rFonts w:hint="eastAsia" w:ascii="宋体" w:hAnsi="宋体" w:cs="宋体"/>
                <w:color w:val="FF0000"/>
                <w:szCs w:val="21"/>
              </w:rPr>
              <w:t>区财政扶持申请额</w:t>
            </w:r>
          </w:p>
        </w:tc>
        <w:tc>
          <w:tcPr>
            <w:tcW w:w="1161" w:type="dxa"/>
            <w:vAlign w:val="center"/>
          </w:tcPr>
          <w:p>
            <w:pPr>
              <w:jc w:val="center"/>
              <w:rPr>
                <w:rFonts w:ascii="宋体"/>
                <w:szCs w:val="21"/>
              </w:rPr>
            </w:pPr>
            <w:r>
              <w:rPr>
                <w:rFonts w:hint="eastAsia" w:ascii="宋体" w:hAnsi="宋体" w:cs="宋体"/>
                <w:szCs w:val="21"/>
              </w:rPr>
              <w:t>国家</w:t>
            </w:r>
            <w:r>
              <w:rPr>
                <w:rFonts w:ascii="宋体" w:hAnsi="宋体" w:cs="宋体"/>
                <w:szCs w:val="21"/>
              </w:rPr>
              <w:t>/</w:t>
            </w:r>
            <w:r>
              <w:rPr>
                <w:rFonts w:hint="eastAsia" w:ascii="宋体" w:hAnsi="宋体" w:cs="宋体"/>
                <w:szCs w:val="21"/>
              </w:rPr>
              <w:t>省</w:t>
            </w:r>
            <w:r>
              <w:rPr>
                <w:rFonts w:ascii="宋体" w:hAnsi="宋体" w:cs="宋体"/>
                <w:szCs w:val="21"/>
              </w:rPr>
              <w:t>/</w:t>
            </w:r>
            <w:r>
              <w:rPr>
                <w:rFonts w:hint="eastAsia" w:ascii="宋体" w:hAnsi="宋体" w:cs="宋体"/>
                <w:szCs w:val="21"/>
              </w:rPr>
              <w:t>市资助额</w:t>
            </w:r>
          </w:p>
        </w:tc>
        <w:tc>
          <w:tcPr>
            <w:tcW w:w="1161" w:type="dxa"/>
            <w:gridSpan w:val="2"/>
            <w:vAlign w:val="center"/>
          </w:tcPr>
          <w:p>
            <w:pPr>
              <w:jc w:val="center"/>
              <w:rPr>
                <w:rFonts w:ascii="宋体"/>
                <w:szCs w:val="21"/>
              </w:rPr>
            </w:pPr>
            <w:r>
              <w:rPr>
                <w:rFonts w:hint="eastAsia" w:ascii="宋体" w:hAnsi="宋体" w:cs="宋体"/>
                <w:szCs w:val="21"/>
              </w:rPr>
              <w:t>申请单位自筹经费</w:t>
            </w:r>
          </w:p>
        </w:tc>
        <w:tc>
          <w:tcPr>
            <w:tcW w:w="1161" w:type="dxa"/>
            <w:vAlign w:val="center"/>
          </w:tcPr>
          <w:p>
            <w:pPr>
              <w:jc w:val="center"/>
              <w:rPr>
                <w:rFonts w:ascii="宋体"/>
                <w:szCs w:val="21"/>
              </w:rPr>
            </w:pPr>
            <w:r>
              <w:rPr>
                <w:rFonts w:hint="eastAsia" w:ascii="宋体" w:hAnsi="宋体" w:cs="宋体"/>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642" w:type="dxa"/>
            <w:gridSpan w:val="4"/>
            <w:vAlign w:val="center"/>
          </w:tcPr>
          <w:p>
            <w:pPr>
              <w:jc w:val="left"/>
              <w:rPr>
                <w:rFonts w:ascii="宋体" w:hAnsi="宋体" w:cs="宋体"/>
                <w:color w:val="000000"/>
                <w:kern w:val="0"/>
                <w:sz w:val="22"/>
                <w:szCs w:val="22"/>
              </w:rPr>
            </w:pPr>
            <w:r>
              <w:rPr>
                <w:rFonts w:hint="eastAsia" w:ascii="宋体" w:hAnsi="宋体" w:cs="宋体"/>
                <w:b/>
                <w:szCs w:val="21"/>
              </w:rPr>
              <w:t>合计（直接费用+间接费用）</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642" w:type="dxa"/>
            <w:gridSpan w:val="4"/>
            <w:vAlign w:val="center"/>
          </w:tcPr>
          <w:p>
            <w:pPr>
              <w:jc w:val="left"/>
              <w:rPr>
                <w:rFonts w:ascii="宋体" w:hAnsi="宋体" w:cs="宋体"/>
                <w:b/>
                <w:szCs w:val="21"/>
              </w:rPr>
            </w:pPr>
            <w:r>
              <w:rPr>
                <w:rFonts w:hint="eastAsia" w:ascii="宋体" w:hAnsi="宋体" w:cs="宋体"/>
                <w:b/>
                <w:szCs w:val="21"/>
              </w:rPr>
              <w:t>一、直接费用（01+02+...+12）</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hint="eastAsia" w:ascii="宋体" w:hAnsi="宋体"/>
                <w:szCs w:val="21"/>
              </w:rPr>
              <w:t>01</w:t>
            </w:r>
          </w:p>
        </w:tc>
        <w:tc>
          <w:tcPr>
            <w:tcW w:w="3918" w:type="dxa"/>
            <w:gridSpan w:val="2"/>
            <w:vAlign w:val="center"/>
          </w:tcPr>
          <w:p>
            <w:pPr>
              <w:rPr>
                <w:rFonts w:ascii="宋体"/>
                <w:szCs w:val="21"/>
              </w:rPr>
            </w:pPr>
            <w:r>
              <w:rPr>
                <w:rFonts w:hint="eastAsia" w:ascii="宋体" w:hAnsi="宋体"/>
                <w:szCs w:val="21"/>
              </w:rPr>
              <w:t>设备费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hint="eastAsia" w:ascii="宋体" w:hAnsi="宋体"/>
                <w:szCs w:val="21"/>
              </w:rPr>
              <w:t xml:space="preserve">  (1)购置设备费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hint="eastAsia" w:ascii="宋体" w:hAnsi="宋体"/>
                <w:szCs w:val="21"/>
              </w:rPr>
              <w:t xml:space="preserve">  (2)试制设备费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hint="eastAsia" w:ascii="宋体" w:hAnsi="宋体"/>
                <w:szCs w:val="21"/>
              </w:rPr>
              <w:t xml:space="preserve">  (3)设备改造与租赁费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hint="eastAsia" w:ascii="宋体" w:hAnsi="宋体"/>
                <w:szCs w:val="21"/>
              </w:rPr>
              <w:t>02</w:t>
            </w:r>
          </w:p>
        </w:tc>
        <w:tc>
          <w:tcPr>
            <w:tcW w:w="3918" w:type="dxa"/>
            <w:gridSpan w:val="2"/>
            <w:vAlign w:val="center"/>
          </w:tcPr>
          <w:p>
            <w:pPr>
              <w:rPr>
                <w:rFonts w:ascii="宋体"/>
                <w:szCs w:val="21"/>
              </w:rPr>
            </w:pPr>
            <w:r>
              <w:rPr>
                <w:rFonts w:hint="eastAsia" w:ascii="宋体" w:hAnsi="宋体"/>
                <w:szCs w:val="21"/>
              </w:rPr>
              <w:t>材料费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cs="宋体"/>
                <w:szCs w:val="21"/>
              </w:rPr>
            </w:pPr>
            <w:r>
              <w:rPr>
                <w:rFonts w:hint="eastAsia" w:ascii="宋体" w:hAnsi="宋体"/>
                <w:szCs w:val="21"/>
              </w:rPr>
              <w:t>03</w:t>
            </w:r>
          </w:p>
        </w:tc>
        <w:tc>
          <w:tcPr>
            <w:tcW w:w="3918" w:type="dxa"/>
            <w:gridSpan w:val="2"/>
            <w:vAlign w:val="center"/>
          </w:tcPr>
          <w:p>
            <w:pPr>
              <w:rPr>
                <w:rFonts w:ascii="宋体"/>
                <w:szCs w:val="21"/>
              </w:rPr>
            </w:pPr>
            <w:r>
              <w:rPr>
                <w:rFonts w:hint="eastAsia" w:ascii="宋体" w:hAnsi="宋体"/>
                <w:szCs w:val="21"/>
              </w:rPr>
              <w:t>测试化验加工费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04</w:t>
            </w:r>
          </w:p>
        </w:tc>
        <w:tc>
          <w:tcPr>
            <w:tcW w:w="3918" w:type="dxa"/>
            <w:gridSpan w:val="2"/>
            <w:vAlign w:val="center"/>
          </w:tcPr>
          <w:p>
            <w:pPr>
              <w:rPr>
                <w:rFonts w:ascii="宋体" w:hAnsi="宋体"/>
                <w:szCs w:val="21"/>
              </w:rPr>
            </w:pPr>
            <w:r>
              <w:rPr>
                <w:rFonts w:hint="eastAsia" w:ascii="宋体" w:hAnsi="宋体"/>
                <w:szCs w:val="21"/>
              </w:rPr>
              <w:t>燃料动力费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05</w:t>
            </w:r>
          </w:p>
        </w:tc>
        <w:tc>
          <w:tcPr>
            <w:tcW w:w="3918" w:type="dxa"/>
            <w:gridSpan w:val="2"/>
            <w:vAlign w:val="center"/>
          </w:tcPr>
          <w:p>
            <w:pPr>
              <w:rPr>
                <w:rFonts w:ascii="宋体" w:hAnsi="宋体"/>
                <w:szCs w:val="21"/>
              </w:rPr>
            </w:pPr>
            <w:r>
              <w:rPr>
                <w:rFonts w:hint="eastAsia" w:ascii="宋体" w:hAnsi="宋体"/>
                <w:szCs w:val="21"/>
              </w:rPr>
              <w:t>差旅费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06</w:t>
            </w:r>
          </w:p>
        </w:tc>
        <w:tc>
          <w:tcPr>
            <w:tcW w:w="3918" w:type="dxa"/>
            <w:gridSpan w:val="2"/>
            <w:vAlign w:val="center"/>
          </w:tcPr>
          <w:p>
            <w:pPr>
              <w:rPr>
                <w:rFonts w:ascii="宋体" w:hAnsi="宋体"/>
                <w:szCs w:val="21"/>
              </w:rPr>
            </w:pPr>
            <w:r>
              <w:rPr>
                <w:rFonts w:hint="eastAsia" w:ascii="宋体" w:hAnsi="宋体"/>
                <w:szCs w:val="21"/>
              </w:rPr>
              <w:t>会议费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07</w:t>
            </w:r>
          </w:p>
        </w:tc>
        <w:tc>
          <w:tcPr>
            <w:tcW w:w="3918" w:type="dxa"/>
            <w:gridSpan w:val="2"/>
            <w:vAlign w:val="center"/>
          </w:tcPr>
          <w:p>
            <w:pPr>
              <w:rPr>
                <w:rFonts w:ascii="宋体" w:hAnsi="宋体"/>
                <w:szCs w:val="21"/>
              </w:rPr>
            </w:pPr>
            <w:r>
              <w:rPr>
                <w:rFonts w:hint="eastAsia" w:ascii="宋体" w:hAnsi="宋体"/>
                <w:szCs w:val="21"/>
              </w:rPr>
              <w:t>国际合作与交流费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08</w:t>
            </w:r>
          </w:p>
        </w:tc>
        <w:tc>
          <w:tcPr>
            <w:tcW w:w="3918" w:type="dxa"/>
            <w:gridSpan w:val="2"/>
            <w:vAlign w:val="center"/>
          </w:tcPr>
          <w:p>
            <w:pPr>
              <w:rPr>
                <w:rFonts w:ascii="宋体" w:hAnsi="宋体"/>
                <w:szCs w:val="21"/>
              </w:rPr>
            </w:pPr>
            <w:r>
              <w:rPr>
                <w:rFonts w:hint="eastAsia" w:ascii="宋体" w:hAnsi="宋体"/>
                <w:szCs w:val="21"/>
              </w:rPr>
              <w:t>出版/文献/信息传播/知识产权事务费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09</w:t>
            </w:r>
          </w:p>
        </w:tc>
        <w:tc>
          <w:tcPr>
            <w:tcW w:w="3918" w:type="dxa"/>
            <w:gridSpan w:val="2"/>
            <w:vAlign w:val="center"/>
          </w:tcPr>
          <w:p>
            <w:pPr>
              <w:rPr>
                <w:rFonts w:ascii="宋体" w:hAnsi="宋体"/>
                <w:szCs w:val="21"/>
              </w:rPr>
            </w:pPr>
            <w:r>
              <w:rPr>
                <w:rFonts w:hint="eastAsia" w:ascii="宋体" w:hAnsi="宋体"/>
                <w:szCs w:val="21"/>
              </w:rPr>
              <w:t>劳务费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10</w:t>
            </w:r>
          </w:p>
        </w:tc>
        <w:tc>
          <w:tcPr>
            <w:tcW w:w="3918" w:type="dxa"/>
            <w:gridSpan w:val="2"/>
            <w:vAlign w:val="center"/>
          </w:tcPr>
          <w:p>
            <w:pPr>
              <w:rPr>
                <w:rFonts w:ascii="宋体" w:hAnsi="宋体"/>
                <w:szCs w:val="21"/>
              </w:rPr>
            </w:pPr>
            <w:r>
              <w:rPr>
                <w:rFonts w:hint="eastAsia" w:ascii="宋体" w:hAnsi="宋体"/>
                <w:szCs w:val="21"/>
              </w:rPr>
              <w:t>专家咨询费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11</w:t>
            </w:r>
          </w:p>
        </w:tc>
        <w:tc>
          <w:tcPr>
            <w:tcW w:w="3918" w:type="dxa"/>
            <w:gridSpan w:val="2"/>
            <w:vAlign w:val="center"/>
          </w:tcPr>
          <w:p>
            <w:pPr>
              <w:rPr>
                <w:rFonts w:ascii="宋体" w:hAnsi="宋体"/>
                <w:szCs w:val="21"/>
              </w:rPr>
            </w:pPr>
            <w:r>
              <w:rPr>
                <w:rFonts w:hint="eastAsia" w:ascii="宋体" w:hAnsi="宋体"/>
                <w:szCs w:val="21"/>
              </w:rPr>
              <w:t>人员费</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12</w:t>
            </w:r>
          </w:p>
        </w:tc>
        <w:tc>
          <w:tcPr>
            <w:tcW w:w="3918" w:type="dxa"/>
            <w:gridSpan w:val="2"/>
            <w:vAlign w:val="center"/>
          </w:tcPr>
          <w:p>
            <w:pPr>
              <w:rPr>
                <w:rFonts w:ascii="宋体" w:hAnsi="宋体"/>
                <w:szCs w:val="21"/>
              </w:rPr>
            </w:pPr>
            <w:r>
              <w:rPr>
                <w:rFonts w:hint="eastAsia" w:ascii="宋体" w:hAnsi="宋体"/>
                <w:szCs w:val="21"/>
              </w:rPr>
              <w:t>其它支出</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642" w:type="dxa"/>
            <w:gridSpan w:val="4"/>
            <w:vAlign w:val="center"/>
          </w:tcPr>
          <w:p>
            <w:pPr>
              <w:jc w:val="left"/>
              <w:rPr>
                <w:rFonts w:ascii="宋体" w:hAnsi="宋体"/>
                <w:szCs w:val="21"/>
              </w:rPr>
            </w:pPr>
            <w:r>
              <w:rPr>
                <w:rFonts w:hint="eastAsia" w:ascii="宋体" w:hAnsi="宋体" w:cs="宋体"/>
                <w:b/>
                <w:szCs w:val="21"/>
              </w:rPr>
              <w:t>二、间接费用（01+02+03）</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01</w:t>
            </w:r>
          </w:p>
        </w:tc>
        <w:tc>
          <w:tcPr>
            <w:tcW w:w="3918" w:type="dxa"/>
            <w:gridSpan w:val="2"/>
            <w:vAlign w:val="center"/>
          </w:tcPr>
          <w:p>
            <w:pPr>
              <w:rPr>
                <w:rFonts w:ascii="宋体" w:hAnsi="宋体"/>
                <w:szCs w:val="21"/>
              </w:rPr>
            </w:pPr>
            <w:r>
              <w:rPr>
                <w:rFonts w:hint="eastAsia" w:ascii="宋体" w:hAnsi="宋体" w:cs="宋体"/>
                <w:color w:val="000000"/>
                <w:kern w:val="0"/>
                <w:sz w:val="22"/>
                <w:szCs w:val="22"/>
              </w:rPr>
              <w:t>单位水电气暖等消耗</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02</w:t>
            </w:r>
          </w:p>
        </w:tc>
        <w:tc>
          <w:tcPr>
            <w:tcW w:w="3918" w:type="dxa"/>
            <w:gridSpan w:val="2"/>
            <w:vAlign w:val="center"/>
          </w:tcPr>
          <w:p>
            <w:pPr>
              <w:rPr>
                <w:rFonts w:ascii="宋体" w:hAnsi="宋体" w:cs="宋体"/>
                <w:color w:val="000000"/>
                <w:kern w:val="0"/>
                <w:sz w:val="22"/>
                <w:szCs w:val="22"/>
              </w:rPr>
            </w:pPr>
            <w:r>
              <w:rPr>
                <w:rFonts w:hint="eastAsia" w:ascii="宋体" w:hAnsi="宋体" w:cs="宋体"/>
                <w:color w:val="000000"/>
                <w:kern w:val="0"/>
                <w:sz w:val="22"/>
                <w:szCs w:val="22"/>
              </w:rPr>
              <w:t>管理费用补助支出</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03</w:t>
            </w:r>
          </w:p>
        </w:tc>
        <w:tc>
          <w:tcPr>
            <w:tcW w:w="3918" w:type="dxa"/>
            <w:gridSpan w:val="2"/>
            <w:vAlign w:val="center"/>
          </w:tcPr>
          <w:p>
            <w:pPr>
              <w:rPr>
                <w:rFonts w:ascii="宋体" w:hAnsi="宋体" w:cs="宋体"/>
                <w:color w:val="000000"/>
                <w:kern w:val="0"/>
                <w:sz w:val="22"/>
                <w:szCs w:val="22"/>
              </w:rPr>
            </w:pPr>
            <w:r>
              <w:rPr>
                <w:rFonts w:hint="eastAsia" w:ascii="宋体" w:hAnsi="宋体" w:cs="宋体"/>
                <w:color w:val="000000"/>
                <w:kern w:val="0"/>
                <w:sz w:val="22"/>
                <w:szCs w:val="22"/>
              </w:rPr>
              <w:t>绩效支出</w:t>
            </w:r>
          </w:p>
        </w:tc>
        <w:tc>
          <w:tcPr>
            <w:tcW w:w="1161" w:type="dxa"/>
            <w:gridSpan w:val="2"/>
            <w:vAlign w:val="center"/>
          </w:tcPr>
          <w:p>
            <w:pPr>
              <w:jc w:val="center"/>
              <w:rPr>
                <w:szCs w:val="21"/>
              </w:rPr>
            </w:pPr>
          </w:p>
        </w:tc>
        <w:tc>
          <w:tcPr>
            <w:tcW w:w="1161"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jc w:val="center"/>
        </w:trPr>
        <w:tc>
          <w:tcPr>
            <w:tcW w:w="9286" w:type="dxa"/>
            <w:gridSpan w:val="10"/>
            <w:vAlign w:val="center"/>
          </w:tcPr>
          <w:p>
            <w:pPr>
              <w:jc w:val="center"/>
              <w:rPr>
                <w:rFonts w:ascii="宋体" w:hAnsi="宋体" w:cs="黑体"/>
                <w:b/>
                <w:szCs w:val="21"/>
              </w:rPr>
            </w:pPr>
            <w:r>
              <w:rPr>
                <w:rFonts w:ascii="宋体" w:hAnsi="宋体" w:cs="黑体"/>
                <w:b/>
                <w:bCs/>
                <w:szCs w:val="21"/>
              </w:rPr>
              <w:t>拟购主要仪器设备清单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序号</w:t>
            </w:r>
          </w:p>
        </w:tc>
        <w:tc>
          <w:tcPr>
            <w:tcW w:w="3039" w:type="dxa"/>
            <w:gridSpan w:val="2"/>
            <w:vAlign w:val="center"/>
          </w:tcPr>
          <w:p>
            <w:pPr>
              <w:jc w:val="center"/>
              <w:rPr>
                <w:rFonts w:ascii="宋体" w:hAnsi="宋体" w:cs="黑体"/>
                <w:bCs/>
                <w:sz w:val="22"/>
                <w:szCs w:val="22"/>
              </w:rPr>
            </w:pPr>
            <w:r>
              <w:rPr>
                <w:rFonts w:hint="eastAsia" w:ascii="宋体" w:hAnsi="宋体" w:cs="黑体"/>
                <w:bCs/>
                <w:sz w:val="22"/>
                <w:szCs w:val="22"/>
              </w:rPr>
              <w:t>仪器设备名称</w:t>
            </w:r>
          </w:p>
        </w:tc>
        <w:tc>
          <w:tcPr>
            <w:tcW w:w="1858" w:type="dxa"/>
            <w:gridSpan w:val="2"/>
            <w:vAlign w:val="center"/>
          </w:tcPr>
          <w:p>
            <w:pPr>
              <w:jc w:val="center"/>
              <w:rPr>
                <w:rFonts w:ascii="宋体" w:hAnsi="宋体" w:cs="黑体"/>
                <w:bCs/>
                <w:sz w:val="22"/>
                <w:szCs w:val="22"/>
              </w:rPr>
            </w:pPr>
            <w:r>
              <w:rPr>
                <w:rFonts w:hint="eastAsia" w:ascii="宋体" w:hAnsi="宋体" w:cs="黑体"/>
                <w:bCs/>
                <w:sz w:val="22"/>
                <w:szCs w:val="22"/>
              </w:rPr>
              <w:t>数量/单位</w:t>
            </w:r>
          </w:p>
        </w:tc>
        <w:tc>
          <w:tcPr>
            <w:tcW w:w="1857" w:type="dxa"/>
            <w:gridSpan w:val="3"/>
            <w:vAlign w:val="center"/>
          </w:tcPr>
          <w:p>
            <w:pPr>
              <w:jc w:val="center"/>
              <w:rPr>
                <w:rFonts w:ascii="宋体" w:hAnsi="宋体" w:cs="黑体"/>
                <w:b/>
                <w:bCs/>
                <w:szCs w:val="21"/>
              </w:rPr>
            </w:pPr>
            <w:r>
              <w:rPr>
                <w:rFonts w:hint="eastAsia" w:ascii="宋体" w:hAnsi="宋体" w:cs="黑体"/>
                <w:bCs/>
                <w:sz w:val="22"/>
                <w:szCs w:val="22"/>
              </w:rPr>
              <w:t>单价（万元）</w:t>
            </w:r>
          </w:p>
        </w:tc>
        <w:tc>
          <w:tcPr>
            <w:tcW w:w="1858" w:type="dxa"/>
            <w:gridSpan w:val="2"/>
            <w:vAlign w:val="center"/>
          </w:tcPr>
          <w:p>
            <w:pPr>
              <w:jc w:val="center"/>
              <w:rPr>
                <w:rFonts w:ascii="宋体" w:hAnsi="宋体" w:cs="黑体"/>
                <w:b/>
                <w:bCs/>
                <w:szCs w:val="21"/>
              </w:rPr>
            </w:pPr>
            <w:r>
              <w:rPr>
                <w:rFonts w:hint="eastAsia" w:ascii="宋体" w:hAnsi="宋体" w:cs="黑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01</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02</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03</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04</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05</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bl>
    <w:p>
      <w:pPr>
        <w:widowControl/>
        <w:jc w:val="left"/>
        <w:rPr>
          <w:rFonts w:ascii="宋体" w:hAnsi="宋体"/>
          <w:b/>
          <w:sz w:val="24"/>
          <w:szCs w:val="24"/>
        </w:rPr>
      </w:pPr>
      <w:r>
        <w:rPr>
          <w:rFonts w:ascii="宋体" w:hAnsi="宋体"/>
          <w:b/>
          <w:sz w:val="24"/>
          <w:szCs w:val="24"/>
        </w:rPr>
        <w:br w:type="page"/>
      </w:r>
      <w:r>
        <w:rPr>
          <w:rFonts w:hint="eastAsia" w:ascii="宋体" w:hAnsi="宋体"/>
          <w:b/>
          <w:sz w:val="24"/>
          <w:szCs w:val="24"/>
        </w:rPr>
        <w:t>十四、本申请所附材料清单</w:t>
      </w:r>
    </w:p>
    <w:tbl>
      <w:tblPr>
        <w:tblStyle w:val="34"/>
        <w:tblW w:w="90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
        <w:gridCol w:w="8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szCs w:val="21"/>
              </w:rPr>
            </w:pPr>
            <w:r>
              <w:rPr>
                <w:rFonts w:hint="eastAsia" w:ascii="宋体" w:hAnsi="宋体"/>
                <w:szCs w:val="21"/>
              </w:rPr>
              <w:t>序号</w:t>
            </w:r>
          </w:p>
        </w:tc>
        <w:tc>
          <w:tcPr>
            <w:tcW w:w="8211" w:type="dxa"/>
            <w:vAlign w:val="center"/>
          </w:tcPr>
          <w:p>
            <w:pPr>
              <w:jc w:val="center"/>
              <w:rPr>
                <w:rFonts w:ascii="宋体" w:hAnsi="宋体"/>
                <w:szCs w:val="21"/>
              </w:rPr>
            </w:pPr>
            <w:r>
              <w:rPr>
                <w:rFonts w:hint="eastAsia" w:ascii="宋体" w:hAnsi="宋体"/>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szCs w:val="21"/>
              </w:rPr>
            </w:pPr>
            <w:r>
              <w:rPr>
                <w:rFonts w:hint="eastAsia" w:ascii="宋体" w:hAnsi="宋体"/>
                <w:szCs w:val="21"/>
              </w:rPr>
              <w:t>1</w:t>
            </w:r>
          </w:p>
        </w:tc>
        <w:tc>
          <w:tcPr>
            <w:tcW w:w="8211" w:type="dxa"/>
            <w:vAlign w:val="center"/>
          </w:tcPr>
          <w:p>
            <w:pPr>
              <w:rPr>
                <w:szCs w:val="21"/>
              </w:rPr>
            </w:pPr>
            <w:r>
              <w:rPr>
                <w:rFonts w:hint="eastAsia"/>
                <w:szCs w:val="21"/>
              </w:rPr>
              <w:t>营业执照或事业单位、社会团体登记证书复印件（验原件）；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szCs w:val="21"/>
              </w:rPr>
            </w:pPr>
            <w:r>
              <w:rPr>
                <w:rFonts w:hint="eastAsia" w:ascii="宋体" w:hAnsi="宋体"/>
                <w:szCs w:val="21"/>
              </w:rPr>
              <w:t>2</w:t>
            </w:r>
          </w:p>
        </w:tc>
        <w:tc>
          <w:tcPr>
            <w:tcW w:w="8211" w:type="dxa"/>
            <w:vAlign w:val="center"/>
          </w:tcPr>
          <w:p>
            <w:pPr>
              <w:rPr>
                <w:rFonts w:ascii="宋体" w:hAnsi="宋体"/>
                <w:szCs w:val="21"/>
              </w:rPr>
            </w:pPr>
            <w:r>
              <w:rPr>
                <w:rFonts w:hint="eastAsia" w:ascii="宋体" w:hAnsi="宋体"/>
                <w:szCs w:val="21"/>
              </w:rPr>
              <w:t>上年度国税、地税纳税证明复印件（验原件）；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szCs w:val="21"/>
              </w:rPr>
            </w:pPr>
            <w:r>
              <w:rPr>
                <w:rFonts w:hint="eastAsia" w:ascii="宋体" w:hAnsi="宋体"/>
                <w:szCs w:val="21"/>
              </w:rPr>
              <w:t>3</w:t>
            </w:r>
          </w:p>
        </w:tc>
        <w:tc>
          <w:tcPr>
            <w:tcW w:w="8211" w:type="dxa"/>
            <w:vAlign w:val="center"/>
          </w:tcPr>
          <w:p>
            <w:pPr>
              <w:rPr>
                <w:rFonts w:ascii="宋体" w:hAnsi="宋体"/>
                <w:color w:val="222222"/>
                <w:szCs w:val="21"/>
              </w:rPr>
            </w:pPr>
            <w:r>
              <w:rPr>
                <w:rFonts w:hint="eastAsia" w:ascii="宋体" w:hAnsi="宋体"/>
                <w:color w:val="222222"/>
                <w:szCs w:val="21"/>
              </w:rPr>
              <w:t>上年度财务审计报告或事业单位财务决算报表复印件（注册未满一年的可提供验资报告）（验原件）；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szCs w:val="21"/>
              </w:rPr>
            </w:pPr>
            <w:r>
              <w:rPr>
                <w:rFonts w:hint="eastAsia" w:ascii="宋体" w:hAnsi="宋体"/>
                <w:szCs w:val="21"/>
              </w:rPr>
              <w:t>4</w:t>
            </w:r>
          </w:p>
        </w:tc>
        <w:tc>
          <w:tcPr>
            <w:tcW w:w="8211" w:type="dxa"/>
            <w:vAlign w:val="center"/>
          </w:tcPr>
          <w:p>
            <w:pPr>
              <w:rPr>
                <w:rFonts w:ascii="宋体" w:hAnsi="宋体"/>
                <w:color w:val="222222"/>
                <w:szCs w:val="21"/>
              </w:rPr>
            </w:pPr>
            <w:r>
              <w:rPr>
                <w:rFonts w:hint="eastAsia" w:ascii="宋体" w:hAnsi="宋体"/>
                <w:color w:val="222222"/>
                <w:szCs w:val="21"/>
              </w:rPr>
              <w:t>重点实验室人员名单及相关人员已取得的科研成果相关证明材料复印件；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9" w:hRule="exact"/>
          <w:jc w:val="center"/>
        </w:trPr>
        <w:tc>
          <w:tcPr>
            <w:tcW w:w="822" w:type="dxa"/>
            <w:vAlign w:val="center"/>
          </w:tcPr>
          <w:p>
            <w:pPr>
              <w:jc w:val="center"/>
              <w:rPr>
                <w:rFonts w:ascii="宋体" w:hAnsi="宋体"/>
                <w:color w:val="000000" w:themeColor="text1"/>
                <w:szCs w:val="21"/>
              </w:rPr>
            </w:pPr>
            <w:r>
              <w:rPr>
                <w:rFonts w:hint="eastAsia" w:ascii="宋体" w:hAnsi="宋体"/>
                <w:color w:val="000000" w:themeColor="text1"/>
                <w:szCs w:val="21"/>
              </w:rPr>
              <w:t>5</w:t>
            </w:r>
          </w:p>
        </w:tc>
        <w:tc>
          <w:tcPr>
            <w:tcW w:w="8211" w:type="dxa"/>
            <w:vAlign w:val="center"/>
          </w:tcPr>
          <w:p>
            <w:pPr>
              <w:rPr>
                <w:rFonts w:ascii="宋体" w:hAnsi="宋体"/>
                <w:color w:val="000000" w:themeColor="text1"/>
                <w:szCs w:val="21"/>
              </w:rPr>
            </w:pPr>
            <w:r>
              <w:rPr>
                <w:rFonts w:hint="eastAsia" w:ascii="宋体" w:hAnsi="宋体"/>
                <w:color w:val="000000" w:themeColor="text1"/>
                <w:szCs w:val="21"/>
              </w:rPr>
              <w:t>重点实验室人员职称、学历证书及单位缴纳员工社保的证明材料</w:t>
            </w:r>
            <w:r>
              <w:rPr>
                <w:rFonts w:hint="eastAsia" w:ascii="宋体" w:hAnsi="宋体"/>
                <w:szCs w:val="21"/>
              </w:rPr>
              <w:t>复印件（验原件）</w:t>
            </w:r>
            <w:bookmarkStart w:id="25" w:name="_GoBack"/>
            <w:bookmarkEnd w:id="25"/>
            <w:r>
              <w:rPr>
                <w:rFonts w:hint="eastAsia" w:ascii="宋体" w:hAnsi="宋体"/>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color w:val="000000" w:themeColor="text1"/>
                <w:szCs w:val="21"/>
              </w:rPr>
            </w:pPr>
            <w:r>
              <w:rPr>
                <w:rFonts w:hint="eastAsia" w:ascii="宋体" w:hAnsi="宋体"/>
                <w:color w:val="000000" w:themeColor="text1"/>
                <w:szCs w:val="21"/>
              </w:rPr>
              <w:t>6</w:t>
            </w:r>
          </w:p>
        </w:tc>
        <w:tc>
          <w:tcPr>
            <w:tcW w:w="8211" w:type="dxa"/>
            <w:vAlign w:val="center"/>
          </w:tcPr>
          <w:p>
            <w:pPr>
              <w:rPr>
                <w:rFonts w:ascii="宋体" w:hAnsi="宋体"/>
                <w:color w:val="000000" w:themeColor="text1"/>
                <w:szCs w:val="21"/>
              </w:rPr>
            </w:pPr>
            <w:r>
              <w:rPr>
                <w:rFonts w:hint="eastAsia" w:ascii="宋体" w:hAnsi="宋体"/>
                <w:color w:val="000000" w:themeColor="text1"/>
                <w:szCs w:val="21"/>
              </w:rPr>
              <w:t>实验室专职人员近3年承担的省部级以上科研项目证明材料复印件(立项通知或合同)；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color w:val="000000" w:themeColor="text1"/>
                <w:szCs w:val="21"/>
              </w:rPr>
            </w:pPr>
            <w:r>
              <w:rPr>
                <w:rFonts w:hint="eastAsia" w:ascii="宋体" w:hAnsi="宋体"/>
                <w:color w:val="000000" w:themeColor="text1"/>
                <w:szCs w:val="21"/>
              </w:rPr>
              <w:t>7</w:t>
            </w:r>
          </w:p>
        </w:tc>
        <w:tc>
          <w:tcPr>
            <w:tcW w:w="8211" w:type="dxa"/>
            <w:vAlign w:val="center"/>
          </w:tcPr>
          <w:p>
            <w:pPr>
              <w:rPr>
                <w:rFonts w:ascii="宋体" w:hAnsi="宋体"/>
                <w:color w:val="000000" w:themeColor="text1"/>
                <w:szCs w:val="21"/>
              </w:rPr>
            </w:pPr>
            <w:r>
              <w:rPr>
                <w:rFonts w:hint="eastAsia" w:ascii="宋体" w:hAnsi="宋体"/>
                <w:color w:val="000000" w:themeColor="text1"/>
                <w:szCs w:val="21"/>
              </w:rPr>
              <w:t>重点实验室仪器设备清单原件；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1" w:hRule="atLeast"/>
          <w:jc w:val="center"/>
        </w:trPr>
        <w:tc>
          <w:tcPr>
            <w:tcW w:w="822" w:type="dxa"/>
            <w:vAlign w:val="center"/>
          </w:tcPr>
          <w:p>
            <w:pPr>
              <w:jc w:val="center"/>
              <w:rPr>
                <w:rFonts w:ascii="宋体" w:hAnsi="宋体"/>
                <w:color w:val="000000" w:themeColor="text1"/>
                <w:szCs w:val="21"/>
              </w:rPr>
            </w:pPr>
            <w:r>
              <w:rPr>
                <w:rFonts w:hint="eastAsia" w:ascii="宋体" w:hAnsi="宋体"/>
                <w:color w:val="000000" w:themeColor="text1"/>
                <w:szCs w:val="21"/>
              </w:rPr>
              <w:t>8</w:t>
            </w:r>
          </w:p>
        </w:tc>
        <w:tc>
          <w:tcPr>
            <w:tcW w:w="8211" w:type="dxa"/>
            <w:vAlign w:val="center"/>
          </w:tcPr>
          <w:p>
            <w:pPr>
              <w:rPr>
                <w:color w:val="000000" w:themeColor="text1"/>
              </w:rPr>
            </w:pPr>
            <w:r>
              <w:rPr>
                <w:rFonts w:hint="eastAsia"/>
                <w:color w:val="000000" w:themeColor="text1"/>
              </w:rPr>
              <w:t>实验室建设专项审计报告复印件（验原件）</w:t>
            </w:r>
            <w:r>
              <w:rPr>
                <w:rFonts w:hint="eastAsia"/>
                <w:color w:val="000000" w:themeColor="text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8" w:hRule="atLeast"/>
          <w:jc w:val="center"/>
        </w:trPr>
        <w:tc>
          <w:tcPr>
            <w:tcW w:w="9033" w:type="dxa"/>
            <w:gridSpan w:val="2"/>
            <w:vAlign w:val="center"/>
          </w:tcPr>
          <w:p>
            <w:pPr>
              <w:rPr>
                <w:rFonts w:ascii="宋体" w:hAnsi="宋体"/>
                <w:szCs w:val="21"/>
              </w:rPr>
            </w:pPr>
            <w:r>
              <w:rPr>
                <w:rFonts w:hint="eastAsia" w:ascii="宋体" w:hAnsi="宋体"/>
                <w:szCs w:val="21"/>
              </w:rPr>
              <w:t>其他说明</w:t>
            </w:r>
          </w:p>
        </w:tc>
        <w:bookmarkStart w:id="24" w:name="cailiaobeizhu"/>
        <w:bookmarkEnd w:id="24"/>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525" w:hRule="exact"/>
          <w:jc w:val="center"/>
        </w:trPr>
        <w:tc>
          <w:tcPr>
            <w:tcW w:w="9033" w:type="dxa"/>
            <w:gridSpan w:val="2"/>
          </w:tcPr>
          <w:p>
            <w:pPr>
              <w:spacing w:before="78" w:beforeLines="25" w:line="276" w:lineRule="auto"/>
              <w:ind w:firstLine="420" w:firstLineChars="200"/>
              <w:rPr>
                <w:rFonts w:ascii="宋体" w:hAnsi="宋体"/>
                <w:szCs w:val="21"/>
              </w:rPr>
            </w:pPr>
          </w:p>
        </w:tc>
      </w:tr>
    </w:tbl>
    <w:p>
      <w:pPr>
        <w:widowControl/>
        <w:jc w:val="left"/>
        <w:rPr>
          <w:rFonts w:ascii="宋体" w:hAnsi="宋体"/>
          <w:b/>
          <w:sz w:val="24"/>
          <w:szCs w:val="24"/>
        </w:rPr>
      </w:pPr>
    </w:p>
    <w:p>
      <w:pPr>
        <w:jc w:val="center"/>
      </w:pPr>
    </w:p>
    <w:sectPr>
      <w:headerReference r:id="rId3" w:type="default"/>
      <w:footerReference r:id="rId4"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FangSong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7</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深圳市龙岗区经济与科技发展专项资金----区级重点实验室认定扶持项目申请书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6310"/>
    <w:rsid w:val="0005695F"/>
    <w:rsid w:val="000A6DB6"/>
    <w:rsid w:val="0012091A"/>
    <w:rsid w:val="001D6231"/>
    <w:rsid w:val="001F02CB"/>
    <w:rsid w:val="00205DFA"/>
    <w:rsid w:val="00213C32"/>
    <w:rsid w:val="00267149"/>
    <w:rsid w:val="00297E7B"/>
    <w:rsid w:val="002B4F05"/>
    <w:rsid w:val="002E2A96"/>
    <w:rsid w:val="00306310"/>
    <w:rsid w:val="003912D6"/>
    <w:rsid w:val="003E0106"/>
    <w:rsid w:val="003E5603"/>
    <w:rsid w:val="00410167"/>
    <w:rsid w:val="00420C29"/>
    <w:rsid w:val="004B02B1"/>
    <w:rsid w:val="004E1561"/>
    <w:rsid w:val="00547355"/>
    <w:rsid w:val="00582A1E"/>
    <w:rsid w:val="00597F6B"/>
    <w:rsid w:val="005D082E"/>
    <w:rsid w:val="005D75AD"/>
    <w:rsid w:val="005E1EB5"/>
    <w:rsid w:val="005F0F1C"/>
    <w:rsid w:val="00605E5E"/>
    <w:rsid w:val="00643255"/>
    <w:rsid w:val="00657533"/>
    <w:rsid w:val="006B14E1"/>
    <w:rsid w:val="00706987"/>
    <w:rsid w:val="0074313B"/>
    <w:rsid w:val="00785D48"/>
    <w:rsid w:val="00791DAF"/>
    <w:rsid w:val="007C4D40"/>
    <w:rsid w:val="007E5571"/>
    <w:rsid w:val="007F6979"/>
    <w:rsid w:val="008023B3"/>
    <w:rsid w:val="008A3508"/>
    <w:rsid w:val="008C4EAB"/>
    <w:rsid w:val="008E5562"/>
    <w:rsid w:val="00920AA2"/>
    <w:rsid w:val="00943BAD"/>
    <w:rsid w:val="009C04BF"/>
    <w:rsid w:val="00A43FBE"/>
    <w:rsid w:val="00A76E37"/>
    <w:rsid w:val="00AD45B0"/>
    <w:rsid w:val="00AE3ED6"/>
    <w:rsid w:val="00AF743D"/>
    <w:rsid w:val="00B508CD"/>
    <w:rsid w:val="00B50CF2"/>
    <w:rsid w:val="00B666DF"/>
    <w:rsid w:val="00B67F73"/>
    <w:rsid w:val="00BC0807"/>
    <w:rsid w:val="00BD0879"/>
    <w:rsid w:val="00C11C5F"/>
    <w:rsid w:val="00CF1BA3"/>
    <w:rsid w:val="00CF5723"/>
    <w:rsid w:val="00D3702E"/>
    <w:rsid w:val="00D6266A"/>
    <w:rsid w:val="00DA75A3"/>
    <w:rsid w:val="00DB4BDF"/>
    <w:rsid w:val="00DE71FD"/>
    <w:rsid w:val="00E31AA8"/>
    <w:rsid w:val="00E32A59"/>
    <w:rsid w:val="00E3683F"/>
    <w:rsid w:val="00EA0535"/>
    <w:rsid w:val="00F579C2"/>
    <w:rsid w:val="00F91C8F"/>
    <w:rsid w:val="2D9105E6"/>
    <w:rsid w:val="2E090D5D"/>
    <w:rsid w:val="2ED7648C"/>
    <w:rsid w:val="37E743AD"/>
    <w:rsid w:val="3B0707A6"/>
    <w:rsid w:val="3C063359"/>
    <w:rsid w:val="3D7750A7"/>
    <w:rsid w:val="45A920D1"/>
    <w:rsid w:val="5CEC57C4"/>
    <w:rsid w:val="62E80F92"/>
    <w:rsid w:val="6A817DB6"/>
    <w:rsid w:val="731C35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1"/>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2"/>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3"/>
    <w:unhideWhenUsed/>
    <w:qFormat/>
    <w:uiPriority w:val="99"/>
    <w:pPr>
      <w:keepNext/>
      <w:keepLines/>
      <w:spacing w:before="260" w:after="260" w:line="415"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53"/>
    <w:semiHidden/>
    <w:qFormat/>
    <w:uiPriority w:val="99"/>
    <w:rPr>
      <w:b/>
      <w:bCs/>
    </w:rPr>
  </w:style>
  <w:style w:type="paragraph" w:styleId="7">
    <w:name w:val="annotation text"/>
    <w:basedOn w:val="1"/>
    <w:link w:val="52"/>
    <w:qFormat/>
    <w:uiPriority w:val="0"/>
    <w:pPr>
      <w:jc w:val="left"/>
    </w:pPr>
    <w:rPr>
      <w:kern w:val="0"/>
      <w:sz w:val="20"/>
    </w:rPr>
  </w:style>
  <w:style w:type="paragraph" w:styleId="8">
    <w:name w:val="toc 7"/>
    <w:basedOn w:val="1"/>
    <w:next w:val="1"/>
    <w:unhideWhenUsed/>
    <w:qFormat/>
    <w:uiPriority w:val="99"/>
    <w:pPr>
      <w:ind w:left="1260"/>
      <w:jc w:val="left"/>
    </w:pPr>
    <w:rPr>
      <w:szCs w:val="21"/>
    </w:rPr>
  </w:style>
  <w:style w:type="paragraph" w:styleId="9">
    <w:name w:val="Document Map"/>
    <w:basedOn w:val="1"/>
    <w:link w:val="50"/>
    <w:unhideWhenUsed/>
    <w:qFormat/>
    <w:uiPriority w:val="99"/>
    <w:pPr>
      <w:shd w:val="clear" w:color="auto" w:fill="000080"/>
    </w:pPr>
    <w:rPr>
      <w:szCs w:val="21"/>
    </w:rPr>
  </w:style>
  <w:style w:type="paragraph" w:styleId="10">
    <w:name w:val="Body Text"/>
    <w:basedOn w:val="1"/>
    <w:link w:val="44"/>
    <w:unhideWhenUsed/>
    <w:qFormat/>
    <w:uiPriority w:val="99"/>
    <w:rPr>
      <w:sz w:val="18"/>
      <w:szCs w:val="18"/>
    </w:rPr>
  </w:style>
  <w:style w:type="paragraph" w:styleId="11">
    <w:name w:val="Body Text Indent"/>
    <w:basedOn w:val="1"/>
    <w:link w:val="45"/>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51"/>
    <w:unhideWhenUsed/>
    <w:qFormat/>
    <w:uiPriority w:val="99"/>
    <w:rPr>
      <w:rFonts w:ascii="宋体" w:hAnsi="Courier New" w:cs="宋体"/>
      <w:szCs w:val="21"/>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6"/>
    <w:unhideWhenUsed/>
    <w:qFormat/>
    <w:uiPriority w:val="99"/>
    <w:rPr>
      <w:szCs w:val="21"/>
    </w:rPr>
  </w:style>
  <w:style w:type="paragraph" w:styleId="17">
    <w:name w:val="Body Text Indent 2"/>
    <w:basedOn w:val="1"/>
    <w:link w:val="48"/>
    <w:unhideWhenUsed/>
    <w:qFormat/>
    <w:uiPriority w:val="99"/>
    <w:pPr>
      <w:ind w:left="560"/>
      <w:outlineLvl w:val="0"/>
    </w:pPr>
    <w:rPr>
      <w:sz w:val="28"/>
      <w:szCs w:val="28"/>
    </w:rPr>
  </w:style>
  <w:style w:type="paragraph" w:styleId="18">
    <w:name w:val="Balloon Text"/>
    <w:basedOn w:val="1"/>
    <w:link w:val="40"/>
    <w:unhideWhenUsed/>
    <w:qFormat/>
    <w:uiPriority w:val="99"/>
    <w:rPr>
      <w:rFonts w:ascii="Calibri" w:hAnsi="Calibri" w:cs="黑体"/>
      <w:sz w:val="18"/>
      <w:szCs w:val="18"/>
    </w:rPr>
  </w:style>
  <w:style w:type="paragraph" w:styleId="19">
    <w:name w:val="footer"/>
    <w:basedOn w:val="1"/>
    <w:link w:val="39"/>
    <w:unhideWhenUsed/>
    <w:qFormat/>
    <w:uiPriority w:val="99"/>
    <w:pPr>
      <w:tabs>
        <w:tab w:val="center" w:pos="4153"/>
        <w:tab w:val="right" w:pos="8306"/>
      </w:tabs>
      <w:snapToGrid w:val="0"/>
      <w:jc w:val="left"/>
    </w:pPr>
    <w:rPr>
      <w:rFonts w:ascii="Calibri" w:hAnsi="Calibri" w:cs="黑体"/>
      <w:sz w:val="18"/>
      <w:szCs w:val="18"/>
    </w:rPr>
  </w:style>
  <w:style w:type="paragraph" w:styleId="20">
    <w:name w:val="header"/>
    <w:basedOn w:val="1"/>
    <w:link w:val="38"/>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49"/>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47"/>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qFormat/>
    <w:uiPriority w:val="22"/>
    <w:rPr>
      <w:b/>
      <w:bCs/>
    </w:rPr>
  </w:style>
  <w:style w:type="character" w:styleId="31">
    <w:name w:val="FollowedHyperlink"/>
    <w:unhideWhenUsed/>
    <w:qFormat/>
    <w:uiPriority w:val="99"/>
    <w:rPr>
      <w:color w:val="800080"/>
      <w:u w:val="single"/>
    </w:rPr>
  </w:style>
  <w:style w:type="character" w:styleId="32">
    <w:name w:val="Hyperlink"/>
    <w:unhideWhenUsed/>
    <w:qFormat/>
    <w:uiPriority w:val="99"/>
    <w:rPr>
      <w:color w:val="0000FF"/>
      <w:u w:val="single"/>
    </w:rPr>
  </w:style>
  <w:style w:type="character" w:styleId="33">
    <w:name w:val="annotation reference"/>
    <w:semiHidden/>
    <w:qFormat/>
    <w:uiPriority w:val="0"/>
    <w:rPr>
      <w:rFonts w:cs="Times New Roman"/>
      <w:sz w:val="21"/>
    </w:rPr>
  </w:style>
  <w:style w:type="paragraph" w:customStyle="1" w:styleId="35">
    <w:name w:val="列出段落1"/>
    <w:basedOn w:val="1"/>
    <w:qFormat/>
    <w:uiPriority w:val="99"/>
    <w:pPr>
      <w:ind w:firstLine="420" w:firstLineChars="200"/>
    </w:pPr>
    <w:rPr>
      <w:rFonts w:ascii="Calibri" w:hAnsi="Calibri" w:cs="Calibri"/>
      <w:szCs w:val="21"/>
    </w:rPr>
  </w:style>
  <w:style w:type="paragraph" w:customStyle="1" w:styleId="36">
    <w:name w:val="正文 + 宋体"/>
    <w:basedOn w:val="1"/>
    <w:qFormat/>
    <w:uiPriority w:val="99"/>
    <w:rPr>
      <w:rFonts w:ascii="宋体" w:hAnsi="宋体" w:cs="宋体"/>
      <w:szCs w:val="21"/>
    </w:rPr>
  </w:style>
  <w:style w:type="paragraph" w:customStyle="1" w:styleId="37">
    <w:name w:val="Char"/>
    <w:basedOn w:val="1"/>
    <w:qFormat/>
    <w:uiPriority w:val="99"/>
    <w:pPr>
      <w:widowControl/>
      <w:spacing w:after="160" w:line="240" w:lineRule="exact"/>
      <w:jc w:val="left"/>
    </w:pPr>
    <w:rPr>
      <w:rFonts w:ascii="Verdana" w:hAnsi="Verdana" w:eastAsia="FangSong_GB2312" w:cs="Verdana"/>
      <w:kern w:val="0"/>
      <w:sz w:val="24"/>
      <w:szCs w:val="24"/>
      <w:lang w:eastAsia="en-US"/>
    </w:rPr>
  </w:style>
  <w:style w:type="character" w:customStyle="1" w:styleId="38">
    <w:name w:val="页眉字符"/>
    <w:link w:val="20"/>
    <w:qFormat/>
    <w:uiPriority w:val="99"/>
    <w:rPr>
      <w:sz w:val="18"/>
      <w:szCs w:val="18"/>
    </w:rPr>
  </w:style>
  <w:style w:type="character" w:customStyle="1" w:styleId="39">
    <w:name w:val="页脚字符"/>
    <w:link w:val="19"/>
    <w:qFormat/>
    <w:uiPriority w:val="99"/>
    <w:rPr>
      <w:sz w:val="18"/>
      <w:szCs w:val="18"/>
    </w:rPr>
  </w:style>
  <w:style w:type="character" w:customStyle="1" w:styleId="40">
    <w:name w:val="批注框文本字符"/>
    <w:link w:val="18"/>
    <w:semiHidden/>
    <w:qFormat/>
    <w:uiPriority w:val="99"/>
    <w:rPr>
      <w:sz w:val="18"/>
      <w:szCs w:val="18"/>
    </w:rPr>
  </w:style>
  <w:style w:type="character" w:customStyle="1" w:styleId="41">
    <w:name w:val="标题 1字符"/>
    <w:link w:val="2"/>
    <w:qFormat/>
    <w:uiPriority w:val="99"/>
    <w:rPr>
      <w:rFonts w:ascii="Times New Roman" w:hAnsi="Times New Roman" w:eastAsia="宋体" w:cs="Times New Roman"/>
      <w:b/>
      <w:bCs/>
      <w:kern w:val="44"/>
      <w:sz w:val="36"/>
      <w:szCs w:val="36"/>
    </w:rPr>
  </w:style>
  <w:style w:type="character" w:customStyle="1" w:styleId="42">
    <w:name w:val="标题 2字符"/>
    <w:link w:val="3"/>
    <w:semiHidden/>
    <w:qFormat/>
    <w:uiPriority w:val="99"/>
    <w:rPr>
      <w:rFonts w:ascii="Arial" w:hAnsi="Arial" w:eastAsia="黑体" w:cs="Arial"/>
      <w:b/>
      <w:bCs/>
      <w:sz w:val="32"/>
      <w:szCs w:val="32"/>
    </w:rPr>
  </w:style>
  <w:style w:type="character" w:customStyle="1" w:styleId="43">
    <w:name w:val="标题 3字符"/>
    <w:link w:val="4"/>
    <w:semiHidden/>
    <w:qFormat/>
    <w:uiPriority w:val="99"/>
    <w:rPr>
      <w:rFonts w:ascii="Times New Roman" w:hAnsi="Times New Roman" w:eastAsia="宋体" w:cs="Times New Roman"/>
      <w:b/>
      <w:bCs/>
      <w:sz w:val="32"/>
      <w:szCs w:val="32"/>
    </w:rPr>
  </w:style>
  <w:style w:type="character" w:customStyle="1" w:styleId="44">
    <w:name w:val="正文文本字符"/>
    <w:link w:val="10"/>
    <w:semiHidden/>
    <w:qFormat/>
    <w:uiPriority w:val="99"/>
    <w:rPr>
      <w:rFonts w:ascii="Times New Roman" w:hAnsi="Times New Roman" w:eastAsia="宋体" w:cs="Times New Roman"/>
      <w:sz w:val="18"/>
      <w:szCs w:val="18"/>
    </w:rPr>
  </w:style>
  <w:style w:type="character" w:customStyle="1" w:styleId="45">
    <w:name w:val="正文文本缩进字符"/>
    <w:link w:val="11"/>
    <w:semiHidden/>
    <w:qFormat/>
    <w:uiPriority w:val="99"/>
    <w:rPr>
      <w:rFonts w:ascii="Times New Roman" w:hAnsi="Times New Roman" w:eastAsia="宋体" w:cs="Times New Roman"/>
      <w:sz w:val="28"/>
      <w:szCs w:val="28"/>
    </w:rPr>
  </w:style>
  <w:style w:type="character" w:customStyle="1" w:styleId="46">
    <w:name w:val="日期字符"/>
    <w:link w:val="16"/>
    <w:semiHidden/>
    <w:qFormat/>
    <w:uiPriority w:val="99"/>
    <w:rPr>
      <w:rFonts w:ascii="Times New Roman" w:hAnsi="Times New Roman" w:eastAsia="宋体" w:cs="Times New Roman"/>
      <w:szCs w:val="21"/>
    </w:rPr>
  </w:style>
  <w:style w:type="character" w:customStyle="1" w:styleId="47">
    <w:name w:val="正文文本 2字符"/>
    <w:link w:val="27"/>
    <w:semiHidden/>
    <w:qFormat/>
    <w:uiPriority w:val="99"/>
    <w:rPr>
      <w:rFonts w:ascii="Times New Roman" w:hAnsi="Times New Roman" w:eastAsia="宋体" w:cs="Times New Roman"/>
      <w:sz w:val="18"/>
      <w:szCs w:val="18"/>
    </w:rPr>
  </w:style>
  <w:style w:type="character" w:customStyle="1" w:styleId="48">
    <w:name w:val="正文文本缩进 2字符"/>
    <w:link w:val="17"/>
    <w:semiHidden/>
    <w:qFormat/>
    <w:uiPriority w:val="99"/>
    <w:rPr>
      <w:rFonts w:ascii="Times New Roman" w:hAnsi="Times New Roman" w:eastAsia="宋体" w:cs="Times New Roman"/>
      <w:sz w:val="28"/>
      <w:szCs w:val="28"/>
    </w:rPr>
  </w:style>
  <w:style w:type="character" w:customStyle="1" w:styleId="49">
    <w:name w:val="正文文本缩进 3字符"/>
    <w:link w:val="24"/>
    <w:semiHidden/>
    <w:qFormat/>
    <w:uiPriority w:val="99"/>
    <w:rPr>
      <w:rFonts w:ascii="Times New Roman" w:hAnsi="Times New Roman" w:eastAsia="宋体" w:cs="Times New Roman"/>
      <w:sz w:val="28"/>
      <w:szCs w:val="28"/>
    </w:rPr>
  </w:style>
  <w:style w:type="character" w:customStyle="1" w:styleId="50">
    <w:name w:val="文档结构图 字符"/>
    <w:link w:val="9"/>
    <w:semiHidden/>
    <w:qFormat/>
    <w:uiPriority w:val="99"/>
    <w:rPr>
      <w:rFonts w:ascii="Times New Roman" w:hAnsi="Times New Roman" w:eastAsia="宋体" w:cs="Times New Roman"/>
      <w:szCs w:val="21"/>
      <w:shd w:val="clear" w:color="auto" w:fill="000080"/>
    </w:rPr>
  </w:style>
  <w:style w:type="character" w:customStyle="1" w:styleId="51">
    <w:name w:val="纯文本字符"/>
    <w:link w:val="14"/>
    <w:qFormat/>
    <w:uiPriority w:val="99"/>
    <w:rPr>
      <w:rFonts w:ascii="宋体" w:hAnsi="Courier New" w:eastAsia="宋体" w:cs="宋体"/>
      <w:szCs w:val="21"/>
    </w:rPr>
  </w:style>
  <w:style w:type="character" w:customStyle="1" w:styleId="52">
    <w:name w:val="注释文本字符"/>
    <w:link w:val="7"/>
    <w:qFormat/>
    <w:uiPriority w:val="0"/>
    <w:rPr>
      <w:rFonts w:ascii="Times New Roman" w:hAnsi="Times New Roman" w:eastAsia="宋体" w:cs="Times New Roman"/>
      <w:kern w:val="0"/>
      <w:sz w:val="20"/>
      <w:szCs w:val="20"/>
    </w:rPr>
  </w:style>
  <w:style w:type="character" w:customStyle="1" w:styleId="53">
    <w:name w:val="批注主题字符"/>
    <w:link w:val="6"/>
    <w:semiHidden/>
    <w:qFormat/>
    <w:uiPriority w:val="99"/>
    <w:rPr>
      <w:rFonts w:ascii="Times New Roman" w:hAnsi="Times New Roman" w:eastAsia="宋体" w:cs="Times New Roman"/>
      <w:b/>
      <w:bCs/>
      <w:kern w:val="0"/>
      <w:sz w:val="20"/>
      <w:szCs w:val="20"/>
    </w:rPr>
  </w:style>
  <w:style w:type="paragraph" w:customStyle="1" w:styleId="54">
    <w:name w:val="列出段落2"/>
    <w:basedOn w:val="1"/>
    <w:qFormat/>
    <w:uiPriority w:val="99"/>
    <w:pPr>
      <w:ind w:firstLine="420" w:firstLineChars="200"/>
    </w:pPr>
    <w:rPr>
      <w:rFonts w:ascii="Calibri" w:hAnsi="Calibri" w:cs="Calibri"/>
      <w:szCs w:val="21"/>
    </w:rPr>
  </w:style>
  <w:style w:type="paragraph" w:customStyle="1" w:styleId="55">
    <w:name w:val="修订1"/>
    <w:hidden/>
    <w:semiHidden/>
    <w:qFormat/>
    <w:uiPriority w:val="99"/>
    <w:rPr>
      <w:rFonts w:ascii="Times New Roman" w:hAnsi="Times New Roman" w:eastAsia="宋体" w:cs="Times New Roman"/>
      <w:kern w:val="2"/>
      <w:sz w:val="21"/>
      <w:lang w:val="en-US" w:eastAsia="zh-CN" w:bidi="ar-SA"/>
    </w:rPr>
  </w:style>
  <w:style w:type="paragraph" w:customStyle="1" w:styleId="56">
    <w:name w:val="无间隔1"/>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16</Pages>
  <Words>704</Words>
  <Characters>4015</Characters>
  <Lines>33</Lines>
  <Paragraphs>9</Paragraphs>
  <ScaleCrop>false</ScaleCrop>
  <LinksUpToDate>false</LinksUpToDate>
  <CharactersWithSpaces>4710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2015-10-23T09:47:00Z</dcterms:created>
  <dc:creator>委保密员</dc:creator>
  <cp:lastModifiedBy>Administrator</cp:lastModifiedBy>
  <cp:lastPrinted>2017-05-26T19:21:00Z</cp:lastPrinted>
  <dcterms:modified xsi:type="dcterms:W3CDTF">2017-09-27T08:02:00Z</dcterms:modified>
  <dc:title>项目顺序编号：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