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C9" w:rsidRPr="005834C9" w:rsidRDefault="005834C9" w:rsidP="005834C9">
      <w:pPr>
        <w:adjustRightInd w:val="0"/>
        <w:snapToGrid w:val="0"/>
        <w:spacing w:line="360" w:lineRule="exact"/>
        <w:jc w:val="left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  <w:r w:rsidRPr="005834C9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附件1：</w:t>
      </w:r>
    </w:p>
    <w:p w:rsidR="005834C9" w:rsidRPr="005834C9" w:rsidRDefault="005834C9" w:rsidP="005834C9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eastAsia="宋体" w:hAnsi="宋体" w:cs="仿宋" w:hint="eastAsia"/>
          <w:b/>
          <w:sz w:val="44"/>
          <w:szCs w:val="44"/>
        </w:rPr>
      </w:pPr>
    </w:p>
    <w:p w:rsidR="005834C9" w:rsidRPr="005834C9" w:rsidRDefault="005834C9" w:rsidP="005834C9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eastAsia="宋体" w:hAnsi="宋体" w:cs="仿宋" w:hint="eastAsia"/>
          <w:b/>
          <w:sz w:val="44"/>
          <w:szCs w:val="44"/>
        </w:rPr>
      </w:pPr>
      <w:r w:rsidRPr="005834C9">
        <w:rPr>
          <w:rFonts w:ascii="宋体" w:eastAsia="宋体" w:hAnsi="宋体" w:cs="仿宋" w:hint="eastAsia"/>
          <w:b/>
          <w:sz w:val="44"/>
          <w:szCs w:val="44"/>
        </w:rPr>
        <w:t>龙岗区坪地街道公开招聘</w:t>
      </w:r>
      <w:proofErr w:type="gramStart"/>
      <w:r w:rsidRPr="005834C9">
        <w:rPr>
          <w:rFonts w:ascii="宋体" w:eastAsia="宋体" w:hAnsi="宋体" w:cs="仿宋" w:hint="eastAsia"/>
          <w:b/>
          <w:sz w:val="44"/>
          <w:szCs w:val="44"/>
        </w:rPr>
        <w:t>聘</w:t>
      </w:r>
      <w:proofErr w:type="gramEnd"/>
      <w:r w:rsidRPr="005834C9">
        <w:rPr>
          <w:rFonts w:ascii="宋体" w:eastAsia="宋体" w:hAnsi="宋体" w:cs="仿宋" w:hint="eastAsia"/>
          <w:b/>
          <w:sz w:val="44"/>
          <w:szCs w:val="44"/>
        </w:rPr>
        <w:t>员岗位表</w:t>
      </w:r>
    </w:p>
    <w:p w:rsidR="005834C9" w:rsidRPr="005834C9" w:rsidRDefault="005834C9" w:rsidP="005834C9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eastAsia="宋体" w:hAnsi="宋体" w:cs="仿宋" w:hint="eastAsia"/>
          <w:b/>
          <w:sz w:val="44"/>
          <w:szCs w:val="44"/>
        </w:rPr>
      </w:pPr>
    </w:p>
    <w:tbl>
      <w:tblPr>
        <w:tblW w:w="13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386"/>
        <w:gridCol w:w="692"/>
        <w:gridCol w:w="798"/>
        <w:gridCol w:w="686"/>
        <w:gridCol w:w="1120"/>
        <w:gridCol w:w="1399"/>
        <w:gridCol w:w="5553"/>
        <w:gridCol w:w="1080"/>
      </w:tblGrid>
      <w:tr w:rsidR="005834C9" w:rsidRPr="005834C9" w:rsidTr="007E3C09">
        <w:trPr>
          <w:trHeight w:val="867"/>
        </w:trPr>
        <w:tc>
          <w:tcPr>
            <w:tcW w:w="606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 w:rsidRPr="005834C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 w:rsidRPr="005834C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 w:rsidRPr="005834C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 w:rsidRPr="005834C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 w:rsidRPr="005834C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rightChars="-50" w:right="-105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 w:rsidRPr="005834C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 w:rsidRPr="005834C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 w:rsidRPr="005834C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 w:rsidRPr="005834C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 w:rsidRPr="005834C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5834C9" w:rsidRPr="005834C9" w:rsidTr="007E3C09">
        <w:trPr>
          <w:trHeight w:val="1244"/>
        </w:trPr>
        <w:tc>
          <w:tcPr>
            <w:tcW w:w="606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834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834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组织部</w:t>
            </w:r>
          </w:p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34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聘员</w:t>
            </w:r>
            <w:proofErr w:type="gramEnd"/>
          </w:p>
        </w:tc>
        <w:tc>
          <w:tcPr>
            <w:tcW w:w="692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834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2名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834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834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834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35周岁</w:t>
            </w:r>
          </w:p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834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及以下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834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5553" w:type="dxa"/>
            <w:vMerge w:val="restart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rightChars="-50" w:right="-105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834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①深圳市内户籍（配偶为深圳市户籍的，报考人可视为户籍人员）为全日制大专及以上；②非深户籍人员需全日制本科及以上；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834C9" w:rsidRPr="005834C9" w:rsidTr="007E3C09">
        <w:trPr>
          <w:trHeight w:val="1244"/>
        </w:trPr>
        <w:tc>
          <w:tcPr>
            <w:tcW w:w="606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834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834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统侨办</w:t>
            </w:r>
          </w:p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5834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聘员</w:t>
            </w:r>
            <w:proofErr w:type="gramEnd"/>
          </w:p>
        </w:tc>
        <w:tc>
          <w:tcPr>
            <w:tcW w:w="692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834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1名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834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834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834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35周岁</w:t>
            </w:r>
          </w:p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834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及以下</w:t>
            </w: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3" w:type="dxa"/>
            <w:vMerge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rightChars="-50" w:right="-105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834C9" w:rsidRPr="005834C9" w:rsidTr="007E3C09">
        <w:trPr>
          <w:trHeight w:val="1244"/>
        </w:trPr>
        <w:tc>
          <w:tcPr>
            <w:tcW w:w="606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rightChars="-50" w:right="-105" w:firstLineChars="50" w:firstLine="12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834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834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职业化工会副主席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834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1名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834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834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834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40周岁</w:t>
            </w:r>
          </w:p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834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及以下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834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5553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rightChars="-50" w:right="-105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5834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①配偶为深圳户籍的，报考人可视为深圳户籍；②非深户籍人员需具备两年以上相关工作经历。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834C9" w:rsidRPr="005834C9" w:rsidRDefault="005834C9" w:rsidP="005834C9">
            <w:pPr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834C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下派社区</w:t>
            </w:r>
          </w:p>
        </w:tc>
      </w:tr>
    </w:tbl>
    <w:p w:rsidR="00802C58" w:rsidRDefault="00802C58">
      <w:bookmarkStart w:id="0" w:name="_GoBack"/>
      <w:bookmarkEnd w:id="0"/>
    </w:p>
    <w:sectPr w:rsidR="00802C58" w:rsidSect="005834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6D" w:rsidRDefault="0007576D" w:rsidP="005834C9">
      <w:r>
        <w:separator/>
      </w:r>
    </w:p>
  </w:endnote>
  <w:endnote w:type="continuationSeparator" w:id="0">
    <w:p w:rsidR="0007576D" w:rsidRDefault="0007576D" w:rsidP="0058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6D" w:rsidRDefault="0007576D" w:rsidP="005834C9">
      <w:r>
        <w:separator/>
      </w:r>
    </w:p>
  </w:footnote>
  <w:footnote w:type="continuationSeparator" w:id="0">
    <w:p w:rsidR="0007576D" w:rsidRDefault="0007576D" w:rsidP="00583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36"/>
    <w:rsid w:val="0007576D"/>
    <w:rsid w:val="005834C9"/>
    <w:rsid w:val="00802C58"/>
    <w:rsid w:val="0098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4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4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Chinese ORG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2015-03-19T03:32:00Z</dcterms:created>
  <dcterms:modified xsi:type="dcterms:W3CDTF">2015-03-19T03:34:00Z</dcterms:modified>
</cp:coreProperties>
</file>