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中国—东北亚博览会报名回执</w:t>
      </w:r>
    </w:p>
    <w:bookmarkEnd w:id="0"/>
    <w:tbl>
      <w:tblPr>
        <w:tblStyle w:val="3"/>
        <w:tblW w:w="9990" w:type="dxa"/>
        <w:tblInd w:w="-7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1575"/>
        <w:gridCol w:w="1575"/>
        <w:gridCol w:w="1725"/>
        <w:gridCol w:w="165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参加人员姓名</w:t>
            </w: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职务</w:t>
            </w:r>
          </w:p>
        </w:tc>
        <w:tc>
          <w:tcPr>
            <w:tcW w:w="17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手机</w:t>
            </w:r>
          </w:p>
        </w:tc>
        <w:tc>
          <w:tcPr>
            <w:tcW w:w="16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是否发表演讲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演讲主题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B0463B"/>
    <w:rsid w:val="0EB0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2021-08-02T03:37:00Z</dcterms:created>
  <dc:creator>办公室核稿</dc:creator>
  <cp:lastModifiedBy>办公室核稿</cp:lastModifiedBy>
  <dcterms:modified xsi:type="dcterms:W3CDTF">2021-08-02T03:38:18Z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