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880" w:firstLineChars="200"/>
        <w:jc w:val="both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龙岗区吉华街道办事处2020年政府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440" w:firstLineChars="10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333333"/>
          <w:spacing w:val="0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信息公开工作年度报告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right="0"/>
        <w:jc w:val="both"/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44"/>
          <w:szCs w:val="44"/>
          <w:shd w:val="clear" w:color="auto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right="0"/>
        <w:jc w:val="both"/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30"/>
          <w:szCs w:val="30"/>
          <w:shd w:val="clear" w:color="auto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right="0" w:firstLine="640" w:firstLineChars="200"/>
        <w:jc w:val="both"/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一、</w:t>
      </w:r>
      <w:r>
        <w:rPr>
          <w:rFonts w:hint="eastAsia" w:asciiTheme="majorEastAsia" w:hAnsiTheme="majorEastAsia" w:eastAsiaTheme="majorEastAsia" w:cstheme="majorEastAsia"/>
          <w:b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总体情况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2020年吉华街道办严格按照“公开为常态，不公开为例外”的总体要求，妥善处理公开与保密的关系，合理界定信息公开范围，做到积极稳妥，及时准确。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（一）加强组织领导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我街道高度重视信息公开工作，及时制定《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2020年吉华街道信息公开工作方案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》，成立了吉华街道信息公开工作小组，每个业务部门安排专人负责报送信息公开材料，智慧政务办及时收集相关意见和建议，切实做好政府信息公开工作。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（二）信息公开情况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截止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2020年12月31日，我街道主动公开政府信息302条。主要公开内容为：领导成员、机构设置、规划计划、工作动态、资金信息、人事信息、重点领域、民生实事、统计数据、政府采购、应急管理、公开指南等等。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2020年，吉华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街道共处理7份依申请公开，其中有2019年结转1份，2020年收到5份，协助办理区政府依申请公开案件1份，以上全部按照《龙岗区政府信息公开申请办理程序规范》依法依规回复。另外，街道收到50份咨询投诉，全部及时回复，获得群众一致好评。2020年发生2例行政复议事件，4例行政诉讼。</w:t>
      </w:r>
    </w:p>
    <w:p>
      <w:pPr>
        <w:numPr>
          <w:ilvl w:val="0"/>
          <w:numId w:val="1"/>
        </w:num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强化学习培训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街道信息公开工作人员6月份参加广东省政府网站集约化平台培训会，提高业务能力。同时，街道信息公开小组定期学习新修订的《中华人民共和国政府信息公开条例》，深入理解修订前后内容的差异，主动学、反复学，准确理解掌握新条例的相关规定，为切实做好信息公开工作保驾护航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240" w:afterAutospacing="0"/>
        <w:ind w:right="0"/>
        <w:jc w:val="both"/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right="0"/>
        <w:jc w:val="both"/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二、主动公开政府信息情况</w:t>
      </w:r>
    </w:p>
    <w:tbl>
      <w:tblPr>
        <w:tblStyle w:val="5"/>
        <w:tblW w:w="8140" w:type="dxa"/>
        <w:jc w:val="center"/>
        <w:tblInd w:w="19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875"/>
        <w:gridCol w:w="6"/>
        <w:gridCol w:w="1265"/>
        <w:gridCol w:w="188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ascii="Calibri" w:hAnsi="Calibri" w:eastAsia="宋体" w:cs="Times New Roman"/>
                <w:kern w:val="0"/>
                <w:sz w:val="20"/>
                <w:szCs w:val="20"/>
                <w:lang w:val="en-US" w:eastAsia="zh-CN" w:bidi="ar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ascii="Calibri" w:hAnsi="Calibri" w:eastAsia="宋体" w:cs="Times New Roman"/>
                <w:kern w:val="0"/>
                <w:sz w:val="20"/>
                <w:szCs w:val="20"/>
                <w:lang w:val="en-US" w:eastAsia="zh-CN" w:bidi="ar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对外公开总数量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处理决定数量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1482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-5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2731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处理决定数量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45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+3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本年增/减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第二十条第（九）项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采购总金额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72674522.47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三、收到和处理政府信息公开申请情况</w:t>
      </w:r>
    </w:p>
    <w:tbl>
      <w:tblPr>
        <w:tblStyle w:val="5"/>
        <w:tblW w:w="9071" w:type="dxa"/>
        <w:jc w:val="center"/>
        <w:tblInd w:w="-274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8"/>
        <w:gridCol w:w="865"/>
        <w:gridCol w:w="2120"/>
        <w:gridCol w:w="825"/>
        <w:gridCol w:w="764"/>
        <w:gridCol w:w="765"/>
        <w:gridCol w:w="826"/>
        <w:gridCol w:w="989"/>
        <w:gridCol w:w="722"/>
        <w:gridCol w:w="57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03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5468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0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4066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577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0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商业企业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科研机构</w:t>
            </w:r>
          </w:p>
        </w:tc>
        <w:tc>
          <w:tcPr>
            <w:tcW w:w="8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9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7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57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360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 w:firstLine="210" w:firstLineChars="100"/>
              <w:jc w:val="center"/>
              <w:textAlignment w:val="auto"/>
              <w:outlineLvl w:val="9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0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restart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5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（二）部分公开（区分处理的，只计这一情形，不计其他情形）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5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2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  <w:bookmarkStart w:id="0" w:name="_GoBack"/>
            <w:bookmarkEnd w:id="0"/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30"/>
          <w:szCs w:val="30"/>
          <w:shd w:val="clear" w:color="auto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四、政府信息公开行政复议、行政诉讼情况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tbl>
      <w:tblPr>
        <w:tblStyle w:val="5"/>
        <w:tblW w:w="9071" w:type="dxa"/>
        <w:jc w:val="center"/>
        <w:tblInd w:w="-274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8" w:hRule="atLeast"/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360" w:right="0" w:firstLine="0"/>
        <w:jc w:val="both"/>
        <w:rPr>
          <w:rFonts w:hint="eastAsia" w:ascii="宋体" w:hAnsi="宋体" w:cs="宋体"/>
          <w:b/>
          <w:i w:val="0"/>
          <w:caps w:val="0"/>
          <w:color w:val="33333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</w:p>
    <w:p>
      <w:pPr>
        <w:numPr>
          <w:ilvl w:val="0"/>
          <w:numId w:val="2"/>
        </w:numPr>
        <w:spacing w:before="0" w:beforeAutospacing="0" w:after="0" w:afterAutospacing="0"/>
        <w:ind w:left="391" w:firstLine="0"/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bidi="ar"/>
        </w:rPr>
        <w:t>存在的主要问题及改进情况</w:t>
      </w:r>
    </w:p>
    <w:p>
      <w:pPr>
        <w:numPr>
          <w:ilvl w:val="0"/>
          <w:numId w:val="0"/>
        </w:numPr>
        <w:spacing w:line="560" w:lineRule="exact"/>
        <w:ind w:left="0" w:leftChars="0" w:firstLine="560" w:firstLineChars="200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宋体" w:hAnsi="宋体" w:cs="宋体"/>
          <w:b w:val="0"/>
          <w:bCs w:val="0"/>
          <w:i w:val="0"/>
          <w:caps w:val="0"/>
          <w:spacing w:val="0"/>
          <w:kern w:val="2"/>
          <w:sz w:val="28"/>
          <w:szCs w:val="28"/>
          <w:shd w:val="clear" w:color="auto" w:fill="auto"/>
          <w:lang w:val="en-US" w:eastAsia="zh-CN" w:bidi="ar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</w:t>
      </w:r>
      <w:r>
        <w:rPr>
          <w:rFonts w:hint="eastAsia" w:ascii="仿宋_GB2312" w:hAnsi="仿宋_GB2312" w:eastAsia="仿宋_GB2312" w:cs="仿宋_GB2312"/>
          <w:sz w:val="32"/>
          <w:szCs w:val="32"/>
        </w:rPr>
        <w:t>年，我街道政府信息公开工作虽然取得了一定成效，但也存在一些问题和不足，主要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有以下几方面：</w:t>
      </w:r>
    </w:p>
    <w:p>
      <w:pPr>
        <w:numPr>
          <w:ilvl w:val="0"/>
          <w:numId w:val="0"/>
        </w:numPr>
        <w:spacing w:line="560" w:lineRule="exact"/>
        <w:ind w:left="0" w:leftChars="0" w:firstLine="643" w:firstLineChars="200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一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是</w:t>
      </w:r>
      <w:r>
        <w:rPr>
          <w:rFonts w:hint="eastAsia" w:ascii="仿宋_GB2312" w:hAnsi="仿宋_GB2312" w:eastAsia="仿宋_GB2312" w:cs="仿宋_GB2312"/>
          <w:sz w:val="32"/>
          <w:szCs w:val="32"/>
        </w:rPr>
        <w:t>信息公开的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力度</w:t>
      </w:r>
      <w:r>
        <w:rPr>
          <w:rFonts w:hint="eastAsia" w:ascii="仿宋_GB2312" w:hAnsi="仿宋_GB2312" w:eastAsia="仿宋_GB2312" w:cs="仿宋_GB2312"/>
          <w:sz w:val="32"/>
          <w:szCs w:val="32"/>
        </w:rPr>
        <w:t>有待进一步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加强</w:t>
      </w:r>
      <w:r>
        <w:rPr>
          <w:rFonts w:hint="eastAsia" w:ascii="仿宋_GB2312" w:hAnsi="仿宋_GB2312" w:eastAsia="仿宋_GB2312" w:cs="仿宋_GB2312"/>
          <w:sz w:val="32"/>
          <w:szCs w:val="32"/>
        </w:rPr>
        <w:t>，信息更新还不够及时。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如一些部门及社区对政务公开的重要性认识不足，没有</w:t>
      </w:r>
      <w:r>
        <w:rPr>
          <w:rFonts w:hint="eastAsia" w:ascii="仿宋_GB2312" w:hAnsi="仿宋_GB2312" w:eastAsia="仿宋_GB2312" w:cs="仿宋_GB2312"/>
          <w:sz w:val="32"/>
          <w:szCs w:val="32"/>
        </w:rPr>
        <w:t>及时提供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更新的信息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numPr>
          <w:ilvl w:val="0"/>
          <w:numId w:val="0"/>
        </w:numPr>
        <w:spacing w:line="560" w:lineRule="exact"/>
        <w:ind w:left="0" w:leftChars="0" w:firstLine="643" w:firstLineChars="200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工作人员流动性大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街道智慧政务办工作人员基本是聘员，辞职率高，频繁更换，工作交接不及时，缺乏工作连续性。</w:t>
      </w:r>
    </w:p>
    <w:p>
      <w:pPr>
        <w:numPr>
          <w:ilvl w:val="0"/>
          <w:numId w:val="0"/>
        </w:numPr>
        <w:spacing w:line="560" w:lineRule="exact"/>
        <w:ind w:left="0" w:leftChars="0" w:firstLine="640" w:firstLineChars="200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下一步吉华街道办事处将在上级部门的指导下，进一步加强信息公开工作的组织领导，全面提高各部门对信息公开工作的思想认识，不断改进工作作风和方式方法，确保信息公开工作的质量符合人民群众的需求。 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宋体" w:hAnsi="宋体" w:cs="宋体"/>
          <w:b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六</w:t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、其他需要报告的事项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 w:eastAsiaTheme="minorEastAsia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无。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680EBE8"/>
    <w:multiLevelType w:val="singleLevel"/>
    <w:tmpl w:val="D680EBE8"/>
    <w:lvl w:ilvl="0" w:tentative="0">
      <w:start w:val="5"/>
      <w:numFmt w:val="chineseCounting"/>
      <w:suff w:val="nothing"/>
      <w:lvlText w:val="%1、"/>
      <w:lvlJc w:val="left"/>
      <w:pPr>
        <w:ind w:left="391" w:firstLine="0"/>
      </w:pPr>
      <w:rPr>
        <w:rFonts w:hint="eastAsia"/>
      </w:rPr>
    </w:lvl>
  </w:abstractNum>
  <w:abstractNum w:abstractNumId="1">
    <w:nsid w:val="5FFEACA8"/>
    <w:multiLevelType w:val="singleLevel"/>
    <w:tmpl w:val="5FFEACA8"/>
    <w:lvl w:ilvl="0" w:tentative="0">
      <w:start w:val="3"/>
      <w:numFmt w:val="chineseCounting"/>
      <w:suff w:val="nothing"/>
      <w:lvlText w:val="（%1）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6A3CA4"/>
    <w:rsid w:val="03FA2AFC"/>
    <w:rsid w:val="0A146B84"/>
    <w:rsid w:val="0C2845F3"/>
    <w:rsid w:val="0E244C8C"/>
    <w:rsid w:val="10912709"/>
    <w:rsid w:val="15017478"/>
    <w:rsid w:val="19FA5E08"/>
    <w:rsid w:val="1C480AD2"/>
    <w:rsid w:val="21216669"/>
    <w:rsid w:val="212E4691"/>
    <w:rsid w:val="22A262A8"/>
    <w:rsid w:val="290952FC"/>
    <w:rsid w:val="2D6A3CA4"/>
    <w:rsid w:val="2F667017"/>
    <w:rsid w:val="32672928"/>
    <w:rsid w:val="328C1B85"/>
    <w:rsid w:val="338B1DD5"/>
    <w:rsid w:val="35E377E9"/>
    <w:rsid w:val="36282B36"/>
    <w:rsid w:val="37F317F6"/>
    <w:rsid w:val="3B6668E7"/>
    <w:rsid w:val="3E7450FA"/>
    <w:rsid w:val="4475188B"/>
    <w:rsid w:val="454F22DF"/>
    <w:rsid w:val="46F25ABC"/>
    <w:rsid w:val="48DF709A"/>
    <w:rsid w:val="49E769FF"/>
    <w:rsid w:val="4A8520C7"/>
    <w:rsid w:val="4AD03935"/>
    <w:rsid w:val="4C5D3E48"/>
    <w:rsid w:val="4EBB774B"/>
    <w:rsid w:val="507B461C"/>
    <w:rsid w:val="59BD195D"/>
    <w:rsid w:val="5A5A1D43"/>
    <w:rsid w:val="5DF7573D"/>
    <w:rsid w:val="61E633FE"/>
    <w:rsid w:val="62A155AF"/>
    <w:rsid w:val="763070CA"/>
    <w:rsid w:val="770C51FC"/>
    <w:rsid w:val="7A942EE9"/>
    <w:rsid w:val="7EBB0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57</TotalTime>
  <ScaleCrop>false</ScaleCrop>
  <LinksUpToDate>false</LinksUpToDate>
  <CharactersWithSpaces>0</CharactersWithSpaces>
  <Application>WPS Office_10.8.2.7058_F1E327BC-269C-435d-A152-05C5408002CA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2021-01-11T03:08:00Z</dcterms:created>
  <dc:creator>余立</dc:creator>
  <cp:lastModifiedBy>谭阳洋</cp:lastModifiedBy>
  <dcterms:modified xsi:type="dcterms:W3CDTF">2021-01-20T08:34:04Z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2052-10.8.2.7058</vt:lpwstr>
  </property>
</Properties>
</file>