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附件</w:t>
      </w:r>
    </w:p>
    <w:tbl>
      <w:tblPr>
        <w:tblStyle w:val="2"/>
        <w:tblpPr w:leftFromText="180" w:rightFromText="180" w:vertAnchor="text" w:horzAnchor="page" w:tblpX="838" w:tblpY="539"/>
        <w:tblOverlap w:val="never"/>
        <w:tblW w:w="147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5"/>
        <w:gridCol w:w="2040"/>
        <w:gridCol w:w="1350"/>
        <w:gridCol w:w="1515"/>
        <w:gridCol w:w="1590"/>
        <w:gridCol w:w="675"/>
        <w:gridCol w:w="1620"/>
        <w:gridCol w:w="3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7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深圳市龙岗区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水务</w:t>
            </w:r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局2020年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</w:t>
            </w:r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月公开选聘事业单位常设岗位工作人员拟聘人员名单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招考单位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岗位类别、等级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拟聘人数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深圳市龙岗区水务局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深圳市龙岗区水务工程质量安全监督站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  <w:t>2630827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专业技术七级岗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马宜涛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***3271979*****634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color w:val="auto"/>
          <w:lang w:eastAsia="zh-CN"/>
        </w:rPr>
      </w:pPr>
    </w:p>
    <w:p/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12827"/>
    <w:rsid w:val="42C1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2020-10-20T03:12:00Z</dcterms:created>
  <dc:creator>牛牛</dc:creator>
  <cp:lastModifiedBy>牛牛</cp:lastModifiedBy>
  <dcterms:modified xsi:type="dcterms:W3CDTF">2020-10-20T03:13:00Z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